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EADD7" w14:textId="77777777" w:rsidR="00E237D2" w:rsidRDefault="00E237D2" w:rsidP="001D57EA">
      <w:pPr>
        <w:spacing w:after="0" w:line="360" w:lineRule="auto"/>
        <w:jc w:val="center"/>
        <w:rPr>
          <w:b/>
          <w:noProof/>
          <w:sz w:val="44"/>
          <w:szCs w:val="44"/>
          <w:lang w:eastAsia="sk-SK"/>
        </w:rPr>
      </w:pPr>
      <w:r>
        <w:rPr>
          <w:noProof/>
          <w:lang w:eastAsia="sk-SK"/>
        </w:rPr>
        <w:drawing>
          <wp:anchor distT="0" distB="0" distL="114300" distR="114300" simplePos="0" relativeHeight="251659264" behindDoc="1" locked="0" layoutInCell="1" allowOverlap="1" wp14:anchorId="09506952" wp14:editId="6CE522DD">
            <wp:simplePos x="0" y="0"/>
            <wp:positionH relativeFrom="margin">
              <wp:posOffset>898525</wp:posOffset>
            </wp:positionH>
            <wp:positionV relativeFrom="paragraph">
              <wp:posOffset>459105</wp:posOffset>
            </wp:positionV>
            <wp:extent cx="3952875" cy="3437890"/>
            <wp:effectExtent l="0" t="0" r="9525"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52875" cy="3437890"/>
                    </a:xfrm>
                    <a:prstGeom prst="rect">
                      <a:avLst/>
                    </a:prstGeom>
                    <a:noFill/>
                    <a:ln>
                      <a:noFill/>
                    </a:ln>
                  </pic:spPr>
                </pic:pic>
              </a:graphicData>
            </a:graphic>
          </wp:anchor>
        </w:drawing>
      </w:r>
      <w:r w:rsidRPr="004674C4">
        <w:rPr>
          <w:b/>
          <w:noProof/>
          <w:sz w:val="44"/>
          <w:szCs w:val="44"/>
          <w:lang w:eastAsia="sk-SK"/>
        </w:rPr>
        <w:t xml:space="preserve">Pravidlá </w:t>
      </w:r>
      <w:r>
        <w:rPr>
          <w:b/>
          <w:noProof/>
          <w:sz w:val="44"/>
          <w:szCs w:val="44"/>
          <w:lang w:eastAsia="sk-SK"/>
        </w:rPr>
        <w:t>resocializačného programu</w:t>
      </w:r>
    </w:p>
    <w:p w14:paraId="6AAFEC71" w14:textId="77777777" w:rsidR="00A12577" w:rsidRDefault="00A12577" w:rsidP="001D57EA">
      <w:pPr>
        <w:spacing w:after="0" w:line="360" w:lineRule="auto"/>
        <w:jc w:val="both"/>
      </w:pPr>
    </w:p>
    <w:p w14:paraId="7A0E94FF" w14:textId="77777777" w:rsidR="00A12577" w:rsidRDefault="00A12577" w:rsidP="001D57EA">
      <w:pPr>
        <w:spacing w:after="0" w:line="360" w:lineRule="auto"/>
        <w:jc w:val="both"/>
      </w:pPr>
    </w:p>
    <w:p w14:paraId="1C76F4B3" w14:textId="77777777" w:rsidR="00A12577" w:rsidRDefault="00A12577" w:rsidP="001D57EA">
      <w:pPr>
        <w:spacing w:after="0" w:line="360" w:lineRule="auto"/>
        <w:jc w:val="both"/>
      </w:pPr>
    </w:p>
    <w:p w14:paraId="1A962676" w14:textId="77777777" w:rsidR="00A12577" w:rsidRDefault="00A12577" w:rsidP="001D57EA">
      <w:pPr>
        <w:spacing w:after="0" w:line="360" w:lineRule="auto"/>
        <w:jc w:val="both"/>
      </w:pPr>
    </w:p>
    <w:p w14:paraId="0D4E2F86" w14:textId="77777777" w:rsidR="00A12577" w:rsidRDefault="00A12577" w:rsidP="001D57EA">
      <w:pPr>
        <w:spacing w:after="0" w:line="360" w:lineRule="auto"/>
        <w:jc w:val="both"/>
      </w:pPr>
    </w:p>
    <w:p w14:paraId="0B81D311" w14:textId="77777777" w:rsidR="00A12577" w:rsidRDefault="00A12577" w:rsidP="001D57EA">
      <w:pPr>
        <w:spacing w:after="0" w:line="360" w:lineRule="auto"/>
        <w:jc w:val="both"/>
      </w:pPr>
    </w:p>
    <w:p w14:paraId="0E8AED2C" w14:textId="77777777" w:rsidR="00A12577" w:rsidRDefault="00A12577" w:rsidP="001D57EA">
      <w:pPr>
        <w:spacing w:after="0" w:line="360" w:lineRule="auto"/>
        <w:jc w:val="both"/>
      </w:pPr>
    </w:p>
    <w:p w14:paraId="02B97B18" w14:textId="77777777" w:rsidR="00A12577" w:rsidRDefault="00A12577" w:rsidP="001D57EA">
      <w:pPr>
        <w:spacing w:after="0" w:line="360" w:lineRule="auto"/>
        <w:jc w:val="both"/>
      </w:pPr>
    </w:p>
    <w:p w14:paraId="20B3ED7C" w14:textId="77777777" w:rsidR="00A12577" w:rsidRDefault="00A12577" w:rsidP="001D57EA">
      <w:pPr>
        <w:spacing w:after="0" w:line="360" w:lineRule="auto"/>
        <w:jc w:val="both"/>
      </w:pPr>
    </w:p>
    <w:p w14:paraId="31AA7682" w14:textId="77777777" w:rsidR="00A12577" w:rsidRDefault="00A12577" w:rsidP="001D57EA">
      <w:pPr>
        <w:spacing w:after="0" w:line="360" w:lineRule="auto"/>
        <w:jc w:val="both"/>
      </w:pPr>
    </w:p>
    <w:p w14:paraId="73911624" w14:textId="77777777" w:rsidR="00A12577" w:rsidRDefault="00A12577" w:rsidP="001D57EA">
      <w:pPr>
        <w:spacing w:after="0" w:line="360" w:lineRule="auto"/>
        <w:jc w:val="both"/>
      </w:pPr>
    </w:p>
    <w:p w14:paraId="200B56C5" w14:textId="77777777" w:rsidR="00A12577" w:rsidRDefault="00A12577" w:rsidP="001D57EA">
      <w:pPr>
        <w:spacing w:after="0" w:line="360" w:lineRule="auto"/>
        <w:jc w:val="both"/>
      </w:pPr>
    </w:p>
    <w:p w14:paraId="6E0C886C" w14:textId="77777777" w:rsidR="00A12577" w:rsidRDefault="00A12577" w:rsidP="001D57EA">
      <w:pPr>
        <w:spacing w:after="0" w:line="360" w:lineRule="auto"/>
        <w:jc w:val="both"/>
      </w:pPr>
    </w:p>
    <w:p w14:paraId="71DA94A9" w14:textId="77777777" w:rsidR="00A12577" w:rsidRDefault="00A12577" w:rsidP="001D57EA">
      <w:pPr>
        <w:spacing w:after="0" w:line="360" w:lineRule="auto"/>
        <w:jc w:val="both"/>
      </w:pPr>
    </w:p>
    <w:p w14:paraId="69861A4B" w14:textId="77777777" w:rsidR="00A12577" w:rsidRDefault="00A12577" w:rsidP="001D57EA">
      <w:pPr>
        <w:spacing w:after="0" w:line="360" w:lineRule="auto"/>
        <w:jc w:val="both"/>
      </w:pPr>
    </w:p>
    <w:p w14:paraId="58AB95AC" w14:textId="77777777" w:rsidR="00A12577" w:rsidRDefault="00A12577" w:rsidP="001D57EA">
      <w:pPr>
        <w:spacing w:after="0" w:line="360" w:lineRule="auto"/>
        <w:jc w:val="both"/>
      </w:pPr>
    </w:p>
    <w:p w14:paraId="4999CCF0" w14:textId="77777777" w:rsidR="00A12577" w:rsidRDefault="00A12577" w:rsidP="001D57EA">
      <w:pPr>
        <w:spacing w:after="0" w:line="360" w:lineRule="auto"/>
        <w:jc w:val="both"/>
      </w:pPr>
    </w:p>
    <w:p w14:paraId="2C57EAC8" w14:textId="77777777" w:rsidR="00A12577" w:rsidRDefault="00A12577" w:rsidP="001D57EA">
      <w:pPr>
        <w:spacing w:after="0" w:line="360" w:lineRule="auto"/>
        <w:jc w:val="both"/>
      </w:pPr>
    </w:p>
    <w:p w14:paraId="43D6BB18" w14:textId="77777777" w:rsidR="00A12577" w:rsidRDefault="00A12577" w:rsidP="001D57EA">
      <w:pPr>
        <w:spacing w:after="0" w:line="360" w:lineRule="auto"/>
        <w:jc w:val="both"/>
      </w:pPr>
    </w:p>
    <w:p w14:paraId="1FD469A7" w14:textId="77777777" w:rsidR="00A12577" w:rsidRDefault="00A12577" w:rsidP="001D57EA">
      <w:pPr>
        <w:spacing w:after="0" w:line="360" w:lineRule="auto"/>
        <w:jc w:val="both"/>
      </w:pPr>
    </w:p>
    <w:p w14:paraId="32E5EEA8" w14:textId="77777777" w:rsidR="00A12577" w:rsidRDefault="00A12577" w:rsidP="001D57EA">
      <w:pPr>
        <w:spacing w:after="0" w:line="360" w:lineRule="auto"/>
        <w:jc w:val="both"/>
      </w:pPr>
    </w:p>
    <w:p w14:paraId="3A016558" w14:textId="77777777" w:rsidR="00A12577" w:rsidRDefault="00A12577" w:rsidP="001D57EA">
      <w:pPr>
        <w:spacing w:after="0" w:line="360" w:lineRule="auto"/>
        <w:jc w:val="both"/>
      </w:pPr>
    </w:p>
    <w:p w14:paraId="6299B14A" w14:textId="77777777" w:rsidR="00A12577" w:rsidRDefault="00A12577" w:rsidP="001D57EA">
      <w:pPr>
        <w:spacing w:after="0" w:line="360" w:lineRule="auto"/>
        <w:jc w:val="both"/>
      </w:pPr>
    </w:p>
    <w:p w14:paraId="3D33594C" w14:textId="77777777" w:rsidR="00A12577" w:rsidRDefault="00A12577" w:rsidP="001D57EA">
      <w:pPr>
        <w:spacing w:after="0" w:line="360" w:lineRule="auto"/>
        <w:jc w:val="both"/>
      </w:pPr>
    </w:p>
    <w:p w14:paraId="75F58449" w14:textId="77777777" w:rsidR="00A12577" w:rsidRDefault="00A12577" w:rsidP="001D57EA">
      <w:pPr>
        <w:spacing w:after="0" w:line="360" w:lineRule="auto"/>
        <w:jc w:val="both"/>
      </w:pPr>
    </w:p>
    <w:p w14:paraId="66E0CFE4" w14:textId="77777777" w:rsidR="00A12577" w:rsidRDefault="00A12577" w:rsidP="001D57EA">
      <w:pPr>
        <w:spacing w:after="0" w:line="360" w:lineRule="auto"/>
        <w:jc w:val="both"/>
      </w:pPr>
    </w:p>
    <w:p w14:paraId="599442E8" w14:textId="77777777" w:rsidR="00A12577" w:rsidRDefault="00A12577" w:rsidP="001D57EA">
      <w:pPr>
        <w:spacing w:after="0" w:line="360" w:lineRule="auto"/>
        <w:jc w:val="both"/>
      </w:pPr>
    </w:p>
    <w:p w14:paraId="27D79965" w14:textId="77777777" w:rsidR="00A12577" w:rsidRDefault="00A12577" w:rsidP="001D57EA">
      <w:pPr>
        <w:spacing w:after="0" w:line="360" w:lineRule="auto"/>
        <w:jc w:val="both"/>
      </w:pPr>
    </w:p>
    <w:p w14:paraId="15248CBD" w14:textId="77777777" w:rsidR="00A12577" w:rsidRDefault="00A12577" w:rsidP="001D57EA">
      <w:pPr>
        <w:spacing w:after="0" w:line="360" w:lineRule="auto"/>
        <w:jc w:val="both"/>
      </w:pPr>
    </w:p>
    <w:p w14:paraId="3637E85B" w14:textId="77777777" w:rsidR="00A12577" w:rsidRDefault="00A12577" w:rsidP="001D57EA">
      <w:pPr>
        <w:spacing w:after="0" w:line="360" w:lineRule="auto"/>
        <w:jc w:val="both"/>
      </w:pPr>
    </w:p>
    <w:p w14:paraId="19D9BFA8" w14:textId="77777777" w:rsidR="00A12577" w:rsidRDefault="00A12577" w:rsidP="001D57EA">
      <w:pPr>
        <w:spacing w:after="0" w:line="360" w:lineRule="auto"/>
        <w:jc w:val="both"/>
      </w:pPr>
    </w:p>
    <w:p w14:paraId="6D568453" w14:textId="77777777" w:rsidR="004A7F3E" w:rsidRDefault="004A7F3E">
      <w:r>
        <w:br w:type="page"/>
      </w:r>
    </w:p>
    <w:sdt>
      <w:sdtPr>
        <w:rPr>
          <w:rFonts w:ascii="Times New Roman" w:eastAsiaTheme="minorEastAsia" w:hAnsi="Times New Roman" w:cstheme="minorBidi"/>
          <w:color w:val="auto"/>
          <w:sz w:val="24"/>
          <w:szCs w:val="24"/>
          <w:lang w:eastAsia="en-US"/>
        </w:rPr>
        <w:id w:val="1118802779"/>
        <w:docPartObj>
          <w:docPartGallery w:val="Table of Contents"/>
          <w:docPartUnique/>
        </w:docPartObj>
      </w:sdtPr>
      <w:sdtEndPr>
        <w:rPr>
          <w:b/>
          <w:bCs/>
        </w:rPr>
      </w:sdtEndPr>
      <w:sdtContent>
        <w:p w14:paraId="2F5DA4A6" w14:textId="74EF7492" w:rsidR="00E068B8" w:rsidRPr="00757A7B" w:rsidRDefault="00E068B8">
          <w:pPr>
            <w:pStyle w:val="Hlavikaobsahu"/>
            <w:rPr>
              <w:b/>
              <w:bCs/>
              <w:color w:val="auto"/>
              <w:u w:val="single"/>
            </w:rPr>
          </w:pPr>
          <w:r w:rsidRPr="00757A7B">
            <w:rPr>
              <w:b/>
              <w:bCs/>
              <w:color w:val="auto"/>
              <w:u w:val="single"/>
            </w:rPr>
            <w:t>Obsah</w:t>
          </w:r>
        </w:p>
        <w:p w14:paraId="662AD905" w14:textId="2423088B" w:rsidR="00AB37F2" w:rsidRDefault="00E068B8">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r w:rsidRPr="00B4734F">
            <w:rPr>
              <w:szCs w:val="24"/>
            </w:rPr>
            <w:fldChar w:fldCharType="begin"/>
          </w:r>
          <w:r w:rsidRPr="00B4734F">
            <w:rPr>
              <w:szCs w:val="24"/>
            </w:rPr>
            <w:instrText xml:space="preserve"> TOC \o "1-3" \h \z \u </w:instrText>
          </w:r>
          <w:r w:rsidRPr="00B4734F">
            <w:rPr>
              <w:szCs w:val="24"/>
            </w:rPr>
            <w:fldChar w:fldCharType="separate"/>
          </w:r>
          <w:hyperlink w:anchor="_Toc236990535" w:history="1">
            <w:r w:rsidR="00AB37F2" w:rsidRPr="00712CFA">
              <w:rPr>
                <w:rStyle w:val="Hypertextovprepojenie"/>
                <w:noProof/>
              </w:rPr>
              <w:t>1.</w:t>
            </w:r>
            <w:r w:rsidR="00AB37F2">
              <w:rPr>
                <w:rFonts w:asciiTheme="minorHAnsi" w:eastAsiaTheme="minorEastAsia" w:hAnsiTheme="minorHAnsi"/>
                <w:noProof/>
                <w:kern w:val="2"/>
                <w:szCs w:val="24"/>
                <w:lang w:eastAsia="sk-SK"/>
                <w14:ligatures w14:val="standardContextual"/>
              </w:rPr>
              <w:tab/>
            </w:r>
            <w:r w:rsidR="00AB37F2" w:rsidRPr="00712CFA">
              <w:rPr>
                <w:rStyle w:val="Hypertextovprepojenie"/>
                <w:noProof/>
              </w:rPr>
              <w:t>Vnútorný poriadok</w:t>
            </w:r>
            <w:r w:rsidR="00AB37F2">
              <w:rPr>
                <w:noProof/>
                <w:webHidden/>
              </w:rPr>
              <w:tab/>
            </w:r>
            <w:r w:rsidR="00AB37F2">
              <w:rPr>
                <w:noProof/>
                <w:webHidden/>
              </w:rPr>
              <w:fldChar w:fldCharType="begin"/>
            </w:r>
            <w:r w:rsidR="00AB37F2">
              <w:rPr>
                <w:noProof/>
                <w:webHidden/>
              </w:rPr>
              <w:instrText xml:space="preserve"> PAGEREF _Toc236990535 \h </w:instrText>
            </w:r>
            <w:r w:rsidR="00AB37F2">
              <w:rPr>
                <w:noProof/>
                <w:webHidden/>
              </w:rPr>
            </w:r>
            <w:r w:rsidR="00AB37F2">
              <w:rPr>
                <w:noProof/>
                <w:webHidden/>
              </w:rPr>
              <w:fldChar w:fldCharType="separate"/>
            </w:r>
            <w:r w:rsidR="00E05F05">
              <w:rPr>
                <w:noProof/>
                <w:webHidden/>
              </w:rPr>
              <w:t>3</w:t>
            </w:r>
            <w:r w:rsidR="00AB37F2">
              <w:rPr>
                <w:noProof/>
                <w:webHidden/>
              </w:rPr>
              <w:fldChar w:fldCharType="end"/>
            </w:r>
          </w:hyperlink>
        </w:p>
        <w:p w14:paraId="14D490E7" w14:textId="71474458"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536" w:history="1">
            <w:r w:rsidRPr="00712CFA">
              <w:rPr>
                <w:rStyle w:val="Hypertextovprepojenie"/>
                <w:noProof/>
              </w:rPr>
              <w:t>2. Fázy resocializačného programu</w:t>
            </w:r>
            <w:r>
              <w:rPr>
                <w:noProof/>
                <w:webHidden/>
              </w:rPr>
              <w:tab/>
            </w:r>
            <w:r>
              <w:rPr>
                <w:noProof/>
                <w:webHidden/>
              </w:rPr>
              <w:fldChar w:fldCharType="begin"/>
            </w:r>
            <w:r>
              <w:rPr>
                <w:noProof/>
                <w:webHidden/>
              </w:rPr>
              <w:instrText xml:space="preserve"> PAGEREF _Toc236990536 \h </w:instrText>
            </w:r>
            <w:r>
              <w:rPr>
                <w:noProof/>
                <w:webHidden/>
              </w:rPr>
            </w:r>
            <w:r>
              <w:rPr>
                <w:noProof/>
                <w:webHidden/>
              </w:rPr>
              <w:fldChar w:fldCharType="separate"/>
            </w:r>
            <w:r w:rsidR="00E05F05">
              <w:rPr>
                <w:noProof/>
                <w:webHidden/>
              </w:rPr>
              <w:t>3</w:t>
            </w:r>
            <w:r>
              <w:rPr>
                <w:noProof/>
                <w:webHidden/>
              </w:rPr>
              <w:fldChar w:fldCharType="end"/>
            </w:r>
          </w:hyperlink>
        </w:p>
        <w:p w14:paraId="39C7999A" w14:textId="1E7DD927"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37" w:history="1">
            <w:r w:rsidRPr="00712CFA">
              <w:rPr>
                <w:rStyle w:val="Hypertextovprepojenie"/>
                <w:noProof/>
              </w:rPr>
              <w:t>0.fáza – Orientačná (trvanie 4 týždne)</w:t>
            </w:r>
            <w:r>
              <w:rPr>
                <w:noProof/>
                <w:webHidden/>
              </w:rPr>
              <w:tab/>
            </w:r>
            <w:r>
              <w:rPr>
                <w:noProof/>
                <w:webHidden/>
              </w:rPr>
              <w:fldChar w:fldCharType="begin"/>
            </w:r>
            <w:r>
              <w:rPr>
                <w:noProof/>
                <w:webHidden/>
              </w:rPr>
              <w:instrText xml:space="preserve"> PAGEREF _Toc236990537 \h </w:instrText>
            </w:r>
            <w:r>
              <w:rPr>
                <w:noProof/>
                <w:webHidden/>
              </w:rPr>
            </w:r>
            <w:r>
              <w:rPr>
                <w:noProof/>
                <w:webHidden/>
              </w:rPr>
              <w:fldChar w:fldCharType="separate"/>
            </w:r>
            <w:r w:rsidR="00E05F05">
              <w:rPr>
                <w:noProof/>
                <w:webHidden/>
              </w:rPr>
              <w:t>3</w:t>
            </w:r>
            <w:r>
              <w:rPr>
                <w:noProof/>
                <w:webHidden/>
              </w:rPr>
              <w:fldChar w:fldCharType="end"/>
            </w:r>
          </w:hyperlink>
        </w:p>
        <w:p w14:paraId="395C7ED0" w14:textId="72350F5C"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38" w:history="1">
            <w:r w:rsidRPr="00712CFA">
              <w:rPr>
                <w:rStyle w:val="Hypertextovprepojenie"/>
                <w:noProof/>
              </w:rPr>
              <w:t>1.fáza – Adaptačná (trvanie 4 - 5  mesiace)</w:t>
            </w:r>
            <w:r>
              <w:rPr>
                <w:noProof/>
                <w:webHidden/>
              </w:rPr>
              <w:tab/>
            </w:r>
            <w:r>
              <w:rPr>
                <w:noProof/>
                <w:webHidden/>
              </w:rPr>
              <w:fldChar w:fldCharType="begin"/>
            </w:r>
            <w:r>
              <w:rPr>
                <w:noProof/>
                <w:webHidden/>
              </w:rPr>
              <w:instrText xml:space="preserve"> PAGEREF _Toc236990538 \h </w:instrText>
            </w:r>
            <w:r>
              <w:rPr>
                <w:noProof/>
                <w:webHidden/>
              </w:rPr>
            </w:r>
            <w:r>
              <w:rPr>
                <w:noProof/>
                <w:webHidden/>
              </w:rPr>
              <w:fldChar w:fldCharType="separate"/>
            </w:r>
            <w:r w:rsidR="00E05F05">
              <w:rPr>
                <w:noProof/>
                <w:webHidden/>
              </w:rPr>
              <w:t>5</w:t>
            </w:r>
            <w:r>
              <w:rPr>
                <w:noProof/>
                <w:webHidden/>
              </w:rPr>
              <w:fldChar w:fldCharType="end"/>
            </w:r>
          </w:hyperlink>
        </w:p>
        <w:p w14:paraId="2C79D18C" w14:textId="7709F0F1"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39" w:history="1">
            <w:r w:rsidRPr="00712CFA">
              <w:rPr>
                <w:rStyle w:val="Hypertextovprepojenie"/>
                <w:noProof/>
              </w:rPr>
              <w:t>2.fáza – Prechodová (trvanie 3 - 4 mesiace)</w:t>
            </w:r>
            <w:r>
              <w:rPr>
                <w:noProof/>
                <w:webHidden/>
              </w:rPr>
              <w:tab/>
            </w:r>
            <w:r>
              <w:rPr>
                <w:noProof/>
                <w:webHidden/>
              </w:rPr>
              <w:fldChar w:fldCharType="begin"/>
            </w:r>
            <w:r>
              <w:rPr>
                <w:noProof/>
                <w:webHidden/>
              </w:rPr>
              <w:instrText xml:space="preserve"> PAGEREF _Toc236990539 \h </w:instrText>
            </w:r>
            <w:r>
              <w:rPr>
                <w:noProof/>
                <w:webHidden/>
              </w:rPr>
            </w:r>
            <w:r>
              <w:rPr>
                <w:noProof/>
                <w:webHidden/>
              </w:rPr>
              <w:fldChar w:fldCharType="separate"/>
            </w:r>
            <w:r w:rsidR="00E05F05">
              <w:rPr>
                <w:noProof/>
                <w:webHidden/>
              </w:rPr>
              <w:t>7</w:t>
            </w:r>
            <w:r>
              <w:rPr>
                <w:noProof/>
                <w:webHidden/>
              </w:rPr>
              <w:fldChar w:fldCharType="end"/>
            </w:r>
          </w:hyperlink>
        </w:p>
        <w:p w14:paraId="5868B57C" w14:textId="1F41E56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0" w:history="1">
            <w:r w:rsidRPr="00712CFA">
              <w:rPr>
                <w:rStyle w:val="Hypertextovprepojenie"/>
                <w:noProof/>
              </w:rPr>
              <w:t>3.fáza – Modelová (trvanie 3 - 4 mesiace)</w:t>
            </w:r>
            <w:r>
              <w:rPr>
                <w:noProof/>
                <w:webHidden/>
              </w:rPr>
              <w:tab/>
            </w:r>
            <w:r>
              <w:rPr>
                <w:noProof/>
                <w:webHidden/>
              </w:rPr>
              <w:fldChar w:fldCharType="begin"/>
            </w:r>
            <w:r>
              <w:rPr>
                <w:noProof/>
                <w:webHidden/>
              </w:rPr>
              <w:instrText xml:space="preserve"> PAGEREF _Toc236990540 \h </w:instrText>
            </w:r>
            <w:r>
              <w:rPr>
                <w:noProof/>
                <w:webHidden/>
              </w:rPr>
            </w:r>
            <w:r>
              <w:rPr>
                <w:noProof/>
                <w:webHidden/>
              </w:rPr>
              <w:fldChar w:fldCharType="separate"/>
            </w:r>
            <w:r w:rsidR="00E05F05">
              <w:rPr>
                <w:noProof/>
                <w:webHidden/>
              </w:rPr>
              <w:t>9</w:t>
            </w:r>
            <w:r>
              <w:rPr>
                <w:noProof/>
                <w:webHidden/>
              </w:rPr>
              <w:fldChar w:fldCharType="end"/>
            </w:r>
          </w:hyperlink>
        </w:p>
        <w:p w14:paraId="440736C8" w14:textId="49172944"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1" w:history="1">
            <w:r w:rsidRPr="00712CFA">
              <w:rPr>
                <w:rStyle w:val="Hypertextovprepojenie"/>
                <w:noProof/>
              </w:rPr>
              <w:t>4. fáza – Separačná (trvanie 2 - 4 mesiace)</w:t>
            </w:r>
            <w:r>
              <w:rPr>
                <w:noProof/>
                <w:webHidden/>
              </w:rPr>
              <w:tab/>
            </w:r>
            <w:r>
              <w:rPr>
                <w:noProof/>
                <w:webHidden/>
              </w:rPr>
              <w:fldChar w:fldCharType="begin"/>
            </w:r>
            <w:r>
              <w:rPr>
                <w:noProof/>
                <w:webHidden/>
              </w:rPr>
              <w:instrText xml:space="preserve"> PAGEREF _Toc236990541 \h </w:instrText>
            </w:r>
            <w:r>
              <w:rPr>
                <w:noProof/>
                <w:webHidden/>
              </w:rPr>
            </w:r>
            <w:r>
              <w:rPr>
                <w:noProof/>
                <w:webHidden/>
              </w:rPr>
              <w:fldChar w:fldCharType="separate"/>
            </w:r>
            <w:r w:rsidR="00E05F05">
              <w:rPr>
                <w:noProof/>
                <w:webHidden/>
              </w:rPr>
              <w:t>10</w:t>
            </w:r>
            <w:r>
              <w:rPr>
                <w:noProof/>
                <w:webHidden/>
              </w:rPr>
              <w:fldChar w:fldCharType="end"/>
            </w:r>
          </w:hyperlink>
        </w:p>
        <w:p w14:paraId="63CD5D3D" w14:textId="6FA76DBA"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42" w:history="1">
            <w:r w:rsidRPr="00712CFA">
              <w:rPr>
                <w:rStyle w:val="Hypertextovprepojenie"/>
                <w:noProof/>
              </w:rPr>
              <w:t>3.</w:t>
            </w:r>
            <w:r>
              <w:rPr>
                <w:rFonts w:asciiTheme="minorHAnsi" w:eastAsiaTheme="minorEastAsia" w:hAnsiTheme="minorHAnsi"/>
                <w:noProof/>
                <w:kern w:val="2"/>
                <w:szCs w:val="24"/>
                <w:lang w:eastAsia="sk-SK"/>
                <w14:ligatures w14:val="standardContextual"/>
              </w:rPr>
              <w:tab/>
            </w:r>
            <w:r w:rsidRPr="00712CFA">
              <w:rPr>
                <w:rStyle w:val="Hypertextovprepojenie"/>
                <w:noProof/>
              </w:rPr>
              <w:t>Práva a povinnosti</w:t>
            </w:r>
            <w:r>
              <w:rPr>
                <w:noProof/>
                <w:webHidden/>
              </w:rPr>
              <w:tab/>
            </w:r>
            <w:r>
              <w:rPr>
                <w:noProof/>
                <w:webHidden/>
              </w:rPr>
              <w:fldChar w:fldCharType="begin"/>
            </w:r>
            <w:r>
              <w:rPr>
                <w:noProof/>
                <w:webHidden/>
              </w:rPr>
              <w:instrText xml:space="preserve"> PAGEREF _Toc236990542 \h </w:instrText>
            </w:r>
            <w:r>
              <w:rPr>
                <w:noProof/>
                <w:webHidden/>
              </w:rPr>
            </w:r>
            <w:r>
              <w:rPr>
                <w:noProof/>
                <w:webHidden/>
              </w:rPr>
              <w:fldChar w:fldCharType="separate"/>
            </w:r>
            <w:r w:rsidR="00E05F05">
              <w:rPr>
                <w:noProof/>
                <w:webHidden/>
              </w:rPr>
              <w:t>11</w:t>
            </w:r>
            <w:r>
              <w:rPr>
                <w:noProof/>
                <w:webHidden/>
              </w:rPr>
              <w:fldChar w:fldCharType="end"/>
            </w:r>
          </w:hyperlink>
        </w:p>
        <w:p w14:paraId="587ECB0B" w14:textId="236FB13A"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3" w:history="1">
            <w:r w:rsidRPr="00712CFA">
              <w:rPr>
                <w:rStyle w:val="Hypertextovprepojenie"/>
                <w:noProof/>
              </w:rPr>
              <w:t>Práva, povinnosti a odporúčania klienta vzťahujúce sa k resocializačnému programu</w:t>
            </w:r>
            <w:r>
              <w:rPr>
                <w:noProof/>
                <w:webHidden/>
              </w:rPr>
              <w:tab/>
            </w:r>
            <w:r>
              <w:rPr>
                <w:noProof/>
                <w:webHidden/>
              </w:rPr>
              <w:fldChar w:fldCharType="begin"/>
            </w:r>
            <w:r>
              <w:rPr>
                <w:noProof/>
                <w:webHidden/>
              </w:rPr>
              <w:instrText xml:space="preserve"> PAGEREF _Toc236990543 \h </w:instrText>
            </w:r>
            <w:r>
              <w:rPr>
                <w:noProof/>
                <w:webHidden/>
              </w:rPr>
            </w:r>
            <w:r>
              <w:rPr>
                <w:noProof/>
                <w:webHidden/>
              </w:rPr>
              <w:fldChar w:fldCharType="separate"/>
            </w:r>
            <w:r w:rsidR="00E05F05">
              <w:rPr>
                <w:noProof/>
                <w:webHidden/>
              </w:rPr>
              <w:t>11</w:t>
            </w:r>
            <w:r>
              <w:rPr>
                <w:noProof/>
                <w:webHidden/>
              </w:rPr>
              <w:fldChar w:fldCharType="end"/>
            </w:r>
          </w:hyperlink>
        </w:p>
        <w:p w14:paraId="134055B1" w14:textId="79851258"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4" w:history="1">
            <w:r w:rsidRPr="00712CFA">
              <w:rPr>
                <w:rStyle w:val="Hypertextovprepojenie"/>
                <w:noProof/>
              </w:rPr>
              <w:t>Práva a povinnosti poradcu/pracovníka vzťahujúce sa na resocializačný program</w:t>
            </w:r>
            <w:r>
              <w:rPr>
                <w:noProof/>
                <w:webHidden/>
              </w:rPr>
              <w:tab/>
            </w:r>
            <w:r>
              <w:rPr>
                <w:noProof/>
                <w:webHidden/>
              </w:rPr>
              <w:fldChar w:fldCharType="begin"/>
            </w:r>
            <w:r>
              <w:rPr>
                <w:noProof/>
                <w:webHidden/>
              </w:rPr>
              <w:instrText xml:space="preserve"> PAGEREF _Toc236990544 \h </w:instrText>
            </w:r>
            <w:r>
              <w:rPr>
                <w:noProof/>
                <w:webHidden/>
              </w:rPr>
            </w:r>
            <w:r>
              <w:rPr>
                <w:noProof/>
                <w:webHidden/>
              </w:rPr>
              <w:fldChar w:fldCharType="separate"/>
            </w:r>
            <w:r w:rsidR="00E05F05">
              <w:rPr>
                <w:noProof/>
                <w:webHidden/>
              </w:rPr>
              <w:t>12</w:t>
            </w:r>
            <w:r>
              <w:rPr>
                <w:noProof/>
                <w:webHidden/>
              </w:rPr>
              <w:fldChar w:fldCharType="end"/>
            </w:r>
          </w:hyperlink>
        </w:p>
        <w:p w14:paraId="262421F9" w14:textId="694300C5"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45" w:history="1">
            <w:r w:rsidRPr="00712CFA">
              <w:rPr>
                <w:rStyle w:val="Hypertextovprepojenie"/>
                <w:noProof/>
              </w:rPr>
              <w:t>4.</w:t>
            </w:r>
            <w:r>
              <w:rPr>
                <w:rFonts w:asciiTheme="minorHAnsi" w:eastAsiaTheme="minorEastAsia" w:hAnsiTheme="minorHAnsi"/>
                <w:noProof/>
                <w:kern w:val="2"/>
                <w:szCs w:val="24"/>
                <w:lang w:eastAsia="sk-SK"/>
                <w14:ligatures w14:val="standardContextual"/>
              </w:rPr>
              <w:tab/>
            </w:r>
            <w:r w:rsidRPr="00712CFA">
              <w:rPr>
                <w:rStyle w:val="Hypertextovprepojenie"/>
                <w:noProof/>
              </w:rPr>
              <w:t>Pravidlá</w:t>
            </w:r>
            <w:r>
              <w:rPr>
                <w:noProof/>
                <w:webHidden/>
              </w:rPr>
              <w:tab/>
            </w:r>
            <w:r>
              <w:rPr>
                <w:noProof/>
                <w:webHidden/>
              </w:rPr>
              <w:fldChar w:fldCharType="begin"/>
            </w:r>
            <w:r>
              <w:rPr>
                <w:noProof/>
                <w:webHidden/>
              </w:rPr>
              <w:instrText xml:space="preserve"> PAGEREF _Toc236990545 \h </w:instrText>
            </w:r>
            <w:r>
              <w:rPr>
                <w:noProof/>
                <w:webHidden/>
              </w:rPr>
            </w:r>
            <w:r>
              <w:rPr>
                <w:noProof/>
                <w:webHidden/>
              </w:rPr>
              <w:fldChar w:fldCharType="separate"/>
            </w:r>
            <w:r w:rsidR="00E05F05">
              <w:rPr>
                <w:noProof/>
                <w:webHidden/>
              </w:rPr>
              <w:t>13</w:t>
            </w:r>
            <w:r>
              <w:rPr>
                <w:noProof/>
                <w:webHidden/>
              </w:rPr>
              <w:fldChar w:fldCharType="end"/>
            </w:r>
          </w:hyperlink>
        </w:p>
        <w:p w14:paraId="5338098C" w14:textId="64EA5FBA"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6" w:history="1">
            <w:r w:rsidRPr="00712CFA">
              <w:rPr>
                <w:rStyle w:val="Hypertextovprepojenie"/>
                <w:noProof/>
              </w:rPr>
              <w:t>Kardinálne pravidlá</w:t>
            </w:r>
            <w:r>
              <w:rPr>
                <w:noProof/>
                <w:webHidden/>
              </w:rPr>
              <w:tab/>
            </w:r>
            <w:r>
              <w:rPr>
                <w:noProof/>
                <w:webHidden/>
              </w:rPr>
              <w:fldChar w:fldCharType="begin"/>
            </w:r>
            <w:r>
              <w:rPr>
                <w:noProof/>
                <w:webHidden/>
              </w:rPr>
              <w:instrText xml:space="preserve"> PAGEREF _Toc236990546 \h </w:instrText>
            </w:r>
            <w:r>
              <w:rPr>
                <w:noProof/>
                <w:webHidden/>
              </w:rPr>
            </w:r>
            <w:r>
              <w:rPr>
                <w:noProof/>
                <w:webHidden/>
              </w:rPr>
              <w:fldChar w:fldCharType="separate"/>
            </w:r>
            <w:r w:rsidR="00E05F05">
              <w:rPr>
                <w:noProof/>
                <w:webHidden/>
              </w:rPr>
              <w:t>14</w:t>
            </w:r>
            <w:r>
              <w:rPr>
                <w:noProof/>
                <w:webHidden/>
              </w:rPr>
              <w:fldChar w:fldCharType="end"/>
            </w:r>
          </w:hyperlink>
        </w:p>
        <w:p w14:paraId="27D333A0" w14:textId="2DF1E6DD"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7" w:history="1">
            <w:r w:rsidRPr="00712CFA">
              <w:rPr>
                <w:rStyle w:val="Hypertextovprepojenie"/>
                <w:noProof/>
              </w:rPr>
              <w:t>Pravidlá bezpečia (plyn, žehlička, elektrina, dodržiavanie zákonov, zbrane atď.)</w:t>
            </w:r>
            <w:r>
              <w:rPr>
                <w:noProof/>
                <w:webHidden/>
              </w:rPr>
              <w:tab/>
            </w:r>
            <w:r>
              <w:rPr>
                <w:noProof/>
                <w:webHidden/>
              </w:rPr>
              <w:fldChar w:fldCharType="begin"/>
            </w:r>
            <w:r>
              <w:rPr>
                <w:noProof/>
                <w:webHidden/>
              </w:rPr>
              <w:instrText xml:space="preserve"> PAGEREF _Toc236990547 \h </w:instrText>
            </w:r>
            <w:r>
              <w:rPr>
                <w:noProof/>
                <w:webHidden/>
              </w:rPr>
            </w:r>
            <w:r>
              <w:rPr>
                <w:noProof/>
                <w:webHidden/>
              </w:rPr>
              <w:fldChar w:fldCharType="separate"/>
            </w:r>
            <w:r w:rsidR="00E05F05">
              <w:rPr>
                <w:noProof/>
                <w:webHidden/>
              </w:rPr>
              <w:t>14</w:t>
            </w:r>
            <w:r>
              <w:rPr>
                <w:noProof/>
                <w:webHidden/>
              </w:rPr>
              <w:fldChar w:fldCharType="end"/>
            </w:r>
          </w:hyperlink>
        </w:p>
        <w:p w14:paraId="6C704CF3" w14:textId="0F61E18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8" w:history="1">
            <w:r w:rsidRPr="00712CFA">
              <w:rPr>
                <w:rStyle w:val="Hypertextovprepojenie"/>
                <w:noProof/>
              </w:rPr>
              <w:t>Pravidlá abstinencie (témy rozhovorov, postoj ku komunitným princípom atď.)</w:t>
            </w:r>
            <w:r>
              <w:rPr>
                <w:noProof/>
                <w:webHidden/>
              </w:rPr>
              <w:tab/>
            </w:r>
            <w:r>
              <w:rPr>
                <w:noProof/>
                <w:webHidden/>
              </w:rPr>
              <w:fldChar w:fldCharType="begin"/>
            </w:r>
            <w:r>
              <w:rPr>
                <w:noProof/>
                <w:webHidden/>
              </w:rPr>
              <w:instrText xml:space="preserve"> PAGEREF _Toc236990548 \h </w:instrText>
            </w:r>
            <w:r>
              <w:rPr>
                <w:noProof/>
                <w:webHidden/>
              </w:rPr>
            </w:r>
            <w:r>
              <w:rPr>
                <w:noProof/>
                <w:webHidden/>
              </w:rPr>
              <w:fldChar w:fldCharType="separate"/>
            </w:r>
            <w:r w:rsidR="00E05F05">
              <w:rPr>
                <w:noProof/>
                <w:webHidden/>
              </w:rPr>
              <w:t>15</w:t>
            </w:r>
            <w:r>
              <w:rPr>
                <w:noProof/>
                <w:webHidden/>
              </w:rPr>
              <w:fldChar w:fldCharType="end"/>
            </w:r>
          </w:hyperlink>
        </w:p>
        <w:p w14:paraId="2B44FF96" w14:textId="290CF75A"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49" w:history="1">
            <w:r w:rsidRPr="00712CFA">
              <w:rPr>
                <w:rStyle w:val="Hypertextovprepojenie"/>
                <w:noProof/>
              </w:rPr>
              <w:t>Prevádzkové pravidlá (hospodárenie s majetkom, energiami, zaobchádzanie s rastlinami a zvieratami v RETESTe)</w:t>
            </w:r>
            <w:r>
              <w:rPr>
                <w:noProof/>
                <w:webHidden/>
              </w:rPr>
              <w:tab/>
            </w:r>
            <w:r>
              <w:rPr>
                <w:noProof/>
                <w:webHidden/>
              </w:rPr>
              <w:fldChar w:fldCharType="begin"/>
            </w:r>
            <w:r>
              <w:rPr>
                <w:noProof/>
                <w:webHidden/>
              </w:rPr>
              <w:instrText xml:space="preserve"> PAGEREF _Toc236990549 \h </w:instrText>
            </w:r>
            <w:r>
              <w:rPr>
                <w:noProof/>
                <w:webHidden/>
              </w:rPr>
            </w:r>
            <w:r>
              <w:rPr>
                <w:noProof/>
                <w:webHidden/>
              </w:rPr>
              <w:fldChar w:fldCharType="separate"/>
            </w:r>
            <w:r w:rsidR="00E05F05">
              <w:rPr>
                <w:noProof/>
                <w:webHidden/>
              </w:rPr>
              <w:t>15</w:t>
            </w:r>
            <w:r>
              <w:rPr>
                <w:noProof/>
                <w:webHidden/>
              </w:rPr>
              <w:fldChar w:fldCharType="end"/>
            </w:r>
          </w:hyperlink>
        </w:p>
        <w:p w14:paraId="110DFA55" w14:textId="6FACACB8"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0" w:history="1">
            <w:r w:rsidRPr="00712CFA">
              <w:rPr>
                <w:rStyle w:val="Hypertextovprepojenie"/>
                <w:noProof/>
              </w:rPr>
              <w:t>Pravidlá pre život v komunite (rešpektovanie potrieb a hraníc klientov a zamestnancov)</w:t>
            </w:r>
            <w:r>
              <w:rPr>
                <w:noProof/>
                <w:webHidden/>
              </w:rPr>
              <w:tab/>
            </w:r>
            <w:r>
              <w:rPr>
                <w:noProof/>
                <w:webHidden/>
              </w:rPr>
              <w:fldChar w:fldCharType="begin"/>
            </w:r>
            <w:r>
              <w:rPr>
                <w:noProof/>
                <w:webHidden/>
              </w:rPr>
              <w:instrText xml:space="preserve"> PAGEREF _Toc236990550 \h </w:instrText>
            </w:r>
            <w:r>
              <w:rPr>
                <w:noProof/>
                <w:webHidden/>
              </w:rPr>
            </w:r>
            <w:r>
              <w:rPr>
                <w:noProof/>
                <w:webHidden/>
              </w:rPr>
              <w:fldChar w:fldCharType="separate"/>
            </w:r>
            <w:r w:rsidR="00E05F05">
              <w:rPr>
                <w:noProof/>
                <w:webHidden/>
              </w:rPr>
              <w:t>16</w:t>
            </w:r>
            <w:r>
              <w:rPr>
                <w:noProof/>
                <w:webHidden/>
              </w:rPr>
              <w:fldChar w:fldCharType="end"/>
            </w:r>
          </w:hyperlink>
        </w:p>
        <w:p w14:paraId="60494460" w14:textId="7AF69F12"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51" w:history="1">
            <w:r w:rsidRPr="00712CFA">
              <w:rPr>
                <w:rStyle w:val="Hypertextovprepojenie"/>
                <w:noProof/>
              </w:rPr>
              <w:t>5.</w:t>
            </w:r>
            <w:r>
              <w:rPr>
                <w:rFonts w:asciiTheme="minorHAnsi" w:eastAsiaTheme="minorEastAsia" w:hAnsiTheme="minorHAnsi"/>
                <w:noProof/>
                <w:kern w:val="2"/>
                <w:szCs w:val="24"/>
                <w:lang w:eastAsia="sk-SK"/>
                <w14:ligatures w14:val="standardContextual"/>
              </w:rPr>
              <w:tab/>
            </w:r>
            <w:r w:rsidRPr="00712CFA">
              <w:rPr>
                <w:rStyle w:val="Hypertextovprepojenie"/>
                <w:noProof/>
              </w:rPr>
              <w:t>Základné pojmy používané v rámci resocializačného programu</w:t>
            </w:r>
            <w:r>
              <w:rPr>
                <w:noProof/>
                <w:webHidden/>
              </w:rPr>
              <w:tab/>
            </w:r>
            <w:r>
              <w:rPr>
                <w:noProof/>
                <w:webHidden/>
              </w:rPr>
              <w:fldChar w:fldCharType="begin"/>
            </w:r>
            <w:r>
              <w:rPr>
                <w:noProof/>
                <w:webHidden/>
              </w:rPr>
              <w:instrText xml:space="preserve"> PAGEREF _Toc236990551 \h </w:instrText>
            </w:r>
            <w:r>
              <w:rPr>
                <w:noProof/>
                <w:webHidden/>
              </w:rPr>
            </w:r>
            <w:r>
              <w:rPr>
                <w:noProof/>
                <w:webHidden/>
              </w:rPr>
              <w:fldChar w:fldCharType="separate"/>
            </w:r>
            <w:r w:rsidR="00E05F05">
              <w:rPr>
                <w:noProof/>
                <w:webHidden/>
              </w:rPr>
              <w:t>16</w:t>
            </w:r>
            <w:r>
              <w:rPr>
                <w:noProof/>
                <w:webHidden/>
              </w:rPr>
              <w:fldChar w:fldCharType="end"/>
            </w:r>
          </w:hyperlink>
        </w:p>
        <w:p w14:paraId="75D10B3C" w14:textId="02FE7AF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2" w:history="1">
            <w:r w:rsidRPr="00712CFA">
              <w:rPr>
                <w:rStyle w:val="Hypertextovprepojenie"/>
                <w:noProof/>
              </w:rPr>
              <w:t>Pracovníci resocializačného centra, tím resocializačného programu (RP), individuálny poradca, režimový pracovník</w:t>
            </w:r>
            <w:r>
              <w:rPr>
                <w:noProof/>
                <w:webHidden/>
              </w:rPr>
              <w:tab/>
            </w:r>
            <w:r>
              <w:rPr>
                <w:noProof/>
                <w:webHidden/>
              </w:rPr>
              <w:fldChar w:fldCharType="begin"/>
            </w:r>
            <w:r>
              <w:rPr>
                <w:noProof/>
                <w:webHidden/>
              </w:rPr>
              <w:instrText xml:space="preserve"> PAGEREF _Toc236990552 \h </w:instrText>
            </w:r>
            <w:r>
              <w:rPr>
                <w:noProof/>
                <w:webHidden/>
              </w:rPr>
            </w:r>
            <w:r>
              <w:rPr>
                <w:noProof/>
                <w:webHidden/>
              </w:rPr>
              <w:fldChar w:fldCharType="separate"/>
            </w:r>
            <w:r w:rsidR="00E05F05">
              <w:rPr>
                <w:noProof/>
                <w:webHidden/>
              </w:rPr>
              <w:t>16</w:t>
            </w:r>
            <w:r>
              <w:rPr>
                <w:noProof/>
                <w:webHidden/>
              </w:rPr>
              <w:fldChar w:fldCharType="end"/>
            </w:r>
          </w:hyperlink>
        </w:p>
        <w:p w14:paraId="6FA9005E" w14:textId="33B7245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3" w:history="1">
            <w:r w:rsidRPr="00712CFA">
              <w:rPr>
                <w:rStyle w:val="Hypertextovprepojenie"/>
                <w:noProof/>
              </w:rPr>
              <w:t>Logo klienta</w:t>
            </w:r>
            <w:r>
              <w:rPr>
                <w:noProof/>
                <w:webHidden/>
              </w:rPr>
              <w:tab/>
            </w:r>
            <w:r>
              <w:rPr>
                <w:noProof/>
                <w:webHidden/>
              </w:rPr>
              <w:fldChar w:fldCharType="begin"/>
            </w:r>
            <w:r>
              <w:rPr>
                <w:noProof/>
                <w:webHidden/>
              </w:rPr>
              <w:instrText xml:space="preserve"> PAGEREF _Toc236990553 \h </w:instrText>
            </w:r>
            <w:r>
              <w:rPr>
                <w:noProof/>
                <w:webHidden/>
              </w:rPr>
            </w:r>
            <w:r>
              <w:rPr>
                <w:noProof/>
                <w:webHidden/>
              </w:rPr>
              <w:fldChar w:fldCharType="separate"/>
            </w:r>
            <w:r w:rsidR="00E05F05">
              <w:rPr>
                <w:noProof/>
                <w:webHidden/>
              </w:rPr>
              <w:t>17</w:t>
            </w:r>
            <w:r>
              <w:rPr>
                <w:noProof/>
                <w:webHidden/>
              </w:rPr>
              <w:fldChar w:fldCharType="end"/>
            </w:r>
          </w:hyperlink>
        </w:p>
        <w:p w14:paraId="418014DA" w14:textId="258910E3"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4" w:history="1">
            <w:r w:rsidRPr="00712CFA">
              <w:rPr>
                <w:rStyle w:val="Hypertextovprepojenie"/>
                <w:noProof/>
              </w:rPr>
              <w:t>Starší brat, staršia sestra</w:t>
            </w:r>
            <w:r>
              <w:rPr>
                <w:noProof/>
                <w:webHidden/>
              </w:rPr>
              <w:tab/>
            </w:r>
            <w:r>
              <w:rPr>
                <w:noProof/>
                <w:webHidden/>
              </w:rPr>
              <w:fldChar w:fldCharType="begin"/>
            </w:r>
            <w:r>
              <w:rPr>
                <w:noProof/>
                <w:webHidden/>
              </w:rPr>
              <w:instrText xml:space="preserve"> PAGEREF _Toc236990554 \h </w:instrText>
            </w:r>
            <w:r>
              <w:rPr>
                <w:noProof/>
                <w:webHidden/>
              </w:rPr>
            </w:r>
            <w:r>
              <w:rPr>
                <w:noProof/>
                <w:webHidden/>
              </w:rPr>
              <w:fldChar w:fldCharType="separate"/>
            </w:r>
            <w:r w:rsidR="00E05F05">
              <w:rPr>
                <w:noProof/>
                <w:webHidden/>
              </w:rPr>
              <w:t>17</w:t>
            </w:r>
            <w:r>
              <w:rPr>
                <w:noProof/>
                <w:webHidden/>
              </w:rPr>
              <w:fldChar w:fldCharType="end"/>
            </w:r>
          </w:hyperlink>
        </w:p>
        <w:p w14:paraId="69ACCF07" w14:textId="06281E8D"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5" w:history="1">
            <w:r w:rsidRPr="00712CFA">
              <w:rPr>
                <w:rStyle w:val="Hypertextovprepojenie"/>
                <w:noProof/>
              </w:rPr>
              <w:t>Individuálny resocializačný plán (IRP)</w:t>
            </w:r>
            <w:r>
              <w:rPr>
                <w:noProof/>
                <w:webHidden/>
              </w:rPr>
              <w:tab/>
            </w:r>
            <w:r>
              <w:rPr>
                <w:noProof/>
                <w:webHidden/>
              </w:rPr>
              <w:fldChar w:fldCharType="begin"/>
            </w:r>
            <w:r>
              <w:rPr>
                <w:noProof/>
                <w:webHidden/>
              </w:rPr>
              <w:instrText xml:space="preserve"> PAGEREF _Toc236990555 \h </w:instrText>
            </w:r>
            <w:r>
              <w:rPr>
                <w:noProof/>
                <w:webHidden/>
              </w:rPr>
            </w:r>
            <w:r>
              <w:rPr>
                <w:noProof/>
                <w:webHidden/>
              </w:rPr>
              <w:fldChar w:fldCharType="separate"/>
            </w:r>
            <w:r w:rsidR="00E05F05">
              <w:rPr>
                <w:noProof/>
                <w:webHidden/>
              </w:rPr>
              <w:t>17</w:t>
            </w:r>
            <w:r>
              <w:rPr>
                <w:noProof/>
                <w:webHidden/>
              </w:rPr>
              <w:fldChar w:fldCharType="end"/>
            </w:r>
          </w:hyperlink>
        </w:p>
        <w:p w14:paraId="258F2599" w14:textId="518F36B3"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6" w:history="1">
            <w:r w:rsidRPr="00712CFA">
              <w:rPr>
                <w:rStyle w:val="Hypertextovprepojenie"/>
                <w:noProof/>
              </w:rPr>
              <w:t>Rodinné individuálne sedenie</w:t>
            </w:r>
            <w:r>
              <w:rPr>
                <w:noProof/>
                <w:webHidden/>
              </w:rPr>
              <w:tab/>
            </w:r>
            <w:r>
              <w:rPr>
                <w:noProof/>
                <w:webHidden/>
              </w:rPr>
              <w:fldChar w:fldCharType="begin"/>
            </w:r>
            <w:r>
              <w:rPr>
                <w:noProof/>
                <w:webHidden/>
              </w:rPr>
              <w:instrText xml:space="preserve"> PAGEREF _Toc236990556 \h </w:instrText>
            </w:r>
            <w:r>
              <w:rPr>
                <w:noProof/>
                <w:webHidden/>
              </w:rPr>
            </w:r>
            <w:r>
              <w:rPr>
                <w:noProof/>
                <w:webHidden/>
              </w:rPr>
              <w:fldChar w:fldCharType="separate"/>
            </w:r>
            <w:r w:rsidR="00E05F05">
              <w:rPr>
                <w:noProof/>
                <w:webHidden/>
              </w:rPr>
              <w:t>17</w:t>
            </w:r>
            <w:r>
              <w:rPr>
                <w:noProof/>
                <w:webHidden/>
              </w:rPr>
              <w:fldChar w:fldCharType="end"/>
            </w:r>
          </w:hyperlink>
        </w:p>
        <w:p w14:paraId="7FA22131" w14:textId="6A5DB918"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7" w:history="1">
            <w:r w:rsidRPr="00712CFA">
              <w:rPr>
                <w:rStyle w:val="Hypertextovprepojenie"/>
                <w:noProof/>
              </w:rPr>
              <w:t>Voľná tribúna (VT)</w:t>
            </w:r>
            <w:r>
              <w:rPr>
                <w:noProof/>
                <w:webHidden/>
              </w:rPr>
              <w:tab/>
            </w:r>
            <w:r>
              <w:rPr>
                <w:noProof/>
                <w:webHidden/>
              </w:rPr>
              <w:fldChar w:fldCharType="begin"/>
            </w:r>
            <w:r>
              <w:rPr>
                <w:noProof/>
                <w:webHidden/>
              </w:rPr>
              <w:instrText xml:space="preserve"> PAGEREF _Toc236990557 \h </w:instrText>
            </w:r>
            <w:r>
              <w:rPr>
                <w:noProof/>
                <w:webHidden/>
              </w:rPr>
            </w:r>
            <w:r>
              <w:rPr>
                <w:noProof/>
                <w:webHidden/>
              </w:rPr>
              <w:fldChar w:fldCharType="separate"/>
            </w:r>
            <w:r w:rsidR="00E05F05">
              <w:rPr>
                <w:noProof/>
                <w:webHidden/>
              </w:rPr>
              <w:t>18</w:t>
            </w:r>
            <w:r>
              <w:rPr>
                <w:noProof/>
                <w:webHidden/>
              </w:rPr>
              <w:fldChar w:fldCharType="end"/>
            </w:r>
          </w:hyperlink>
        </w:p>
        <w:p w14:paraId="09E04100" w14:textId="20D640B9"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58" w:history="1">
            <w:r w:rsidRPr="00712CFA">
              <w:rPr>
                <w:rStyle w:val="Hypertextovprepojenie"/>
                <w:noProof/>
              </w:rPr>
              <w:t>Skupiny</w:t>
            </w:r>
            <w:r>
              <w:rPr>
                <w:noProof/>
                <w:webHidden/>
              </w:rPr>
              <w:tab/>
            </w:r>
            <w:r>
              <w:rPr>
                <w:noProof/>
                <w:webHidden/>
              </w:rPr>
              <w:fldChar w:fldCharType="begin"/>
            </w:r>
            <w:r>
              <w:rPr>
                <w:noProof/>
                <w:webHidden/>
              </w:rPr>
              <w:instrText xml:space="preserve"> PAGEREF _Toc236990558 \h </w:instrText>
            </w:r>
            <w:r>
              <w:rPr>
                <w:noProof/>
                <w:webHidden/>
              </w:rPr>
            </w:r>
            <w:r>
              <w:rPr>
                <w:noProof/>
                <w:webHidden/>
              </w:rPr>
              <w:fldChar w:fldCharType="separate"/>
            </w:r>
            <w:r w:rsidR="00E05F05">
              <w:rPr>
                <w:noProof/>
                <w:webHidden/>
              </w:rPr>
              <w:t>18</w:t>
            </w:r>
            <w:r>
              <w:rPr>
                <w:noProof/>
                <w:webHidden/>
              </w:rPr>
              <w:fldChar w:fldCharType="end"/>
            </w:r>
          </w:hyperlink>
        </w:p>
        <w:p w14:paraId="7B2A5B90" w14:textId="2F64BB17"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59" w:history="1">
            <w:r w:rsidRPr="00712CFA">
              <w:rPr>
                <w:rStyle w:val="Hypertextovprepojenie"/>
                <w:noProof/>
              </w:rPr>
              <w:t>Vstupná skupina</w:t>
            </w:r>
            <w:r>
              <w:rPr>
                <w:noProof/>
                <w:webHidden/>
              </w:rPr>
              <w:tab/>
            </w:r>
            <w:r>
              <w:rPr>
                <w:noProof/>
                <w:webHidden/>
              </w:rPr>
              <w:fldChar w:fldCharType="begin"/>
            </w:r>
            <w:r>
              <w:rPr>
                <w:noProof/>
                <w:webHidden/>
              </w:rPr>
              <w:instrText xml:space="preserve"> PAGEREF _Toc236990559 \h </w:instrText>
            </w:r>
            <w:r>
              <w:rPr>
                <w:noProof/>
                <w:webHidden/>
              </w:rPr>
            </w:r>
            <w:r>
              <w:rPr>
                <w:noProof/>
                <w:webHidden/>
              </w:rPr>
              <w:fldChar w:fldCharType="separate"/>
            </w:r>
            <w:r w:rsidR="00E05F05">
              <w:rPr>
                <w:noProof/>
                <w:webHidden/>
              </w:rPr>
              <w:t>18</w:t>
            </w:r>
            <w:r>
              <w:rPr>
                <w:noProof/>
                <w:webHidden/>
              </w:rPr>
              <w:fldChar w:fldCharType="end"/>
            </w:r>
          </w:hyperlink>
        </w:p>
        <w:p w14:paraId="230796DB" w14:textId="73CCC613"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0" w:history="1">
            <w:r w:rsidRPr="00712CFA">
              <w:rPr>
                <w:rStyle w:val="Hypertextovprepojenie"/>
                <w:noProof/>
              </w:rPr>
              <w:t>Prestupová skupina</w:t>
            </w:r>
            <w:r>
              <w:rPr>
                <w:noProof/>
                <w:webHidden/>
              </w:rPr>
              <w:tab/>
            </w:r>
            <w:r>
              <w:rPr>
                <w:noProof/>
                <w:webHidden/>
              </w:rPr>
              <w:fldChar w:fldCharType="begin"/>
            </w:r>
            <w:r>
              <w:rPr>
                <w:noProof/>
                <w:webHidden/>
              </w:rPr>
              <w:instrText xml:space="preserve"> PAGEREF _Toc236990560 \h </w:instrText>
            </w:r>
            <w:r>
              <w:rPr>
                <w:noProof/>
                <w:webHidden/>
              </w:rPr>
            </w:r>
            <w:r>
              <w:rPr>
                <w:noProof/>
                <w:webHidden/>
              </w:rPr>
              <w:fldChar w:fldCharType="separate"/>
            </w:r>
            <w:r w:rsidR="00E05F05">
              <w:rPr>
                <w:noProof/>
                <w:webHidden/>
              </w:rPr>
              <w:t>18</w:t>
            </w:r>
            <w:r>
              <w:rPr>
                <w:noProof/>
                <w:webHidden/>
              </w:rPr>
              <w:fldChar w:fldCharType="end"/>
            </w:r>
          </w:hyperlink>
        </w:p>
        <w:p w14:paraId="753306A1" w14:textId="1E03E84D"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1" w:history="1">
            <w:r w:rsidRPr="00712CFA">
              <w:rPr>
                <w:rStyle w:val="Hypertextovprepojenie"/>
                <w:noProof/>
              </w:rPr>
              <w:t>Výstupná skupina</w:t>
            </w:r>
            <w:r>
              <w:rPr>
                <w:noProof/>
                <w:webHidden/>
              </w:rPr>
              <w:tab/>
            </w:r>
            <w:r>
              <w:rPr>
                <w:noProof/>
                <w:webHidden/>
              </w:rPr>
              <w:fldChar w:fldCharType="begin"/>
            </w:r>
            <w:r>
              <w:rPr>
                <w:noProof/>
                <w:webHidden/>
              </w:rPr>
              <w:instrText xml:space="preserve"> PAGEREF _Toc236990561 \h </w:instrText>
            </w:r>
            <w:r>
              <w:rPr>
                <w:noProof/>
                <w:webHidden/>
              </w:rPr>
            </w:r>
            <w:r>
              <w:rPr>
                <w:noProof/>
                <w:webHidden/>
              </w:rPr>
              <w:fldChar w:fldCharType="separate"/>
            </w:r>
            <w:r w:rsidR="00E05F05">
              <w:rPr>
                <w:noProof/>
                <w:webHidden/>
              </w:rPr>
              <w:t>18</w:t>
            </w:r>
            <w:r>
              <w:rPr>
                <w:noProof/>
                <w:webHidden/>
              </w:rPr>
              <w:fldChar w:fldCharType="end"/>
            </w:r>
          </w:hyperlink>
        </w:p>
        <w:p w14:paraId="41923BBC" w14:textId="1711416D"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2" w:history="1">
            <w:r w:rsidRPr="00712CFA">
              <w:rPr>
                <w:rStyle w:val="Hypertextovprepojenie"/>
                <w:noProof/>
              </w:rPr>
              <w:t>Skupina na zrušenie úlohy</w:t>
            </w:r>
            <w:r>
              <w:rPr>
                <w:noProof/>
                <w:webHidden/>
              </w:rPr>
              <w:tab/>
            </w:r>
            <w:r>
              <w:rPr>
                <w:noProof/>
                <w:webHidden/>
              </w:rPr>
              <w:fldChar w:fldCharType="begin"/>
            </w:r>
            <w:r>
              <w:rPr>
                <w:noProof/>
                <w:webHidden/>
              </w:rPr>
              <w:instrText xml:space="preserve"> PAGEREF _Toc236990562 \h </w:instrText>
            </w:r>
            <w:r>
              <w:rPr>
                <w:noProof/>
                <w:webHidden/>
              </w:rPr>
            </w:r>
            <w:r>
              <w:rPr>
                <w:noProof/>
                <w:webHidden/>
              </w:rPr>
              <w:fldChar w:fldCharType="separate"/>
            </w:r>
            <w:r w:rsidR="00E05F05">
              <w:rPr>
                <w:noProof/>
                <w:webHidden/>
              </w:rPr>
              <w:t>18</w:t>
            </w:r>
            <w:r>
              <w:rPr>
                <w:noProof/>
                <w:webHidden/>
              </w:rPr>
              <w:fldChar w:fldCharType="end"/>
            </w:r>
          </w:hyperlink>
        </w:p>
        <w:p w14:paraId="220A6ED8" w14:textId="1F1E7A2F"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3" w:history="1">
            <w:r w:rsidRPr="00712CFA">
              <w:rPr>
                <w:rStyle w:val="Hypertextovprepojenie"/>
                <w:noProof/>
              </w:rPr>
              <w:t>Samoriadiaca skupina</w:t>
            </w:r>
            <w:r>
              <w:rPr>
                <w:noProof/>
                <w:webHidden/>
              </w:rPr>
              <w:tab/>
            </w:r>
            <w:r>
              <w:rPr>
                <w:noProof/>
                <w:webHidden/>
              </w:rPr>
              <w:fldChar w:fldCharType="begin"/>
            </w:r>
            <w:r>
              <w:rPr>
                <w:noProof/>
                <w:webHidden/>
              </w:rPr>
              <w:instrText xml:space="preserve"> PAGEREF _Toc236990563 \h </w:instrText>
            </w:r>
            <w:r>
              <w:rPr>
                <w:noProof/>
                <w:webHidden/>
              </w:rPr>
            </w:r>
            <w:r>
              <w:rPr>
                <w:noProof/>
                <w:webHidden/>
              </w:rPr>
              <w:fldChar w:fldCharType="separate"/>
            </w:r>
            <w:r w:rsidR="00E05F05">
              <w:rPr>
                <w:noProof/>
                <w:webHidden/>
              </w:rPr>
              <w:t>19</w:t>
            </w:r>
            <w:r>
              <w:rPr>
                <w:noProof/>
                <w:webHidden/>
              </w:rPr>
              <w:fldChar w:fldCharType="end"/>
            </w:r>
          </w:hyperlink>
        </w:p>
        <w:p w14:paraId="054B1C41" w14:textId="58C8F19F"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4" w:history="1">
            <w:r w:rsidRPr="00712CFA">
              <w:rPr>
                <w:rStyle w:val="Hypertextovprepojenie"/>
                <w:noProof/>
              </w:rPr>
              <w:t>Podporné skupiny</w:t>
            </w:r>
            <w:r>
              <w:rPr>
                <w:noProof/>
                <w:webHidden/>
              </w:rPr>
              <w:tab/>
            </w:r>
            <w:r>
              <w:rPr>
                <w:noProof/>
                <w:webHidden/>
              </w:rPr>
              <w:fldChar w:fldCharType="begin"/>
            </w:r>
            <w:r>
              <w:rPr>
                <w:noProof/>
                <w:webHidden/>
              </w:rPr>
              <w:instrText xml:space="preserve"> PAGEREF _Toc236990564 \h </w:instrText>
            </w:r>
            <w:r>
              <w:rPr>
                <w:noProof/>
                <w:webHidden/>
              </w:rPr>
            </w:r>
            <w:r>
              <w:rPr>
                <w:noProof/>
                <w:webHidden/>
              </w:rPr>
              <w:fldChar w:fldCharType="separate"/>
            </w:r>
            <w:r w:rsidR="00E05F05">
              <w:rPr>
                <w:noProof/>
                <w:webHidden/>
              </w:rPr>
              <w:t>19</w:t>
            </w:r>
            <w:r>
              <w:rPr>
                <w:noProof/>
                <w:webHidden/>
              </w:rPr>
              <w:fldChar w:fldCharType="end"/>
            </w:r>
          </w:hyperlink>
        </w:p>
        <w:p w14:paraId="2D879D8A" w14:textId="4832F37B"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5" w:history="1">
            <w:r w:rsidRPr="00712CFA">
              <w:rPr>
                <w:rStyle w:val="Hypertextovprepojenie"/>
                <w:noProof/>
              </w:rPr>
              <w:t>Rodinná skupina</w:t>
            </w:r>
            <w:r>
              <w:rPr>
                <w:noProof/>
                <w:webHidden/>
              </w:rPr>
              <w:tab/>
            </w:r>
            <w:r>
              <w:rPr>
                <w:noProof/>
                <w:webHidden/>
              </w:rPr>
              <w:fldChar w:fldCharType="begin"/>
            </w:r>
            <w:r>
              <w:rPr>
                <w:noProof/>
                <w:webHidden/>
              </w:rPr>
              <w:instrText xml:space="preserve"> PAGEREF _Toc236990565 \h </w:instrText>
            </w:r>
            <w:r>
              <w:rPr>
                <w:noProof/>
                <w:webHidden/>
              </w:rPr>
            </w:r>
            <w:r>
              <w:rPr>
                <w:noProof/>
                <w:webHidden/>
              </w:rPr>
              <w:fldChar w:fldCharType="separate"/>
            </w:r>
            <w:r w:rsidR="00E05F05">
              <w:rPr>
                <w:noProof/>
                <w:webHidden/>
              </w:rPr>
              <w:t>19</w:t>
            </w:r>
            <w:r>
              <w:rPr>
                <w:noProof/>
                <w:webHidden/>
              </w:rPr>
              <w:fldChar w:fldCharType="end"/>
            </w:r>
          </w:hyperlink>
        </w:p>
        <w:p w14:paraId="46B38C40" w14:textId="3200B719"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6" w:history="1">
            <w:r w:rsidRPr="00712CFA">
              <w:rPr>
                <w:rStyle w:val="Hypertextovprepojenie"/>
                <w:noProof/>
              </w:rPr>
              <w:t>Výnimočná skupina</w:t>
            </w:r>
            <w:r>
              <w:rPr>
                <w:noProof/>
                <w:webHidden/>
              </w:rPr>
              <w:tab/>
            </w:r>
            <w:r>
              <w:rPr>
                <w:noProof/>
                <w:webHidden/>
              </w:rPr>
              <w:fldChar w:fldCharType="begin"/>
            </w:r>
            <w:r>
              <w:rPr>
                <w:noProof/>
                <w:webHidden/>
              </w:rPr>
              <w:instrText xml:space="preserve"> PAGEREF _Toc236990566 \h </w:instrText>
            </w:r>
            <w:r>
              <w:rPr>
                <w:noProof/>
                <w:webHidden/>
              </w:rPr>
            </w:r>
            <w:r>
              <w:rPr>
                <w:noProof/>
                <w:webHidden/>
              </w:rPr>
              <w:fldChar w:fldCharType="separate"/>
            </w:r>
            <w:r w:rsidR="00E05F05">
              <w:rPr>
                <w:noProof/>
                <w:webHidden/>
              </w:rPr>
              <w:t>19</w:t>
            </w:r>
            <w:r>
              <w:rPr>
                <w:noProof/>
                <w:webHidden/>
              </w:rPr>
              <w:fldChar w:fldCharType="end"/>
            </w:r>
          </w:hyperlink>
        </w:p>
        <w:p w14:paraId="71185A46" w14:textId="37B1AA95"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7" w:history="1">
            <w:r w:rsidRPr="00712CFA">
              <w:rPr>
                <w:rStyle w:val="Hypertextovprepojenie"/>
                <w:noProof/>
              </w:rPr>
              <w:t>Formálne náležitosti prestupových skupín</w:t>
            </w:r>
            <w:r>
              <w:rPr>
                <w:noProof/>
                <w:webHidden/>
              </w:rPr>
              <w:tab/>
            </w:r>
            <w:r>
              <w:rPr>
                <w:noProof/>
                <w:webHidden/>
              </w:rPr>
              <w:fldChar w:fldCharType="begin"/>
            </w:r>
            <w:r>
              <w:rPr>
                <w:noProof/>
                <w:webHidden/>
              </w:rPr>
              <w:instrText xml:space="preserve"> PAGEREF _Toc236990567 \h </w:instrText>
            </w:r>
            <w:r>
              <w:rPr>
                <w:noProof/>
                <w:webHidden/>
              </w:rPr>
            </w:r>
            <w:r>
              <w:rPr>
                <w:noProof/>
                <w:webHidden/>
              </w:rPr>
              <w:fldChar w:fldCharType="separate"/>
            </w:r>
            <w:r w:rsidR="00E05F05">
              <w:rPr>
                <w:noProof/>
                <w:webHidden/>
              </w:rPr>
              <w:t>20</w:t>
            </w:r>
            <w:r>
              <w:rPr>
                <w:noProof/>
                <w:webHidden/>
              </w:rPr>
              <w:fldChar w:fldCharType="end"/>
            </w:r>
          </w:hyperlink>
        </w:p>
        <w:p w14:paraId="4E4C2644" w14:textId="69321F93"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8" w:history="1">
            <w:r w:rsidRPr="00712CFA">
              <w:rPr>
                <w:rStyle w:val="Hypertextovprepojenie"/>
                <w:noProof/>
              </w:rPr>
              <w:t>Hlasovanie</w:t>
            </w:r>
            <w:r>
              <w:rPr>
                <w:noProof/>
                <w:webHidden/>
              </w:rPr>
              <w:tab/>
            </w:r>
            <w:r>
              <w:rPr>
                <w:noProof/>
                <w:webHidden/>
              </w:rPr>
              <w:fldChar w:fldCharType="begin"/>
            </w:r>
            <w:r>
              <w:rPr>
                <w:noProof/>
                <w:webHidden/>
              </w:rPr>
              <w:instrText xml:space="preserve"> PAGEREF _Toc236990568 \h </w:instrText>
            </w:r>
            <w:r>
              <w:rPr>
                <w:noProof/>
                <w:webHidden/>
              </w:rPr>
            </w:r>
            <w:r>
              <w:rPr>
                <w:noProof/>
                <w:webHidden/>
              </w:rPr>
              <w:fldChar w:fldCharType="separate"/>
            </w:r>
            <w:r w:rsidR="00E05F05">
              <w:rPr>
                <w:noProof/>
                <w:webHidden/>
              </w:rPr>
              <w:t>20</w:t>
            </w:r>
            <w:r>
              <w:rPr>
                <w:noProof/>
                <w:webHidden/>
              </w:rPr>
              <w:fldChar w:fldCharType="end"/>
            </w:r>
          </w:hyperlink>
        </w:p>
        <w:p w14:paraId="5A64DBD6" w14:textId="63DFF115" w:rsidR="00AB37F2" w:rsidRDefault="00AB37F2">
          <w:pPr>
            <w:pStyle w:val="Obsah3"/>
            <w:tabs>
              <w:tab w:val="right" w:leader="dot" w:pos="9911"/>
            </w:tabs>
            <w:rPr>
              <w:rFonts w:asciiTheme="minorHAnsi" w:eastAsiaTheme="minorEastAsia" w:hAnsiTheme="minorHAnsi"/>
              <w:noProof/>
              <w:kern w:val="2"/>
              <w:szCs w:val="24"/>
              <w:lang w:eastAsia="sk-SK"/>
              <w14:ligatures w14:val="standardContextual"/>
            </w:rPr>
          </w:pPr>
          <w:hyperlink w:anchor="_Toc236990569" w:history="1">
            <w:r w:rsidRPr="00712CFA">
              <w:rPr>
                <w:rStyle w:val="Hypertextovprepojenie"/>
                <w:noProof/>
              </w:rPr>
              <w:t>Právo veta</w:t>
            </w:r>
            <w:r>
              <w:rPr>
                <w:noProof/>
                <w:webHidden/>
              </w:rPr>
              <w:tab/>
            </w:r>
            <w:r>
              <w:rPr>
                <w:noProof/>
                <w:webHidden/>
              </w:rPr>
              <w:fldChar w:fldCharType="begin"/>
            </w:r>
            <w:r>
              <w:rPr>
                <w:noProof/>
                <w:webHidden/>
              </w:rPr>
              <w:instrText xml:space="preserve"> PAGEREF _Toc236990569 \h </w:instrText>
            </w:r>
            <w:r>
              <w:rPr>
                <w:noProof/>
                <w:webHidden/>
              </w:rPr>
            </w:r>
            <w:r>
              <w:rPr>
                <w:noProof/>
                <w:webHidden/>
              </w:rPr>
              <w:fldChar w:fldCharType="separate"/>
            </w:r>
            <w:r w:rsidR="00E05F05">
              <w:rPr>
                <w:noProof/>
                <w:webHidden/>
              </w:rPr>
              <w:t>20</w:t>
            </w:r>
            <w:r>
              <w:rPr>
                <w:noProof/>
                <w:webHidden/>
              </w:rPr>
              <w:fldChar w:fldCharType="end"/>
            </w:r>
          </w:hyperlink>
        </w:p>
        <w:p w14:paraId="6A52987A" w14:textId="61CB43C2"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570" w:history="1">
            <w:r w:rsidRPr="00712CFA">
              <w:rPr>
                <w:rStyle w:val="Hypertextovprepojenie"/>
                <w:noProof/>
              </w:rPr>
              <w:t>Odmeny</w:t>
            </w:r>
            <w:r>
              <w:rPr>
                <w:noProof/>
                <w:webHidden/>
              </w:rPr>
              <w:tab/>
            </w:r>
            <w:r>
              <w:rPr>
                <w:noProof/>
                <w:webHidden/>
              </w:rPr>
              <w:fldChar w:fldCharType="begin"/>
            </w:r>
            <w:r>
              <w:rPr>
                <w:noProof/>
                <w:webHidden/>
              </w:rPr>
              <w:instrText xml:space="preserve"> PAGEREF _Toc236990570 \h </w:instrText>
            </w:r>
            <w:r>
              <w:rPr>
                <w:noProof/>
                <w:webHidden/>
              </w:rPr>
            </w:r>
            <w:r>
              <w:rPr>
                <w:noProof/>
                <w:webHidden/>
              </w:rPr>
              <w:fldChar w:fldCharType="separate"/>
            </w:r>
            <w:r w:rsidR="00E05F05">
              <w:rPr>
                <w:noProof/>
                <w:webHidden/>
              </w:rPr>
              <w:t>20</w:t>
            </w:r>
            <w:r>
              <w:rPr>
                <w:noProof/>
                <w:webHidden/>
              </w:rPr>
              <w:fldChar w:fldCharType="end"/>
            </w:r>
          </w:hyperlink>
        </w:p>
        <w:p w14:paraId="7DB06432" w14:textId="0D3894C0"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1" w:history="1">
            <w:r w:rsidRPr="00712CFA">
              <w:rPr>
                <w:rStyle w:val="Hypertextovprepojenie"/>
                <w:noProof/>
              </w:rPr>
              <w:t>Odmena raz do mesiaca na voľnej tribúne</w:t>
            </w:r>
            <w:r>
              <w:rPr>
                <w:noProof/>
                <w:webHidden/>
              </w:rPr>
              <w:tab/>
            </w:r>
            <w:r>
              <w:rPr>
                <w:noProof/>
                <w:webHidden/>
              </w:rPr>
              <w:fldChar w:fldCharType="begin"/>
            </w:r>
            <w:r>
              <w:rPr>
                <w:noProof/>
                <w:webHidden/>
              </w:rPr>
              <w:instrText xml:space="preserve"> PAGEREF _Toc236990571 \h </w:instrText>
            </w:r>
            <w:r>
              <w:rPr>
                <w:noProof/>
                <w:webHidden/>
              </w:rPr>
            </w:r>
            <w:r>
              <w:rPr>
                <w:noProof/>
                <w:webHidden/>
              </w:rPr>
              <w:fldChar w:fldCharType="separate"/>
            </w:r>
            <w:r w:rsidR="00E05F05">
              <w:rPr>
                <w:noProof/>
                <w:webHidden/>
              </w:rPr>
              <w:t>21</w:t>
            </w:r>
            <w:r>
              <w:rPr>
                <w:noProof/>
                <w:webHidden/>
              </w:rPr>
              <w:fldChar w:fldCharType="end"/>
            </w:r>
          </w:hyperlink>
        </w:p>
        <w:p w14:paraId="7300D73C" w14:textId="33DDEAF8"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2" w:history="1">
            <w:r w:rsidRPr="00712CFA">
              <w:rPr>
                <w:rStyle w:val="Hypertextovprepojenie"/>
                <w:noProof/>
              </w:rPr>
              <w:t>Odmena podľa okolností:</w:t>
            </w:r>
            <w:r>
              <w:rPr>
                <w:noProof/>
                <w:webHidden/>
              </w:rPr>
              <w:tab/>
            </w:r>
            <w:r>
              <w:rPr>
                <w:noProof/>
                <w:webHidden/>
              </w:rPr>
              <w:fldChar w:fldCharType="begin"/>
            </w:r>
            <w:r>
              <w:rPr>
                <w:noProof/>
                <w:webHidden/>
              </w:rPr>
              <w:instrText xml:space="preserve"> PAGEREF _Toc236990572 \h </w:instrText>
            </w:r>
            <w:r>
              <w:rPr>
                <w:noProof/>
                <w:webHidden/>
              </w:rPr>
            </w:r>
            <w:r>
              <w:rPr>
                <w:noProof/>
                <w:webHidden/>
              </w:rPr>
              <w:fldChar w:fldCharType="separate"/>
            </w:r>
            <w:r w:rsidR="00E05F05">
              <w:rPr>
                <w:noProof/>
                <w:webHidden/>
              </w:rPr>
              <w:t>21</w:t>
            </w:r>
            <w:r>
              <w:rPr>
                <w:noProof/>
                <w:webHidden/>
              </w:rPr>
              <w:fldChar w:fldCharType="end"/>
            </w:r>
          </w:hyperlink>
        </w:p>
        <w:p w14:paraId="024E096B" w14:textId="0A069EF4"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573" w:history="1">
            <w:r w:rsidRPr="00712CFA">
              <w:rPr>
                <w:rStyle w:val="Hypertextovprepojenie"/>
                <w:noProof/>
              </w:rPr>
              <w:t>Špeciálne podporné opatrenia</w:t>
            </w:r>
            <w:r>
              <w:rPr>
                <w:noProof/>
                <w:webHidden/>
              </w:rPr>
              <w:tab/>
            </w:r>
            <w:r>
              <w:rPr>
                <w:noProof/>
                <w:webHidden/>
              </w:rPr>
              <w:fldChar w:fldCharType="begin"/>
            </w:r>
            <w:r>
              <w:rPr>
                <w:noProof/>
                <w:webHidden/>
              </w:rPr>
              <w:instrText xml:space="preserve"> PAGEREF _Toc236990573 \h </w:instrText>
            </w:r>
            <w:r>
              <w:rPr>
                <w:noProof/>
                <w:webHidden/>
              </w:rPr>
            </w:r>
            <w:r>
              <w:rPr>
                <w:noProof/>
                <w:webHidden/>
              </w:rPr>
              <w:fldChar w:fldCharType="separate"/>
            </w:r>
            <w:r w:rsidR="00E05F05">
              <w:rPr>
                <w:noProof/>
                <w:webHidden/>
              </w:rPr>
              <w:t>22</w:t>
            </w:r>
            <w:r>
              <w:rPr>
                <w:noProof/>
                <w:webHidden/>
              </w:rPr>
              <w:fldChar w:fldCharType="end"/>
            </w:r>
          </w:hyperlink>
        </w:p>
        <w:p w14:paraId="06CC01A6" w14:textId="705FCD23"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4" w:history="1">
            <w:r w:rsidRPr="00712CFA">
              <w:rPr>
                <w:rStyle w:val="Hypertextovprepojenie"/>
                <w:noProof/>
              </w:rPr>
              <w:t>Podporný režim</w:t>
            </w:r>
            <w:r>
              <w:rPr>
                <w:noProof/>
                <w:webHidden/>
              </w:rPr>
              <w:tab/>
            </w:r>
            <w:r>
              <w:rPr>
                <w:noProof/>
                <w:webHidden/>
              </w:rPr>
              <w:fldChar w:fldCharType="begin"/>
            </w:r>
            <w:r>
              <w:rPr>
                <w:noProof/>
                <w:webHidden/>
              </w:rPr>
              <w:instrText xml:space="preserve"> PAGEREF _Toc236990574 \h </w:instrText>
            </w:r>
            <w:r>
              <w:rPr>
                <w:noProof/>
                <w:webHidden/>
              </w:rPr>
            </w:r>
            <w:r>
              <w:rPr>
                <w:noProof/>
                <w:webHidden/>
              </w:rPr>
              <w:fldChar w:fldCharType="separate"/>
            </w:r>
            <w:r w:rsidR="00E05F05">
              <w:rPr>
                <w:noProof/>
                <w:webHidden/>
              </w:rPr>
              <w:t>22</w:t>
            </w:r>
            <w:r>
              <w:rPr>
                <w:noProof/>
                <w:webHidden/>
              </w:rPr>
              <w:fldChar w:fldCharType="end"/>
            </w:r>
          </w:hyperlink>
        </w:p>
        <w:p w14:paraId="5B68047D" w14:textId="0B9326C8"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5" w:history="1">
            <w:r w:rsidRPr="00712CFA">
              <w:rPr>
                <w:rStyle w:val="Hypertextovprepojenie"/>
                <w:noProof/>
              </w:rPr>
              <w:t>Úlohy</w:t>
            </w:r>
            <w:r>
              <w:rPr>
                <w:noProof/>
                <w:webHidden/>
              </w:rPr>
              <w:tab/>
            </w:r>
            <w:r>
              <w:rPr>
                <w:noProof/>
                <w:webHidden/>
              </w:rPr>
              <w:fldChar w:fldCharType="begin"/>
            </w:r>
            <w:r>
              <w:rPr>
                <w:noProof/>
                <w:webHidden/>
              </w:rPr>
              <w:instrText xml:space="preserve"> PAGEREF _Toc236990575 \h </w:instrText>
            </w:r>
            <w:r>
              <w:rPr>
                <w:noProof/>
                <w:webHidden/>
              </w:rPr>
            </w:r>
            <w:r>
              <w:rPr>
                <w:noProof/>
                <w:webHidden/>
              </w:rPr>
              <w:fldChar w:fldCharType="separate"/>
            </w:r>
            <w:r w:rsidR="00E05F05">
              <w:rPr>
                <w:noProof/>
                <w:webHidden/>
              </w:rPr>
              <w:t>22</w:t>
            </w:r>
            <w:r>
              <w:rPr>
                <w:noProof/>
                <w:webHidden/>
              </w:rPr>
              <w:fldChar w:fldCharType="end"/>
            </w:r>
          </w:hyperlink>
        </w:p>
        <w:p w14:paraId="40810F4F" w14:textId="6274DEBD"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6" w:history="1">
            <w:r w:rsidRPr="00712CFA">
              <w:rPr>
                <w:rStyle w:val="Hypertextovprepojenie"/>
                <w:noProof/>
              </w:rPr>
              <w:t>Technická komunikácia</w:t>
            </w:r>
            <w:r>
              <w:rPr>
                <w:noProof/>
                <w:webHidden/>
              </w:rPr>
              <w:tab/>
            </w:r>
            <w:r>
              <w:rPr>
                <w:noProof/>
                <w:webHidden/>
              </w:rPr>
              <w:fldChar w:fldCharType="begin"/>
            </w:r>
            <w:r>
              <w:rPr>
                <w:noProof/>
                <w:webHidden/>
              </w:rPr>
              <w:instrText xml:space="preserve"> PAGEREF _Toc236990576 \h </w:instrText>
            </w:r>
            <w:r>
              <w:rPr>
                <w:noProof/>
                <w:webHidden/>
              </w:rPr>
            </w:r>
            <w:r>
              <w:rPr>
                <w:noProof/>
                <w:webHidden/>
              </w:rPr>
              <w:fldChar w:fldCharType="separate"/>
            </w:r>
            <w:r w:rsidR="00E05F05">
              <w:rPr>
                <w:noProof/>
                <w:webHidden/>
              </w:rPr>
              <w:t>22</w:t>
            </w:r>
            <w:r>
              <w:rPr>
                <w:noProof/>
                <w:webHidden/>
              </w:rPr>
              <w:fldChar w:fldCharType="end"/>
            </w:r>
          </w:hyperlink>
        </w:p>
        <w:p w14:paraId="32352770" w14:textId="4EAC9A01"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577" w:history="1">
            <w:r w:rsidRPr="00712CFA">
              <w:rPr>
                <w:rStyle w:val="Hypertextovprepojenie"/>
                <w:noProof/>
              </w:rPr>
              <w:t>Sankcie</w:t>
            </w:r>
            <w:r>
              <w:rPr>
                <w:noProof/>
                <w:webHidden/>
              </w:rPr>
              <w:tab/>
            </w:r>
            <w:r>
              <w:rPr>
                <w:noProof/>
                <w:webHidden/>
              </w:rPr>
              <w:fldChar w:fldCharType="begin"/>
            </w:r>
            <w:r>
              <w:rPr>
                <w:noProof/>
                <w:webHidden/>
              </w:rPr>
              <w:instrText xml:space="preserve"> PAGEREF _Toc236990577 \h </w:instrText>
            </w:r>
            <w:r>
              <w:rPr>
                <w:noProof/>
                <w:webHidden/>
              </w:rPr>
            </w:r>
            <w:r>
              <w:rPr>
                <w:noProof/>
                <w:webHidden/>
              </w:rPr>
              <w:fldChar w:fldCharType="separate"/>
            </w:r>
            <w:r w:rsidR="00E05F05">
              <w:rPr>
                <w:noProof/>
                <w:webHidden/>
              </w:rPr>
              <w:t>23</w:t>
            </w:r>
            <w:r>
              <w:rPr>
                <w:noProof/>
                <w:webHidden/>
              </w:rPr>
              <w:fldChar w:fldCharType="end"/>
            </w:r>
          </w:hyperlink>
        </w:p>
        <w:p w14:paraId="3C36B015" w14:textId="793D8171"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8" w:history="1">
            <w:r w:rsidRPr="00712CFA">
              <w:rPr>
                <w:rStyle w:val="Hypertextovprepojenie"/>
                <w:noProof/>
              </w:rPr>
              <w:t>Upozornenie</w:t>
            </w:r>
            <w:r>
              <w:rPr>
                <w:noProof/>
                <w:webHidden/>
              </w:rPr>
              <w:tab/>
            </w:r>
            <w:r>
              <w:rPr>
                <w:noProof/>
                <w:webHidden/>
              </w:rPr>
              <w:fldChar w:fldCharType="begin"/>
            </w:r>
            <w:r>
              <w:rPr>
                <w:noProof/>
                <w:webHidden/>
              </w:rPr>
              <w:instrText xml:space="preserve"> PAGEREF _Toc236990578 \h </w:instrText>
            </w:r>
            <w:r>
              <w:rPr>
                <w:noProof/>
                <w:webHidden/>
              </w:rPr>
            </w:r>
            <w:r>
              <w:rPr>
                <w:noProof/>
                <w:webHidden/>
              </w:rPr>
              <w:fldChar w:fldCharType="separate"/>
            </w:r>
            <w:r w:rsidR="00E05F05">
              <w:rPr>
                <w:noProof/>
                <w:webHidden/>
              </w:rPr>
              <w:t>23</w:t>
            </w:r>
            <w:r>
              <w:rPr>
                <w:noProof/>
                <w:webHidden/>
              </w:rPr>
              <w:fldChar w:fldCharType="end"/>
            </w:r>
          </w:hyperlink>
        </w:p>
        <w:p w14:paraId="190DD88B" w14:textId="3FE080C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79" w:history="1">
            <w:r w:rsidRPr="00712CFA">
              <w:rPr>
                <w:rStyle w:val="Hypertextovprepojenie"/>
                <w:noProof/>
              </w:rPr>
              <w:t>Malá sankcia</w:t>
            </w:r>
            <w:r>
              <w:rPr>
                <w:noProof/>
                <w:webHidden/>
              </w:rPr>
              <w:tab/>
            </w:r>
            <w:r>
              <w:rPr>
                <w:noProof/>
                <w:webHidden/>
              </w:rPr>
              <w:fldChar w:fldCharType="begin"/>
            </w:r>
            <w:r>
              <w:rPr>
                <w:noProof/>
                <w:webHidden/>
              </w:rPr>
              <w:instrText xml:space="preserve"> PAGEREF _Toc236990579 \h </w:instrText>
            </w:r>
            <w:r>
              <w:rPr>
                <w:noProof/>
                <w:webHidden/>
              </w:rPr>
            </w:r>
            <w:r>
              <w:rPr>
                <w:noProof/>
                <w:webHidden/>
              </w:rPr>
              <w:fldChar w:fldCharType="separate"/>
            </w:r>
            <w:r w:rsidR="00E05F05">
              <w:rPr>
                <w:noProof/>
                <w:webHidden/>
              </w:rPr>
              <w:t>23</w:t>
            </w:r>
            <w:r>
              <w:rPr>
                <w:noProof/>
                <w:webHidden/>
              </w:rPr>
              <w:fldChar w:fldCharType="end"/>
            </w:r>
          </w:hyperlink>
        </w:p>
        <w:p w14:paraId="433907D7" w14:textId="6483614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0" w:history="1">
            <w:r w:rsidRPr="00712CFA">
              <w:rPr>
                <w:rStyle w:val="Hypertextovprepojenie"/>
                <w:noProof/>
              </w:rPr>
              <w:t>Veľká sankcia</w:t>
            </w:r>
            <w:r>
              <w:rPr>
                <w:noProof/>
                <w:webHidden/>
              </w:rPr>
              <w:tab/>
            </w:r>
            <w:r>
              <w:rPr>
                <w:noProof/>
                <w:webHidden/>
              </w:rPr>
              <w:fldChar w:fldCharType="begin"/>
            </w:r>
            <w:r>
              <w:rPr>
                <w:noProof/>
                <w:webHidden/>
              </w:rPr>
              <w:instrText xml:space="preserve"> PAGEREF _Toc236990580 \h </w:instrText>
            </w:r>
            <w:r>
              <w:rPr>
                <w:noProof/>
                <w:webHidden/>
              </w:rPr>
            </w:r>
            <w:r>
              <w:rPr>
                <w:noProof/>
                <w:webHidden/>
              </w:rPr>
              <w:fldChar w:fldCharType="separate"/>
            </w:r>
            <w:r w:rsidR="00E05F05">
              <w:rPr>
                <w:noProof/>
                <w:webHidden/>
              </w:rPr>
              <w:t>23</w:t>
            </w:r>
            <w:r>
              <w:rPr>
                <w:noProof/>
                <w:webHidden/>
              </w:rPr>
              <w:fldChar w:fldCharType="end"/>
            </w:r>
          </w:hyperlink>
        </w:p>
        <w:p w14:paraId="7DEE978C" w14:textId="5020F49A"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1" w:history="1">
            <w:r w:rsidRPr="00712CFA">
              <w:rPr>
                <w:rStyle w:val="Hypertextovprepojenie"/>
                <w:noProof/>
              </w:rPr>
              <w:t>Kocka sankcií</w:t>
            </w:r>
            <w:r>
              <w:rPr>
                <w:noProof/>
                <w:webHidden/>
              </w:rPr>
              <w:tab/>
            </w:r>
            <w:r>
              <w:rPr>
                <w:noProof/>
                <w:webHidden/>
              </w:rPr>
              <w:fldChar w:fldCharType="begin"/>
            </w:r>
            <w:r>
              <w:rPr>
                <w:noProof/>
                <w:webHidden/>
              </w:rPr>
              <w:instrText xml:space="preserve"> PAGEREF _Toc236990581 \h </w:instrText>
            </w:r>
            <w:r>
              <w:rPr>
                <w:noProof/>
                <w:webHidden/>
              </w:rPr>
            </w:r>
            <w:r>
              <w:rPr>
                <w:noProof/>
                <w:webHidden/>
              </w:rPr>
              <w:fldChar w:fldCharType="separate"/>
            </w:r>
            <w:r w:rsidR="00E05F05">
              <w:rPr>
                <w:noProof/>
                <w:webHidden/>
              </w:rPr>
              <w:t>24</w:t>
            </w:r>
            <w:r>
              <w:rPr>
                <w:noProof/>
                <w:webHidden/>
              </w:rPr>
              <w:fldChar w:fldCharType="end"/>
            </w:r>
          </w:hyperlink>
        </w:p>
        <w:p w14:paraId="4538CAE6" w14:textId="1735B483"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2" w:history="1">
            <w:r w:rsidRPr="00712CFA">
              <w:rPr>
                <w:rStyle w:val="Hypertextovprepojenie"/>
                <w:noProof/>
              </w:rPr>
              <w:t>Automatické vylúčenie z resocializačného programu</w:t>
            </w:r>
            <w:r>
              <w:rPr>
                <w:noProof/>
                <w:webHidden/>
              </w:rPr>
              <w:tab/>
            </w:r>
            <w:r>
              <w:rPr>
                <w:noProof/>
                <w:webHidden/>
              </w:rPr>
              <w:fldChar w:fldCharType="begin"/>
            </w:r>
            <w:r>
              <w:rPr>
                <w:noProof/>
                <w:webHidden/>
              </w:rPr>
              <w:instrText xml:space="preserve"> PAGEREF _Toc236990582 \h </w:instrText>
            </w:r>
            <w:r>
              <w:rPr>
                <w:noProof/>
                <w:webHidden/>
              </w:rPr>
            </w:r>
            <w:r>
              <w:rPr>
                <w:noProof/>
                <w:webHidden/>
              </w:rPr>
              <w:fldChar w:fldCharType="separate"/>
            </w:r>
            <w:r w:rsidR="00E05F05">
              <w:rPr>
                <w:noProof/>
                <w:webHidden/>
              </w:rPr>
              <w:t>25</w:t>
            </w:r>
            <w:r>
              <w:rPr>
                <w:noProof/>
                <w:webHidden/>
              </w:rPr>
              <w:fldChar w:fldCharType="end"/>
            </w:r>
          </w:hyperlink>
        </w:p>
        <w:p w14:paraId="2ECCA8E8" w14:textId="6F8E5AEB"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83" w:history="1">
            <w:r w:rsidRPr="00712CFA">
              <w:rPr>
                <w:rStyle w:val="Hypertextovprepojenie"/>
                <w:noProof/>
              </w:rPr>
              <w:t>6.</w:t>
            </w:r>
            <w:r>
              <w:rPr>
                <w:rFonts w:asciiTheme="minorHAnsi" w:eastAsiaTheme="minorEastAsia" w:hAnsiTheme="minorHAnsi"/>
                <w:noProof/>
                <w:kern w:val="2"/>
                <w:szCs w:val="24"/>
                <w:lang w:eastAsia="sk-SK"/>
                <w14:ligatures w14:val="standardContextual"/>
              </w:rPr>
              <w:tab/>
            </w:r>
            <w:r w:rsidRPr="00712CFA">
              <w:rPr>
                <w:rStyle w:val="Hypertextovprepojenie"/>
                <w:noProof/>
              </w:rPr>
              <w:t>Bežné fungovanie komunity</w:t>
            </w:r>
            <w:r>
              <w:rPr>
                <w:noProof/>
                <w:webHidden/>
              </w:rPr>
              <w:tab/>
            </w:r>
            <w:r>
              <w:rPr>
                <w:noProof/>
                <w:webHidden/>
              </w:rPr>
              <w:fldChar w:fldCharType="begin"/>
            </w:r>
            <w:r>
              <w:rPr>
                <w:noProof/>
                <w:webHidden/>
              </w:rPr>
              <w:instrText xml:space="preserve"> PAGEREF _Toc236990583 \h </w:instrText>
            </w:r>
            <w:r>
              <w:rPr>
                <w:noProof/>
                <w:webHidden/>
              </w:rPr>
            </w:r>
            <w:r>
              <w:rPr>
                <w:noProof/>
                <w:webHidden/>
              </w:rPr>
              <w:fldChar w:fldCharType="separate"/>
            </w:r>
            <w:r w:rsidR="00E05F05">
              <w:rPr>
                <w:noProof/>
                <w:webHidden/>
              </w:rPr>
              <w:t>26</w:t>
            </w:r>
            <w:r>
              <w:rPr>
                <w:noProof/>
                <w:webHidden/>
              </w:rPr>
              <w:fldChar w:fldCharType="end"/>
            </w:r>
          </w:hyperlink>
        </w:p>
        <w:p w14:paraId="7C788D77" w14:textId="79B12D85"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4" w:history="1">
            <w:r w:rsidRPr="00712CFA">
              <w:rPr>
                <w:rStyle w:val="Hypertextovprepojenie"/>
                <w:noProof/>
              </w:rPr>
              <w:t>Harmonogram dňa</w:t>
            </w:r>
            <w:r>
              <w:rPr>
                <w:noProof/>
                <w:webHidden/>
              </w:rPr>
              <w:tab/>
            </w:r>
            <w:r>
              <w:rPr>
                <w:noProof/>
                <w:webHidden/>
              </w:rPr>
              <w:fldChar w:fldCharType="begin"/>
            </w:r>
            <w:r>
              <w:rPr>
                <w:noProof/>
                <w:webHidden/>
              </w:rPr>
              <w:instrText xml:space="preserve"> PAGEREF _Toc236990584 \h </w:instrText>
            </w:r>
            <w:r>
              <w:rPr>
                <w:noProof/>
                <w:webHidden/>
              </w:rPr>
            </w:r>
            <w:r>
              <w:rPr>
                <w:noProof/>
                <w:webHidden/>
              </w:rPr>
              <w:fldChar w:fldCharType="separate"/>
            </w:r>
            <w:r w:rsidR="00E05F05">
              <w:rPr>
                <w:noProof/>
                <w:webHidden/>
              </w:rPr>
              <w:t>26</w:t>
            </w:r>
            <w:r>
              <w:rPr>
                <w:noProof/>
                <w:webHidden/>
              </w:rPr>
              <w:fldChar w:fldCharType="end"/>
            </w:r>
          </w:hyperlink>
        </w:p>
        <w:p w14:paraId="37D80F7C" w14:textId="446D85C2"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5" w:history="1">
            <w:r w:rsidRPr="00712CFA">
              <w:rPr>
                <w:rStyle w:val="Hypertextovprepojenie"/>
                <w:noProof/>
              </w:rPr>
              <w:t>Bežné týždenné fungovanie komunity</w:t>
            </w:r>
            <w:r>
              <w:rPr>
                <w:noProof/>
                <w:webHidden/>
              </w:rPr>
              <w:tab/>
            </w:r>
            <w:r>
              <w:rPr>
                <w:noProof/>
                <w:webHidden/>
              </w:rPr>
              <w:fldChar w:fldCharType="begin"/>
            </w:r>
            <w:r>
              <w:rPr>
                <w:noProof/>
                <w:webHidden/>
              </w:rPr>
              <w:instrText xml:space="preserve"> PAGEREF _Toc236990585 \h </w:instrText>
            </w:r>
            <w:r>
              <w:rPr>
                <w:noProof/>
                <w:webHidden/>
              </w:rPr>
            </w:r>
            <w:r>
              <w:rPr>
                <w:noProof/>
                <w:webHidden/>
              </w:rPr>
              <w:fldChar w:fldCharType="separate"/>
            </w:r>
            <w:r w:rsidR="00E05F05">
              <w:rPr>
                <w:noProof/>
                <w:webHidden/>
              </w:rPr>
              <w:t>27</w:t>
            </w:r>
            <w:r>
              <w:rPr>
                <w:noProof/>
                <w:webHidden/>
              </w:rPr>
              <w:fldChar w:fldCharType="end"/>
            </w:r>
          </w:hyperlink>
        </w:p>
        <w:p w14:paraId="76D6C842" w14:textId="03D4AF3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6" w:history="1">
            <w:r w:rsidRPr="00712CFA">
              <w:rPr>
                <w:rStyle w:val="Hypertextovprepojenie"/>
                <w:noProof/>
              </w:rPr>
              <w:t>Sviatky a dni pracovného pokoja</w:t>
            </w:r>
            <w:r>
              <w:rPr>
                <w:noProof/>
                <w:webHidden/>
              </w:rPr>
              <w:tab/>
            </w:r>
            <w:r>
              <w:rPr>
                <w:noProof/>
                <w:webHidden/>
              </w:rPr>
              <w:fldChar w:fldCharType="begin"/>
            </w:r>
            <w:r>
              <w:rPr>
                <w:noProof/>
                <w:webHidden/>
              </w:rPr>
              <w:instrText xml:space="preserve"> PAGEREF _Toc236990586 \h </w:instrText>
            </w:r>
            <w:r>
              <w:rPr>
                <w:noProof/>
                <w:webHidden/>
              </w:rPr>
            </w:r>
            <w:r>
              <w:rPr>
                <w:noProof/>
                <w:webHidden/>
              </w:rPr>
              <w:fldChar w:fldCharType="separate"/>
            </w:r>
            <w:r w:rsidR="00E05F05">
              <w:rPr>
                <w:noProof/>
                <w:webHidden/>
              </w:rPr>
              <w:t>28</w:t>
            </w:r>
            <w:r>
              <w:rPr>
                <w:noProof/>
                <w:webHidden/>
              </w:rPr>
              <w:fldChar w:fldCharType="end"/>
            </w:r>
          </w:hyperlink>
        </w:p>
        <w:p w14:paraId="28CD7F5E" w14:textId="3A95BD80"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87" w:history="1">
            <w:r w:rsidRPr="00712CFA">
              <w:rPr>
                <w:rStyle w:val="Hypertextovprepojenie"/>
                <w:noProof/>
              </w:rPr>
              <w:t>Obetovaný víkend/Obetovaný deň</w:t>
            </w:r>
            <w:r>
              <w:rPr>
                <w:noProof/>
                <w:webHidden/>
              </w:rPr>
              <w:tab/>
            </w:r>
            <w:r>
              <w:rPr>
                <w:noProof/>
                <w:webHidden/>
              </w:rPr>
              <w:fldChar w:fldCharType="begin"/>
            </w:r>
            <w:r>
              <w:rPr>
                <w:noProof/>
                <w:webHidden/>
              </w:rPr>
              <w:instrText xml:space="preserve"> PAGEREF _Toc236990587 \h </w:instrText>
            </w:r>
            <w:r>
              <w:rPr>
                <w:noProof/>
                <w:webHidden/>
              </w:rPr>
            </w:r>
            <w:r>
              <w:rPr>
                <w:noProof/>
                <w:webHidden/>
              </w:rPr>
              <w:fldChar w:fldCharType="separate"/>
            </w:r>
            <w:r w:rsidR="00E05F05">
              <w:rPr>
                <w:noProof/>
                <w:webHidden/>
              </w:rPr>
              <w:t>28</w:t>
            </w:r>
            <w:r>
              <w:rPr>
                <w:noProof/>
                <w:webHidden/>
              </w:rPr>
              <w:fldChar w:fldCharType="end"/>
            </w:r>
          </w:hyperlink>
        </w:p>
        <w:p w14:paraId="6E9C087F" w14:textId="4677433C"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88" w:history="1">
            <w:r w:rsidRPr="00712CFA">
              <w:rPr>
                <w:rStyle w:val="Hypertextovprepojenie"/>
                <w:noProof/>
              </w:rPr>
              <w:t>7.</w:t>
            </w:r>
            <w:r>
              <w:rPr>
                <w:rFonts w:asciiTheme="minorHAnsi" w:eastAsiaTheme="minorEastAsia" w:hAnsiTheme="minorHAnsi"/>
                <w:noProof/>
                <w:kern w:val="2"/>
                <w:szCs w:val="24"/>
                <w:lang w:eastAsia="sk-SK"/>
                <w14:ligatures w14:val="standardContextual"/>
              </w:rPr>
              <w:tab/>
            </w:r>
            <w:r w:rsidRPr="00712CFA">
              <w:rPr>
                <w:rStyle w:val="Hypertextovprepojenie"/>
                <w:noProof/>
              </w:rPr>
              <w:t>Hľadanie práce</w:t>
            </w:r>
            <w:r>
              <w:rPr>
                <w:noProof/>
                <w:webHidden/>
              </w:rPr>
              <w:tab/>
            </w:r>
            <w:r>
              <w:rPr>
                <w:noProof/>
                <w:webHidden/>
              </w:rPr>
              <w:fldChar w:fldCharType="begin"/>
            </w:r>
            <w:r>
              <w:rPr>
                <w:noProof/>
                <w:webHidden/>
              </w:rPr>
              <w:instrText xml:space="preserve"> PAGEREF _Toc236990588 \h </w:instrText>
            </w:r>
            <w:r>
              <w:rPr>
                <w:noProof/>
                <w:webHidden/>
              </w:rPr>
            </w:r>
            <w:r>
              <w:rPr>
                <w:noProof/>
                <w:webHidden/>
              </w:rPr>
              <w:fldChar w:fldCharType="separate"/>
            </w:r>
            <w:r w:rsidR="00E05F05">
              <w:rPr>
                <w:noProof/>
                <w:webHidden/>
              </w:rPr>
              <w:t>28</w:t>
            </w:r>
            <w:r>
              <w:rPr>
                <w:noProof/>
                <w:webHidden/>
              </w:rPr>
              <w:fldChar w:fldCharType="end"/>
            </w:r>
          </w:hyperlink>
        </w:p>
        <w:p w14:paraId="72FED7AF" w14:textId="0BF0E236"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89" w:history="1">
            <w:r w:rsidRPr="00712CFA">
              <w:rPr>
                <w:rStyle w:val="Hypertextovprepojenie"/>
                <w:noProof/>
              </w:rPr>
              <w:t>8.</w:t>
            </w:r>
            <w:r>
              <w:rPr>
                <w:rFonts w:asciiTheme="minorHAnsi" w:eastAsiaTheme="minorEastAsia" w:hAnsiTheme="minorHAnsi"/>
                <w:noProof/>
                <w:kern w:val="2"/>
                <w:szCs w:val="24"/>
                <w:lang w:eastAsia="sk-SK"/>
                <w14:ligatures w14:val="standardContextual"/>
              </w:rPr>
              <w:tab/>
            </w:r>
            <w:r w:rsidRPr="00712CFA">
              <w:rPr>
                <w:rStyle w:val="Hypertextovprepojenie"/>
                <w:noProof/>
              </w:rPr>
              <w:t>PN režim a hospitalizácia</w:t>
            </w:r>
            <w:r>
              <w:rPr>
                <w:noProof/>
                <w:webHidden/>
              </w:rPr>
              <w:tab/>
            </w:r>
            <w:r>
              <w:rPr>
                <w:noProof/>
                <w:webHidden/>
              </w:rPr>
              <w:fldChar w:fldCharType="begin"/>
            </w:r>
            <w:r>
              <w:rPr>
                <w:noProof/>
                <w:webHidden/>
              </w:rPr>
              <w:instrText xml:space="preserve"> PAGEREF _Toc236990589 \h </w:instrText>
            </w:r>
            <w:r>
              <w:rPr>
                <w:noProof/>
                <w:webHidden/>
              </w:rPr>
            </w:r>
            <w:r>
              <w:rPr>
                <w:noProof/>
                <w:webHidden/>
              </w:rPr>
              <w:fldChar w:fldCharType="separate"/>
            </w:r>
            <w:r w:rsidR="00E05F05">
              <w:rPr>
                <w:noProof/>
                <w:webHidden/>
              </w:rPr>
              <w:t>29</w:t>
            </w:r>
            <w:r>
              <w:rPr>
                <w:noProof/>
                <w:webHidden/>
              </w:rPr>
              <w:fldChar w:fldCharType="end"/>
            </w:r>
          </w:hyperlink>
        </w:p>
        <w:p w14:paraId="35A555FA" w14:textId="5D0937E6" w:rsidR="00AB37F2" w:rsidRDefault="00AB37F2">
          <w:pPr>
            <w:pStyle w:val="Obsah1"/>
            <w:tabs>
              <w:tab w:val="left" w:pos="480"/>
              <w:tab w:val="right" w:leader="dot" w:pos="9911"/>
            </w:tabs>
            <w:rPr>
              <w:rFonts w:asciiTheme="minorHAnsi" w:eastAsiaTheme="minorEastAsia" w:hAnsiTheme="minorHAnsi"/>
              <w:noProof/>
              <w:kern w:val="2"/>
              <w:szCs w:val="24"/>
              <w:lang w:eastAsia="sk-SK"/>
              <w14:ligatures w14:val="standardContextual"/>
            </w:rPr>
          </w:pPr>
          <w:hyperlink w:anchor="_Toc236990590" w:history="1">
            <w:r w:rsidRPr="00712CFA">
              <w:rPr>
                <w:rStyle w:val="Hypertextovprepojenie"/>
                <w:noProof/>
              </w:rPr>
              <w:t>9.</w:t>
            </w:r>
            <w:r>
              <w:rPr>
                <w:rFonts w:asciiTheme="minorHAnsi" w:eastAsiaTheme="minorEastAsia" w:hAnsiTheme="minorHAnsi"/>
                <w:noProof/>
                <w:kern w:val="2"/>
                <w:szCs w:val="24"/>
                <w:lang w:eastAsia="sk-SK"/>
                <w14:ligatures w14:val="standardContextual"/>
              </w:rPr>
              <w:tab/>
            </w:r>
            <w:r w:rsidRPr="00712CFA">
              <w:rPr>
                <w:rStyle w:val="Hypertextovprepojenie"/>
                <w:noProof/>
              </w:rPr>
              <w:t>Používanie elektronických zariadení</w:t>
            </w:r>
            <w:r>
              <w:rPr>
                <w:noProof/>
                <w:webHidden/>
              </w:rPr>
              <w:tab/>
            </w:r>
            <w:r>
              <w:rPr>
                <w:noProof/>
                <w:webHidden/>
              </w:rPr>
              <w:fldChar w:fldCharType="begin"/>
            </w:r>
            <w:r>
              <w:rPr>
                <w:noProof/>
                <w:webHidden/>
              </w:rPr>
              <w:instrText xml:space="preserve"> PAGEREF _Toc236990590 \h </w:instrText>
            </w:r>
            <w:r>
              <w:rPr>
                <w:noProof/>
                <w:webHidden/>
              </w:rPr>
            </w:r>
            <w:r>
              <w:rPr>
                <w:noProof/>
                <w:webHidden/>
              </w:rPr>
              <w:fldChar w:fldCharType="separate"/>
            </w:r>
            <w:r w:rsidR="00E05F05">
              <w:rPr>
                <w:noProof/>
                <w:webHidden/>
              </w:rPr>
              <w:t>30</w:t>
            </w:r>
            <w:r>
              <w:rPr>
                <w:noProof/>
                <w:webHidden/>
              </w:rPr>
              <w:fldChar w:fldCharType="end"/>
            </w:r>
          </w:hyperlink>
        </w:p>
        <w:p w14:paraId="22E025F9" w14:textId="64AAEA8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1" w:history="1">
            <w:r w:rsidRPr="00712CFA">
              <w:rPr>
                <w:rStyle w:val="Hypertextovprepojenie"/>
                <w:noProof/>
              </w:rPr>
              <w:t>Mobil</w:t>
            </w:r>
            <w:r>
              <w:rPr>
                <w:noProof/>
                <w:webHidden/>
              </w:rPr>
              <w:tab/>
            </w:r>
            <w:r>
              <w:rPr>
                <w:noProof/>
                <w:webHidden/>
              </w:rPr>
              <w:fldChar w:fldCharType="begin"/>
            </w:r>
            <w:r>
              <w:rPr>
                <w:noProof/>
                <w:webHidden/>
              </w:rPr>
              <w:instrText xml:space="preserve"> PAGEREF _Toc236990591 \h </w:instrText>
            </w:r>
            <w:r>
              <w:rPr>
                <w:noProof/>
                <w:webHidden/>
              </w:rPr>
            </w:r>
            <w:r>
              <w:rPr>
                <w:noProof/>
                <w:webHidden/>
              </w:rPr>
              <w:fldChar w:fldCharType="separate"/>
            </w:r>
            <w:r w:rsidR="00E05F05">
              <w:rPr>
                <w:noProof/>
                <w:webHidden/>
              </w:rPr>
              <w:t>30</w:t>
            </w:r>
            <w:r>
              <w:rPr>
                <w:noProof/>
                <w:webHidden/>
              </w:rPr>
              <w:fldChar w:fldCharType="end"/>
            </w:r>
          </w:hyperlink>
        </w:p>
        <w:p w14:paraId="0C1D863F" w14:textId="4600BAB2"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2" w:history="1">
            <w:r w:rsidRPr="00712CFA">
              <w:rPr>
                <w:rStyle w:val="Hypertextovprepojenie"/>
                <w:noProof/>
              </w:rPr>
              <w:t>Iné nosiče (USB, MP3) a média</w:t>
            </w:r>
            <w:r>
              <w:rPr>
                <w:noProof/>
                <w:webHidden/>
              </w:rPr>
              <w:tab/>
            </w:r>
            <w:r>
              <w:rPr>
                <w:noProof/>
                <w:webHidden/>
              </w:rPr>
              <w:fldChar w:fldCharType="begin"/>
            </w:r>
            <w:r>
              <w:rPr>
                <w:noProof/>
                <w:webHidden/>
              </w:rPr>
              <w:instrText xml:space="preserve"> PAGEREF _Toc236990592 \h </w:instrText>
            </w:r>
            <w:r>
              <w:rPr>
                <w:noProof/>
                <w:webHidden/>
              </w:rPr>
            </w:r>
            <w:r>
              <w:rPr>
                <w:noProof/>
                <w:webHidden/>
              </w:rPr>
              <w:fldChar w:fldCharType="separate"/>
            </w:r>
            <w:r w:rsidR="00E05F05">
              <w:rPr>
                <w:noProof/>
                <w:webHidden/>
              </w:rPr>
              <w:t>31</w:t>
            </w:r>
            <w:r>
              <w:rPr>
                <w:noProof/>
                <w:webHidden/>
              </w:rPr>
              <w:fldChar w:fldCharType="end"/>
            </w:r>
          </w:hyperlink>
        </w:p>
        <w:p w14:paraId="63B3C89F" w14:textId="1F269D4D"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3" w:history="1">
            <w:r w:rsidRPr="00712CFA">
              <w:rPr>
                <w:rStyle w:val="Hypertextovprepojenie"/>
                <w:noProof/>
              </w:rPr>
              <w:t>Pozeranie TV</w:t>
            </w:r>
            <w:r>
              <w:rPr>
                <w:noProof/>
                <w:webHidden/>
              </w:rPr>
              <w:tab/>
            </w:r>
            <w:r>
              <w:rPr>
                <w:noProof/>
                <w:webHidden/>
              </w:rPr>
              <w:fldChar w:fldCharType="begin"/>
            </w:r>
            <w:r>
              <w:rPr>
                <w:noProof/>
                <w:webHidden/>
              </w:rPr>
              <w:instrText xml:space="preserve"> PAGEREF _Toc236990593 \h </w:instrText>
            </w:r>
            <w:r>
              <w:rPr>
                <w:noProof/>
                <w:webHidden/>
              </w:rPr>
            </w:r>
            <w:r>
              <w:rPr>
                <w:noProof/>
                <w:webHidden/>
              </w:rPr>
              <w:fldChar w:fldCharType="separate"/>
            </w:r>
            <w:r w:rsidR="00E05F05">
              <w:rPr>
                <w:noProof/>
                <w:webHidden/>
              </w:rPr>
              <w:t>32</w:t>
            </w:r>
            <w:r>
              <w:rPr>
                <w:noProof/>
                <w:webHidden/>
              </w:rPr>
              <w:fldChar w:fldCharType="end"/>
            </w:r>
          </w:hyperlink>
        </w:p>
        <w:p w14:paraId="03245C46" w14:textId="2865023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4" w:history="1">
            <w:r w:rsidRPr="00712CFA">
              <w:rPr>
                <w:rStyle w:val="Hypertextovprepojenie"/>
                <w:noProof/>
              </w:rPr>
              <w:t>Internet, sociálne siete</w:t>
            </w:r>
            <w:r>
              <w:rPr>
                <w:noProof/>
                <w:webHidden/>
              </w:rPr>
              <w:tab/>
            </w:r>
            <w:r>
              <w:rPr>
                <w:noProof/>
                <w:webHidden/>
              </w:rPr>
              <w:fldChar w:fldCharType="begin"/>
            </w:r>
            <w:r>
              <w:rPr>
                <w:noProof/>
                <w:webHidden/>
              </w:rPr>
              <w:instrText xml:space="preserve"> PAGEREF _Toc236990594 \h </w:instrText>
            </w:r>
            <w:r>
              <w:rPr>
                <w:noProof/>
                <w:webHidden/>
              </w:rPr>
            </w:r>
            <w:r>
              <w:rPr>
                <w:noProof/>
                <w:webHidden/>
              </w:rPr>
              <w:fldChar w:fldCharType="separate"/>
            </w:r>
            <w:r w:rsidR="00E05F05">
              <w:rPr>
                <w:noProof/>
                <w:webHidden/>
              </w:rPr>
              <w:t>32</w:t>
            </w:r>
            <w:r>
              <w:rPr>
                <w:noProof/>
                <w:webHidden/>
              </w:rPr>
              <w:fldChar w:fldCharType="end"/>
            </w:r>
          </w:hyperlink>
        </w:p>
        <w:p w14:paraId="24F49B1C" w14:textId="72438B62"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595" w:history="1">
            <w:r w:rsidRPr="00712CFA">
              <w:rPr>
                <w:rStyle w:val="Hypertextovprepojenie"/>
                <w:noProof/>
              </w:rPr>
              <w:t>10.</w:t>
            </w:r>
            <w:r>
              <w:rPr>
                <w:rFonts w:asciiTheme="minorHAnsi" w:eastAsiaTheme="minorEastAsia" w:hAnsiTheme="minorHAnsi"/>
                <w:noProof/>
                <w:kern w:val="2"/>
                <w:szCs w:val="24"/>
                <w:lang w:eastAsia="sk-SK"/>
                <w14:ligatures w14:val="standardContextual"/>
              </w:rPr>
              <w:tab/>
            </w:r>
            <w:r w:rsidRPr="00712CFA">
              <w:rPr>
                <w:rStyle w:val="Hypertextovprepojenie"/>
                <w:noProof/>
              </w:rPr>
              <w:t>Vychádzky a sprievody</w:t>
            </w:r>
            <w:r>
              <w:rPr>
                <w:noProof/>
                <w:webHidden/>
              </w:rPr>
              <w:tab/>
            </w:r>
            <w:r>
              <w:rPr>
                <w:noProof/>
                <w:webHidden/>
              </w:rPr>
              <w:fldChar w:fldCharType="begin"/>
            </w:r>
            <w:r>
              <w:rPr>
                <w:noProof/>
                <w:webHidden/>
              </w:rPr>
              <w:instrText xml:space="preserve"> PAGEREF _Toc236990595 \h </w:instrText>
            </w:r>
            <w:r>
              <w:rPr>
                <w:noProof/>
                <w:webHidden/>
              </w:rPr>
            </w:r>
            <w:r>
              <w:rPr>
                <w:noProof/>
                <w:webHidden/>
              </w:rPr>
              <w:fldChar w:fldCharType="separate"/>
            </w:r>
            <w:r w:rsidR="00E05F05">
              <w:rPr>
                <w:noProof/>
                <w:webHidden/>
              </w:rPr>
              <w:t>32</w:t>
            </w:r>
            <w:r>
              <w:rPr>
                <w:noProof/>
                <w:webHidden/>
              </w:rPr>
              <w:fldChar w:fldCharType="end"/>
            </w:r>
          </w:hyperlink>
        </w:p>
        <w:p w14:paraId="56EF450F" w14:textId="58519860"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6" w:history="1">
            <w:r w:rsidRPr="00712CFA">
              <w:rPr>
                <w:rStyle w:val="Hypertextovprepojenie"/>
                <w:noProof/>
              </w:rPr>
              <w:t>Pravidlá pre sprievody</w:t>
            </w:r>
            <w:r>
              <w:rPr>
                <w:noProof/>
                <w:webHidden/>
              </w:rPr>
              <w:tab/>
            </w:r>
            <w:r>
              <w:rPr>
                <w:noProof/>
                <w:webHidden/>
              </w:rPr>
              <w:fldChar w:fldCharType="begin"/>
            </w:r>
            <w:r>
              <w:rPr>
                <w:noProof/>
                <w:webHidden/>
              </w:rPr>
              <w:instrText xml:space="preserve"> PAGEREF _Toc236990596 \h </w:instrText>
            </w:r>
            <w:r>
              <w:rPr>
                <w:noProof/>
                <w:webHidden/>
              </w:rPr>
            </w:r>
            <w:r>
              <w:rPr>
                <w:noProof/>
                <w:webHidden/>
              </w:rPr>
              <w:fldChar w:fldCharType="separate"/>
            </w:r>
            <w:r w:rsidR="00E05F05">
              <w:rPr>
                <w:noProof/>
                <w:webHidden/>
              </w:rPr>
              <w:t>33</w:t>
            </w:r>
            <w:r>
              <w:rPr>
                <w:noProof/>
                <w:webHidden/>
              </w:rPr>
              <w:fldChar w:fldCharType="end"/>
            </w:r>
          </w:hyperlink>
        </w:p>
        <w:p w14:paraId="343930A8" w14:textId="7CA1FD9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7" w:history="1">
            <w:r w:rsidRPr="00712CFA">
              <w:rPr>
                <w:rStyle w:val="Hypertextovprepojenie"/>
                <w:noProof/>
              </w:rPr>
              <w:t>Individuálne a víkendové vychádzky</w:t>
            </w:r>
            <w:r>
              <w:rPr>
                <w:noProof/>
                <w:webHidden/>
              </w:rPr>
              <w:tab/>
            </w:r>
            <w:r>
              <w:rPr>
                <w:noProof/>
                <w:webHidden/>
              </w:rPr>
              <w:fldChar w:fldCharType="begin"/>
            </w:r>
            <w:r>
              <w:rPr>
                <w:noProof/>
                <w:webHidden/>
              </w:rPr>
              <w:instrText xml:space="preserve"> PAGEREF _Toc236990597 \h </w:instrText>
            </w:r>
            <w:r>
              <w:rPr>
                <w:noProof/>
                <w:webHidden/>
              </w:rPr>
            </w:r>
            <w:r>
              <w:rPr>
                <w:noProof/>
                <w:webHidden/>
              </w:rPr>
              <w:fldChar w:fldCharType="separate"/>
            </w:r>
            <w:r w:rsidR="00E05F05">
              <w:rPr>
                <w:noProof/>
                <w:webHidden/>
              </w:rPr>
              <w:t>33</w:t>
            </w:r>
            <w:r>
              <w:rPr>
                <w:noProof/>
                <w:webHidden/>
              </w:rPr>
              <w:fldChar w:fldCharType="end"/>
            </w:r>
          </w:hyperlink>
        </w:p>
        <w:p w14:paraId="110C7F91" w14:textId="262D7246"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598" w:history="1">
            <w:r w:rsidRPr="00712CFA">
              <w:rPr>
                <w:rStyle w:val="Hypertextovprepojenie"/>
                <w:noProof/>
              </w:rPr>
              <w:t>Preprava klientov</w:t>
            </w:r>
            <w:r>
              <w:rPr>
                <w:noProof/>
                <w:webHidden/>
              </w:rPr>
              <w:tab/>
            </w:r>
            <w:r>
              <w:rPr>
                <w:noProof/>
                <w:webHidden/>
              </w:rPr>
              <w:fldChar w:fldCharType="begin"/>
            </w:r>
            <w:r>
              <w:rPr>
                <w:noProof/>
                <w:webHidden/>
              </w:rPr>
              <w:instrText xml:space="preserve"> PAGEREF _Toc236990598 \h </w:instrText>
            </w:r>
            <w:r>
              <w:rPr>
                <w:noProof/>
                <w:webHidden/>
              </w:rPr>
            </w:r>
            <w:r>
              <w:rPr>
                <w:noProof/>
                <w:webHidden/>
              </w:rPr>
              <w:fldChar w:fldCharType="separate"/>
            </w:r>
            <w:r w:rsidR="00E05F05">
              <w:rPr>
                <w:noProof/>
                <w:webHidden/>
              </w:rPr>
              <w:t>34</w:t>
            </w:r>
            <w:r>
              <w:rPr>
                <w:noProof/>
                <w:webHidden/>
              </w:rPr>
              <w:fldChar w:fldCharType="end"/>
            </w:r>
          </w:hyperlink>
        </w:p>
        <w:p w14:paraId="27868BAF" w14:textId="7B016C04"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599" w:history="1">
            <w:r w:rsidRPr="00712CFA">
              <w:rPr>
                <w:rStyle w:val="Hypertextovprepojenie"/>
                <w:noProof/>
              </w:rPr>
              <w:t>11.</w:t>
            </w:r>
            <w:r>
              <w:rPr>
                <w:rFonts w:asciiTheme="minorHAnsi" w:eastAsiaTheme="minorEastAsia" w:hAnsiTheme="minorHAnsi"/>
                <w:noProof/>
                <w:kern w:val="2"/>
                <w:szCs w:val="24"/>
                <w:lang w:eastAsia="sk-SK"/>
                <w14:ligatures w14:val="standardContextual"/>
              </w:rPr>
              <w:tab/>
            </w:r>
            <w:r w:rsidRPr="00712CFA">
              <w:rPr>
                <w:rStyle w:val="Hypertextovprepojenie"/>
                <w:noProof/>
              </w:rPr>
              <w:t>Návštevy</w:t>
            </w:r>
            <w:r>
              <w:rPr>
                <w:noProof/>
                <w:webHidden/>
              </w:rPr>
              <w:tab/>
            </w:r>
            <w:r>
              <w:rPr>
                <w:noProof/>
                <w:webHidden/>
              </w:rPr>
              <w:fldChar w:fldCharType="begin"/>
            </w:r>
            <w:r>
              <w:rPr>
                <w:noProof/>
                <w:webHidden/>
              </w:rPr>
              <w:instrText xml:space="preserve"> PAGEREF _Toc236990599 \h </w:instrText>
            </w:r>
            <w:r>
              <w:rPr>
                <w:noProof/>
                <w:webHidden/>
              </w:rPr>
            </w:r>
            <w:r>
              <w:rPr>
                <w:noProof/>
                <w:webHidden/>
              </w:rPr>
              <w:fldChar w:fldCharType="separate"/>
            </w:r>
            <w:r w:rsidR="00E05F05">
              <w:rPr>
                <w:noProof/>
                <w:webHidden/>
              </w:rPr>
              <w:t>34</w:t>
            </w:r>
            <w:r>
              <w:rPr>
                <w:noProof/>
                <w:webHidden/>
              </w:rPr>
              <w:fldChar w:fldCharType="end"/>
            </w:r>
          </w:hyperlink>
        </w:p>
        <w:p w14:paraId="6FA98047" w14:textId="276A2E01"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600" w:history="1">
            <w:r w:rsidRPr="00712CFA">
              <w:rPr>
                <w:rStyle w:val="Hypertextovprepojenie"/>
                <w:bCs/>
                <w:noProof/>
              </w:rPr>
              <w:t>Kontakt klienta rodiča so svojim dieťaťom/svojimi deťmi</w:t>
            </w:r>
            <w:r>
              <w:rPr>
                <w:noProof/>
                <w:webHidden/>
              </w:rPr>
              <w:tab/>
            </w:r>
            <w:r>
              <w:rPr>
                <w:noProof/>
                <w:webHidden/>
              </w:rPr>
              <w:fldChar w:fldCharType="begin"/>
            </w:r>
            <w:r>
              <w:rPr>
                <w:noProof/>
                <w:webHidden/>
              </w:rPr>
              <w:instrText xml:space="preserve"> PAGEREF _Toc236990600 \h </w:instrText>
            </w:r>
            <w:r>
              <w:rPr>
                <w:noProof/>
                <w:webHidden/>
              </w:rPr>
            </w:r>
            <w:r>
              <w:rPr>
                <w:noProof/>
                <w:webHidden/>
              </w:rPr>
              <w:fldChar w:fldCharType="separate"/>
            </w:r>
            <w:r w:rsidR="00E05F05">
              <w:rPr>
                <w:noProof/>
                <w:webHidden/>
              </w:rPr>
              <w:t>35</w:t>
            </w:r>
            <w:r>
              <w:rPr>
                <w:noProof/>
                <w:webHidden/>
              </w:rPr>
              <w:fldChar w:fldCharType="end"/>
            </w:r>
          </w:hyperlink>
        </w:p>
        <w:p w14:paraId="54AB1D7A" w14:textId="050DA6F9"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601" w:history="1">
            <w:r w:rsidRPr="00712CFA">
              <w:rPr>
                <w:rStyle w:val="Hypertextovprepojenie"/>
                <w:noProof/>
              </w:rPr>
              <w:t>12.</w:t>
            </w:r>
            <w:r>
              <w:rPr>
                <w:rFonts w:asciiTheme="minorHAnsi" w:eastAsiaTheme="minorEastAsia" w:hAnsiTheme="minorHAnsi"/>
                <w:noProof/>
                <w:kern w:val="2"/>
                <w:szCs w:val="24"/>
                <w:lang w:eastAsia="sk-SK"/>
                <w14:ligatures w14:val="standardContextual"/>
              </w:rPr>
              <w:tab/>
            </w:r>
            <w:r w:rsidRPr="00712CFA">
              <w:rPr>
                <w:rStyle w:val="Hypertextovprepojenie"/>
                <w:noProof/>
              </w:rPr>
              <w:t>Pravidlá pre povolené návykové látky či aktivity</w:t>
            </w:r>
            <w:r>
              <w:rPr>
                <w:noProof/>
                <w:webHidden/>
              </w:rPr>
              <w:tab/>
            </w:r>
            <w:r>
              <w:rPr>
                <w:noProof/>
                <w:webHidden/>
              </w:rPr>
              <w:fldChar w:fldCharType="begin"/>
            </w:r>
            <w:r>
              <w:rPr>
                <w:noProof/>
                <w:webHidden/>
              </w:rPr>
              <w:instrText xml:space="preserve"> PAGEREF _Toc236990601 \h </w:instrText>
            </w:r>
            <w:r>
              <w:rPr>
                <w:noProof/>
                <w:webHidden/>
              </w:rPr>
            </w:r>
            <w:r>
              <w:rPr>
                <w:noProof/>
                <w:webHidden/>
              </w:rPr>
              <w:fldChar w:fldCharType="separate"/>
            </w:r>
            <w:r w:rsidR="00E05F05">
              <w:rPr>
                <w:noProof/>
                <w:webHidden/>
              </w:rPr>
              <w:t>35</w:t>
            </w:r>
            <w:r>
              <w:rPr>
                <w:noProof/>
                <w:webHidden/>
              </w:rPr>
              <w:fldChar w:fldCharType="end"/>
            </w:r>
          </w:hyperlink>
        </w:p>
        <w:p w14:paraId="4396AA8F" w14:textId="4EC6B76A"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02" w:history="1">
            <w:r w:rsidRPr="00712CFA">
              <w:rPr>
                <w:rStyle w:val="Hypertextovprepojenie"/>
                <w:noProof/>
              </w:rPr>
              <w:t>Fajčenie</w:t>
            </w:r>
            <w:r>
              <w:rPr>
                <w:noProof/>
                <w:webHidden/>
              </w:rPr>
              <w:tab/>
            </w:r>
            <w:r>
              <w:rPr>
                <w:noProof/>
                <w:webHidden/>
              </w:rPr>
              <w:fldChar w:fldCharType="begin"/>
            </w:r>
            <w:r>
              <w:rPr>
                <w:noProof/>
                <w:webHidden/>
              </w:rPr>
              <w:instrText xml:space="preserve"> PAGEREF _Toc236990602 \h </w:instrText>
            </w:r>
            <w:r>
              <w:rPr>
                <w:noProof/>
                <w:webHidden/>
              </w:rPr>
            </w:r>
            <w:r>
              <w:rPr>
                <w:noProof/>
                <w:webHidden/>
              </w:rPr>
              <w:fldChar w:fldCharType="separate"/>
            </w:r>
            <w:r w:rsidR="00E05F05">
              <w:rPr>
                <w:noProof/>
                <w:webHidden/>
              </w:rPr>
              <w:t>35</w:t>
            </w:r>
            <w:r>
              <w:rPr>
                <w:noProof/>
                <w:webHidden/>
              </w:rPr>
              <w:fldChar w:fldCharType="end"/>
            </w:r>
          </w:hyperlink>
        </w:p>
        <w:p w14:paraId="061A169B" w14:textId="4F4B71BF"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603" w:history="1">
            <w:r w:rsidRPr="00712CFA">
              <w:rPr>
                <w:rStyle w:val="Hypertextovprepojenie"/>
                <w:bCs/>
                <w:noProof/>
              </w:rPr>
              <w:t>Čas fajčenia</w:t>
            </w:r>
            <w:r>
              <w:rPr>
                <w:noProof/>
                <w:webHidden/>
              </w:rPr>
              <w:tab/>
            </w:r>
            <w:r>
              <w:rPr>
                <w:noProof/>
                <w:webHidden/>
              </w:rPr>
              <w:fldChar w:fldCharType="begin"/>
            </w:r>
            <w:r>
              <w:rPr>
                <w:noProof/>
                <w:webHidden/>
              </w:rPr>
              <w:instrText xml:space="preserve"> PAGEREF _Toc236990603 \h </w:instrText>
            </w:r>
            <w:r>
              <w:rPr>
                <w:noProof/>
                <w:webHidden/>
              </w:rPr>
            </w:r>
            <w:r>
              <w:rPr>
                <w:noProof/>
                <w:webHidden/>
              </w:rPr>
              <w:fldChar w:fldCharType="separate"/>
            </w:r>
            <w:r w:rsidR="00E05F05">
              <w:rPr>
                <w:noProof/>
                <w:webHidden/>
              </w:rPr>
              <w:t>36</w:t>
            </w:r>
            <w:r>
              <w:rPr>
                <w:noProof/>
                <w:webHidden/>
              </w:rPr>
              <w:fldChar w:fldCharType="end"/>
            </w:r>
          </w:hyperlink>
        </w:p>
        <w:p w14:paraId="31E1E5F1" w14:textId="661E2139"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04" w:history="1">
            <w:r w:rsidRPr="00712CFA">
              <w:rPr>
                <w:rStyle w:val="Hypertextovprepojenie"/>
                <w:noProof/>
              </w:rPr>
              <w:t>Káva a čaj</w:t>
            </w:r>
            <w:r>
              <w:rPr>
                <w:noProof/>
                <w:webHidden/>
              </w:rPr>
              <w:tab/>
            </w:r>
            <w:r>
              <w:rPr>
                <w:noProof/>
                <w:webHidden/>
              </w:rPr>
              <w:fldChar w:fldCharType="begin"/>
            </w:r>
            <w:r>
              <w:rPr>
                <w:noProof/>
                <w:webHidden/>
              </w:rPr>
              <w:instrText xml:space="preserve"> PAGEREF _Toc236990604 \h </w:instrText>
            </w:r>
            <w:r>
              <w:rPr>
                <w:noProof/>
                <w:webHidden/>
              </w:rPr>
            </w:r>
            <w:r>
              <w:rPr>
                <w:noProof/>
                <w:webHidden/>
              </w:rPr>
              <w:fldChar w:fldCharType="separate"/>
            </w:r>
            <w:r w:rsidR="00E05F05">
              <w:rPr>
                <w:noProof/>
                <w:webHidden/>
              </w:rPr>
              <w:t>36</w:t>
            </w:r>
            <w:r>
              <w:rPr>
                <w:noProof/>
                <w:webHidden/>
              </w:rPr>
              <w:fldChar w:fldCharType="end"/>
            </w:r>
          </w:hyperlink>
        </w:p>
        <w:p w14:paraId="423F19C7" w14:textId="2A53C311" w:rsidR="00AB37F2" w:rsidRDefault="00AB37F2">
          <w:pPr>
            <w:pStyle w:val="Obsah1"/>
            <w:tabs>
              <w:tab w:val="right" w:leader="dot" w:pos="9911"/>
            </w:tabs>
            <w:rPr>
              <w:rFonts w:asciiTheme="minorHAnsi" w:eastAsiaTheme="minorEastAsia" w:hAnsiTheme="minorHAnsi"/>
              <w:noProof/>
              <w:kern w:val="2"/>
              <w:szCs w:val="24"/>
              <w:lang w:eastAsia="sk-SK"/>
              <w14:ligatures w14:val="standardContextual"/>
            </w:rPr>
          </w:pPr>
          <w:hyperlink w:anchor="_Toc236990605" w:history="1">
            <w:r w:rsidRPr="00712CFA">
              <w:rPr>
                <w:rStyle w:val="Hypertextovprepojenie"/>
                <w:bCs/>
                <w:noProof/>
              </w:rPr>
              <w:t>Čas pitia kávy</w:t>
            </w:r>
            <w:r>
              <w:rPr>
                <w:noProof/>
                <w:webHidden/>
              </w:rPr>
              <w:tab/>
            </w:r>
            <w:r>
              <w:rPr>
                <w:noProof/>
                <w:webHidden/>
              </w:rPr>
              <w:fldChar w:fldCharType="begin"/>
            </w:r>
            <w:r>
              <w:rPr>
                <w:noProof/>
                <w:webHidden/>
              </w:rPr>
              <w:instrText xml:space="preserve"> PAGEREF _Toc236990605 \h </w:instrText>
            </w:r>
            <w:r>
              <w:rPr>
                <w:noProof/>
                <w:webHidden/>
              </w:rPr>
            </w:r>
            <w:r>
              <w:rPr>
                <w:noProof/>
                <w:webHidden/>
              </w:rPr>
              <w:fldChar w:fldCharType="separate"/>
            </w:r>
            <w:r w:rsidR="00E05F05">
              <w:rPr>
                <w:noProof/>
                <w:webHidden/>
              </w:rPr>
              <w:t>37</w:t>
            </w:r>
            <w:r>
              <w:rPr>
                <w:noProof/>
                <w:webHidden/>
              </w:rPr>
              <w:fldChar w:fldCharType="end"/>
            </w:r>
          </w:hyperlink>
        </w:p>
        <w:p w14:paraId="09CCCF39" w14:textId="46512D79"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06" w:history="1">
            <w:r w:rsidRPr="00712CFA">
              <w:rPr>
                <w:rStyle w:val="Hypertextovprepojenie"/>
                <w:noProof/>
              </w:rPr>
              <w:t>Sexualita a sexuálne vzťahy</w:t>
            </w:r>
            <w:r>
              <w:rPr>
                <w:noProof/>
                <w:webHidden/>
              </w:rPr>
              <w:tab/>
            </w:r>
            <w:r>
              <w:rPr>
                <w:noProof/>
                <w:webHidden/>
              </w:rPr>
              <w:fldChar w:fldCharType="begin"/>
            </w:r>
            <w:r>
              <w:rPr>
                <w:noProof/>
                <w:webHidden/>
              </w:rPr>
              <w:instrText xml:space="preserve"> PAGEREF _Toc236990606 \h </w:instrText>
            </w:r>
            <w:r>
              <w:rPr>
                <w:noProof/>
                <w:webHidden/>
              </w:rPr>
            </w:r>
            <w:r>
              <w:rPr>
                <w:noProof/>
                <w:webHidden/>
              </w:rPr>
              <w:fldChar w:fldCharType="separate"/>
            </w:r>
            <w:r w:rsidR="00E05F05">
              <w:rPr>
                <w:noProof/>
                <w:webHidden/>
              </w:rPr>
              <w:t>37</w:t>
            </w:r>
            <w:r>
              <w:rPr>
                <w:noProof/>
                <w:webHidden/>
              </w:rPr>
              <w:fldChar w:fldCharType="end"/>
            </w:r>
          </w:hyperlink>
        </w:p>
        <w:p w14:paraId="11366EB7" w14:textId="45E324F0"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07" w:history="1">
            <w:r w:rsidRPr="00712CFA">
              <w:rPr>
                <w:rStyle w:val="Hypertextovprepojenie"/>
                <w:noProof/>
              </w:rPr>
              <w:t>Pornografia</w:t>
            </w:r>
            <w:r>
              <w:rPr>
                <w:noProof/>
                <w:webHidden/>
              </w:rPr>
              <w:tab/>
            </w:r>
            <w:r>
              <w:rPr>
                <w:noProof/>
                <w:webHidden/>
              </w:rPr>
              <w:fldChar w:fldCharType="begin"/>
            </w:r>
            <w:r>
              <w:rPr>
                <w:noProof/>
                <w:webHidden/>
              </w:rPr>
              <w:instrText xml:space="preserve"> PAGEREF _Toc236990607 \h </w:instrText>
            </w:r>
            <w:r>
              <w:rPr>
                <w:noProof/>
                <w:webHidden/>
              </w:rPr>
            </w:r>
            <w:r>
              <w:rPr>
                <w:noProof/>
                <w:webHidden/>
              </w:rPr>
              <w:fldChar w:fldCharType="separate"/>
            </w:r>
            <w:r w:rsidR="00E05F05">
              <w:rPr>
                <w:noProof/>
                <w:webHidden/>
              </w:rPr>
              <w:t>37</w:t>
            </w:r>
            <w:r>
              <w:rPr>
                <w:noProof/>
                <w:webHidden/>
              </w:rPr>
              <w:fldChar w:fldCharType="end"/>
            </w:r>
          </w:hyperlink>
        </w:p>
        <w:p w14:paraId="70420E03" w14:textId="2593280C"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08" w:history="1">
            <w:r w:rsidRPr="00712CFA">
              <w:rPr>
                <w:rStyle w:val="Hypertextovprepojenie"/>
                <w:noProof/>
              </w:rPr>
              <w:t>Spoločenské hry</w:t>
            </w:r>
            <w:r>
              <w:rPr>
                <w:noProof/>
                <w:webHidden/>
              </w:rPr>
              <w:tab/>
            </w:r>
            <w:r>
              <w:rPr>
                <w:noProof/>
                <w:webHidden/>
              </w:rPr>
              <w:fldChar w:fldCharType="begin"/>
            </w:r>
            <w:r>
              <w:rPr>
                <w:noProof/>
                <w:webHidden/>
              </w:rPr>
              <w:instrText xml:space="preserve"> PAGEREF _Toc236990608 \h </w:instrText>
            </w:r>
            <w:r>
              <w:rPr>
                <w:noProof/>
                <w:webHidden/>
              </w:rPr>
            </w:r>
            <w:r>
              <w:rPr>
                <w:noProof/>
                <w:webHidden/>
              </w:rPr>
              <w:fldChar w:fldCharType="separate"/>
            </w:r>
            <w:r w:rsidR="00E05F05">
              <w:rPr>
                <w:noProof/>
                <w:webHidden/>
              </w:rPr>
              <w:t>37</w:t>
            </w:r>
            <w:r>
              <w:rPr>
                <w:noProof/>
                <w:webHidden/>
              </w:rPr>
              <w:fldChar w:fldCharType="end"/>
            </w:r>
          </w:hyperlink>
        </w:p>
        <w:p w14:paraId="31207763" w14:textId="16E405C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09" w:history="1">
            <w:r w:rsidRPr="00712CFA">
              <w:rPr>
                <w:rStyle w:val="Hypertextovprepojenie"/>
                <w:rFonts w:cs="Times New Roman"/>
                <w:noProof/>
              </w:rPr>
              <w:t>Pravidelná kontrola moču a ambulantná psychiatrická starostlivosť</w:t>
            </w:r>
            <w:r>
              <w:rPr>
                <w:noProof/>
                <w:webHidden/>
              </w:rPr>
              <w:tab/>
            </w:r>
            <w:r>
              <w:rPr>
                <w:noProof/>
                <w:webHidden/>
              </w:rPr>
              <w:fldChar w:fldCharType="begin"/>
            </w:r>
            <w:r>
              <w:rPr>
                <w:noProof/>
                <w:webHidden/>
              </w:rPr>
              <w:instrText xml:space="preserve"> PAGEREF _Toc236990609 \h </w:instrText>
            </w:r>
            <w:r>
              <w:rPr>
                <w:noProof/>
                <w:webHidden/>
              </w:rPr>
            </w:r>
            <w:r>
              <w:rPr>
                <w:noProof/>
                <w:webHidden/>
              </w:rPr>
              <w:fldChar w:fldCharType="separate"/>
            </w:r>
            <w:r w:rsidR="00E05F05">
              <w:rPr>
                <w:noProof/>
                <w:webHidden/>
              </w:rPr>
              <w:t>38</w:t>
            </w:r>
            <w:r>
              <w:rPr>
                <w:noProof/>
                <w:webHidden/>
              </w:rPr>
              <w:fldChar w:fldCharType="end"/>
            </w:r>
          </w:hyperlink>
        </w:p>
        <w:p w14:paraId="4590D2D4" w14:textId="048CF274"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610" w:history="1">
            <w:r w:rsidRPr="00712CFA">
              <w:rPr>
                <w:rStyle w:val="Hypertextovprepojenie"/>
                <w:noProof/>
              </w:rPr>
              <w:t>13.</w:t>
            </w:r>
            <w:r>
              <w:rPr>
                <w:rFonts w:asciiTheme="minorHAnsi" w:eastAsiaTheme="minorEastAsia" w:hAnsiTheme="minorHAnsi"/>
                <w:noProof/>
                <w:kern w:val="2"/>
                <w:szCs w:val="24"/>
                <w:lang w:eastAsia="sk-SK"/>
                <w14:ligatures w14:val="standardContextual"/>
              </w:rPr>
              <w:tab/>
            </w:r>
            <w:r w:rsidRPr="00712CFA">
              <w:rPr>
                <w:rStyle w:val="Hypertextovprepojenie"/>
                <w:noProof/>
              </w:rPr>
              <w:t>Financie</w:t>
            </w:r>
            <w:r>
              <w:rPr>
                <w:noProof/>
                <w:webHidden/>
              </w:rPr>
              <w:tab/>
            </w:r>
            <w:r>
              <w:rPr>
                <w:noProof/>
                <w:webHidden/>
              </w:rPr>
              <w:fldChar w:fldCharType="begin"/>
            </w:r>
            <w:r>
              <w:rPr>
                <w:noProof/>
                <w:webHidden/>
              </w:rPr>
              <w:instrText xml:space="preserve"> PAGEREF _Toc236990610 \h </w:instrText>
            </w:r>
            <w:r>
              <w:rPr>
                <w:noProof/>
                <w:webHidden/>
              </w:rPr>
            </w:r>
            <w:r>
              <w:rPr>
                <w:noProof/>
                <w:webHidden/>
              </w:rPr>
              <w:fldChar w:fldCharType="separate"/>
            </w:r>
            <w:r w:rsidR="00E05F05">
              <w:rPr>
                <w:noProof/>
                <w:webHidden/>
              </w:rPr>
              <w:t>38</w:t>
            </w:r>
            <w:r>
              <w:rPr>
                <w:noProof/>
                <w:webHidden/>
              </w:rPr>
              <w:fldChar w:fldCharType="end"/>
            </w:r>
          </w:hyperlink>
        </w:p>
        <w:p w14:paraId="5FF4DBE4" w14:textId="1A6A6EB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1" w:history="1">
            <w:r w:rsidRPr="00712CFA">
              <w:rPr>
                <w:rStyle w:val="Hypertextovprepojenie"/>
                <w:noProof/>
              </w:rPr>
              <w:t>Vreckové a výnimočné vreckové v jednotlivých fázach</w:t>
            </w:r>
            <w:r>
              <w:rPr>
                <w:noProof/>
                <w:webHidden/>
              </w:rPr>
              <w:tab/>
            </w:r>
            <w:r>
              <w:rPr>
                <w:noProof/>
                <w:webHidden/>
              </w:rPr>
              <w:fldChar w:fldCharType="begin"/>
            </w:r>
            <w:r>
              <w:rPr>
                <w:noProof/>
                <w:webHidden/>
              </w:rPr>
              <w:instrText xml:space="preserve"> PAGEREF _Toc236990611 \h </w:instrText>
            </w:r>
            <w:r>
              <w:rPr>
                <w:noProof/>
                <w:webHidden/>
              </w:rPr>
            </w:r>
            <w:r>
              <w:rPr>
                <w:noProof/>
                <w:webHidden/>
              </w:rPr>
              <w:fldChar w:fldCharType="separate"/>
            </w:r>
            <w:r w:rsidR="00E05F05">
              <w:rPr>
                <w:noProof/>
                <w:webHidden/>
              </w:rPr>
              <w:t>38</w:t>
            </w:r>
            <w:r>
              <w:rPr>
                <w:noProof/>
                <w:webHidden/>
              </w:rPr>
              <w:fldChar w:fldCharType="end"/>
            </w:r>
          </w:hyperlink>
        </w:p>
        <w:p w14:paraId="4FA4A19A" w14:textId="0119F5D2"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2" w:history="1">
            <w:r w:rsidRPr="00712CFA">
              <w:rPr>
                <w:rStyle w:val="Hypertextovprepojenie"/>
                <w:noProof/>
              </w:rPr>
              <w:t>SOS fond</w:t>
            </w:r>
            <w:r>
              <w:rPr>
                <w:noProof/>
                <w:webHidden/>
              </w:rPr>
              <w:tab/>
            </w:r>
            <w:r>
              <w:rPr>
                <w:noProof/>
                <w:webHidden/>
              </w:rPr>
              <w:fldChar w:fldCharType="begin"/>
            </w:r>
            <w:r>
              <w:rPr>
                <w:noProof/>
                <w:webHidden/>
              </w:rPr>
              <w:instrText xml:space="preserve"> PAGEREF _Toc236990612 \h </w:instrText>
            </w:r>
            <w:r>
              <w:rPr>
                <w:noProof/>
                <w:webHidden/>
              </w:rPr>
            </w:r>
            <w:r>
              <w:rPr>
                <w:noProof/>
                <w:webHidden/>
              </w:rPr>
              <w:fldChar w:fldCharType="separate"/>
            </w:r>
            <w:r w:rsidR="00E05F05">
              <w:rPr>
                <w:noProof/>
                <w:webHidden/>
              </w:rPr>
              <w:t>38</w:t>
            </w:r>
            <w:r>
              <w:rPr>
                <w:noProof/>
                <w:webHidden/>
              </w:rPr>
              <w:fldChar w:fldCharType="end"/>
            </w:r>
          </w:hyperlink>
        </w:p>
        <w:p w14:paraId="79D880BC" w14:textId="58B813D2"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3" w:history="1">
            <w:r w:rsidRPr="00712CFA">
              <w:rPr>
                <w:rStyle w:val="Hypertextovprepojenie"/>
                <w:noProof/>
              </w:rPr>
              <w:t>Dary</w:t>
            </w:r>
            <w:r>
              <w:rPr>
                <w:noProof/>
                <w:webHidden/>
              </w:rPr>
              <w:tab/>
            </w:r>
            <w:r>
              <w:rPr>
                <w:noProof/>
                <w:webHidden/>
              </w:rPr>
              <w:fldChar w:fldCharType="begin"/>
            </w:r>
            <w:r>
              <w:rPr>
                <w:noProof/>
                <w:webHidden/>
              </w:rPr>
              <w:instrText xml:space="preserve"> PAGEREF _Toc236990613 \h </w:instrText>
            </w:r>
            <w:r>
              <w:rPr>
                <w:noProof/>
                <w:webHidden/>
              </w:rPr>
            </w:r>
            <w:r>
              <w:rPr>
                <w:noProof/>
                <w:webHidden/>
              </w:rPr>
              <w:fldChar w:fldCharType="separate"/>
            </w:r>
            <w:r w:rsidR="00E05F05">
              <w:rPr>
                <w:noProof/>
                <w:webHidden/>
              </w:rPr>
              <w:t>39</w:t>
            </w:r>
            <w:r>
              <w:rPr>
                <w:noProof/>
                <w:webHidden/>
              </w:rPr>
              <w:fldChar w:fldCharType="end"/>
            </w:r>
          </w:hyperlink>
        </w:p>
        <w:p w14:paraId="01CFACCE" w14:textId="49C2FA36"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4" w:history="1">
            <w:r w:rsidRPr="00712CFA">
              <w:rPr>
                <w:rStyle w:val="Hypertextovprepojenie"/>
                <w:noProof/>
              </w:rPr>
              <w:t>Osobný bankrot</w:t>
            </w:r>
            <w:r>
              <w:rPr>
                <w:noProof/>
                <w:webHidden/>
              </w:rPr>
              <w:tab/>
            </w:r>
            <w:r>
              <w:rPr>
                <w:noProof/>
                <w:webHidden/>
              </w:rPr>
              <w:fldChar w:fldCharType="begin"/>
            </w:r>
            <w:r>
              <w:rPr>
                <w:noProof/>
                <w:webHidden/>
              </w:rPr>
              <w:instrText xml:space="preserve"> PAGEREF _Toc236990614 \h </w:instrText>
            </w:r>
            <w:r>
              <w:rPr>
                <w:noProof/>
                <w:webHidden/>
              </w:rPr>
            </w:r>
            <w:r>
              <w:rPr>
                <w:noProof/>
                <w:webHidden/>
              </w:rPr>
              <w:fldChar w:fldCharType="separate"/>
            </w:r>
            <w:r w:rsidR="00E05F05">
              <w:rPr>
                <w:noProof/>
                <w:webHidden/>
              </w:rPr>
              <w:t>39</w:t>
            </w:r>
            <w:r>
              <w:rPr>
                <w:noProof/>
                <w:webHidden/>
              </w:rPr>
              <w:fldChar w:fldCharType="end"/>
            </w:r>
          </w:hyperlink>
        </w:p>
        <w:p w14:paraId="1724FBBB" w14:textId="71C05EC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5" w:history="1">
            <w:r w:rsidRPr="00712CFA">
              <w:rPr>
                <w:rStyle w:val="Hypertextovprepojenie"/>
                <w:noProof/>
              </w:rPr>
              <w:t>Členské a vernostné karty</w:t>
            </w:r>
            <w:r>
              <w:rPr>
                <w:noProof/>
                <w:webHidden/>
              </w:rPr>
              <w:tab/>
            </w:r>
            <w:r>
              <w:rPr>
                <w:noProof/>
                <w:webHidden/>
              </w:rPr>
              <w:fldChar w:fldCharType="begin"/>
            </w:r>
            <w:r>
              <w:rPr>
                <w:noProof/>
                <w:webHidden/>
              </w:rPr>
              <w:instrText xml:space="preserve"> PAGEREF _Toc236990615 \h </w:instrText>
            </w:r>
            <w:r>
              <w:rPr>
                <w:noProof/>
                <w:webHidden/>
              </w:rPr>
            </w:r>
            <w:r>
              <w:rPr>
                <w:noProof/>
                <w:webHidden/>
              </w:rPr>
              <w:fldChar w:fldCharType="separate"/>
            </w:r>
            <w:r w:rsidR="00E05F05">
              <w:rPr>
                <w:noProof/>
                <w:webHidden/>
              </w:rPr>
              <w:t>39</w:t>
            </w:r>
            <w:r>
              <w:rPr>
                <w:noProof/>
                <w:webHidden/>
              </w:rPr>
              <w:fldChar w:fldCharType="end"/>
            </w:r>
          </w:hyperlink>
        </w:p>
        <w:p w14:paraId="00DA04D0" w14:textId="78C0F1C0"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616" w:history="1">
            <w:r w:rsidRPr="00712CFA">
              <w:rPr>
                <w:rStyle w:val="Hypertextovprepojenie"/>
                <w:noProof/>
              </w:rPr>
              <w:t>14.</w:t>
            </w:r>
            <w:r>
              <w:rPr>
                <w:rFonts w:asciiTheme="minorHAnsi" w:eastAsiaTheme="minorEastAsia" w:hAnsiTheme="minorHAnsi"/>
                <w:noProof/>
                <w:kern w:val="2"/>
                <w:szCs w:val="24"/>
                <w:lang w:eastAsia="sk-SK"/>
                <w14:ligatures w14:val="standardContextual"/>
              </w:rPr>
              <w:tab/>
            </w:r>
            <w:r w:rsidRPr="00712CFA">
              <w:rPr>
                <w:rStyle w:val="Hypertextovprepojenie"/>
                <w:noProof/>
              </w:rPr>
              <w:t>Pravidlá súvisiace so zabezpečením prevádzky komunitného spolužitia</w:t>
            </w:r>
            <w:r>
              <w:rPr>
                <w:noProof/>
                <w:webHidden/>
              </w:rPr>
              <w:tab/>
            </w:r>
            <w:r>
              <w:rPr>
                <w:noProof/>
                <w:webHidden/>
              </w:rPr>
              <w:fldChar w:fldCharType="begin"/>
            </w:r>
            <w:r>
              <w:rPr>
                <w:noProof/>
                <w:webHidden/>
              </w:rPr>
              <w:instrText xml:space="preserve"> PAGEREF _Toc236990616 \h </w:instrText>
            </w:r>
            <w:r>
              <w:rPr>
                <w:noProof/>
                <w:webHidden/>
              </w:rPr>
            </w:r>
            <w:r>
              <w:rPr>
                <w:noProof/>
                <w:webHidden/>
              </w:rPr>
              <w:fldChar w:fldCharType="separate"/>
            </w:r>
            <w:r w:rsidR="00E05F05">
              <w:rPr>
                <w:noProof/>
                <w:webHidden/>
              </w:rPr>
              <w:t>39</w:t>
            </w:r>
            <w:r>
              <w:rPr>
                <w:noProof/>
                <w:webHidden/>
              </w:rPr>
              <w:fldChar w:fldCharType="end"/>
            </w:r>
          </w:hyperlink>
        </w:p>
        <w:p w14:paraId="46F75BCE" w14:textId="3BC43ADF"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7" w:history="1">
            <w:r w:rsidRPr="00712CFA">
              <w:rPr>
                <w:rStyle w:val="Hypertextovprepojenie"/>
                <w:noProof/>
              </w:rPr>
              <w:t>Služba v kuchyni</w:t>
            </w:r>
            <w:r>
              <w:rPr>
                <w:noProof/>
                <w:webHidden/>
              </w:rPr>
              <w:tab/>
            </w:r>
            <w:r>
              <w:rPr>
                <w:noProof/>
                <w:webHidden/>
              </w:rPr>
              <w:fldChar w:fldCharType="begin"/>
            </w:r>
            <w:r>
              <w:rPr>
                <w:noProof/>
                <w:webHidden/>
              </w:rPr>
              <w:instrText xml:space="preserve"> PAGEREF _Toc236990617 \h </w:instrText>
            </w:r>
            <w:r>
              <w:rPr>
                <w:noProof/>
                <w:webHidden/>
              </w:rPr>
            </w:r>
            <w:r>
              <w:rPr>
                <w:noProof/>
                <w:webHidden/>
              </w:rPr>
              <w:fldChar w:fldCharType="separate"/>
            </w:r>
            <w:r w:rsidR="00E05F05">
              <w:rPr>
                <w:noProof/>
                <w:webHidden/>
              </w:rPr>
              <w:t>39</w:t>
            </w:r>
            <w:r>
              <w:rPr>
                <w:noProof/>
                <w:webHidden/>
              </w:rPr>
              <w:fldChar w:fldCharType="end"/>
            </w:r>
          </w:hyperlink>
        </w:p>
        <w:p w14:paraId="1A89C92D" w14:textId="6C1FCD8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8" w:history="1">
            <w:r w:rsidRPr="00712CFA">
              <w:rPr>
                <w:rStyle w:val="Hypertextovprepojenie"/>
                <w:noProof/>
              </w:rPr>
              <w:t>Šport a cvičenie</w:t>
            </w:r>
            <w:r>
              <w:rPr>
                <w:noProof/>
                <w:webHidden/>
              </w:rPr>
              <w:tab/>
            </w:r>
            <w:r>
              <w:rPr>
                <w:noProof/>
                <w:webHidden/>
              </w:rPr>
              <w:fldChar w:fldCharType="begin"/>
            </w:r>
            <w:r>
              <w:rPr>
                <w:noProof/>
                <w:webHidden/>
              </w:rPr>
              <w:instrText xml:space="preserve"> PAGEREF _Toc236990618 \h </w:instrText>
            </w:r>
            <w:r>
              <w:rPr>
                <w:noProof/>
                <w:webHidden/>
              </w:rPr>
            </w:r>
            <w:r>
              <w:rPr>
                <w:noProof/>
                <w:webHidden/>
              </w:rPr>
              <w:fldChar w:fldCharType="separate"/>
            </w:r>
            <w:r w:rsidR="00E05F05">
              <w:rPr>
                <w:noProof/>
                <w:webHidden/>
              </w:rPr>
              <w:t>40</w:t>
            </w:r>
            <w:r>
              <w:rPr>
                <w:noProof/>
                <w:webHidden/>
              </w:rPr>
              <w:fldChar w:fldCharType="end"/>
            </w:r>
          </w:hyperlink>
        </w:p>
        <w:p w14:paraId="32F79266" w14:textId="4DCD62B0"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19" w:history="1">
            <w:r w:rsidRPr="00712CFA">
              <w:rPr>
                <w:rStyle w:val="Hypertextovprepojenie"/>
                <w:noProof/>
              </w:rPr>
              <w:t>Spanie v izbách</w:t>
            </w:r>
            <w:r>
              <w:rPr>
                <w:noProof/>
                <w:webHidden/>
              </w:rPr>
              <w:tab/>
            </w:r>
            <w:r>
              <w:rPr>
                <w:noProof/>
                <w:webHidden/>
              </w:rPr>
              <w:fldChar w:fldCharType="begin"/>
            </w:r>
            <w:r>
              <w:rPr>
                <w:noProof/>
                <w:webHidden/>
              </w:rPr>
              <w:instrText xml:space="preserve"> PAGEREF _Toc236990619 \h </w:instrText>
            </w:r>
            <w:r>
              <w:rPr>
                <w:noProof/>
                <w:webHidden/>
              </w:rPr>
            </w:r>
            <w:r>
              <w:rPr>
                <w:noProof/>
                <w:webHidden/>
              </w:rPr>
              <w:fldChar w:fldCharType="separate"/>
            </w:r>
            <w:r w:rsidR="00E05F05">
              <w:rPr>
                <w:noProof/>
                <w:webHidden/>
              </w:rPr>
              <w:t>41</w:t>
            </w:r>
            <w:r>
              <w:rPr>
                <w:noProof/>
                <w:webHidden/>
              </w:rPr>
              <w:fldChar w:fldCharType="end"/>
            </w:r>
          </w:hyperlink>
        </w:p>
        <w:p w14:paraId="5EB81EBB" w14:textId="21EF1A49"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0" w:history="1">
            <w:r w:rsidRPr="00712CFA">
              <w:rPr>
                <w:rStyle w:val="Hypertextovprepojenie"/>
                <w:noProof/>
              </w:rPr>
              <w:t>Úprava zovňajška</w:t>
            </w:r>
            <w:r>
              <w:rPr>
                <w:noProof/>
                <w:webHidden/>
              </w:rPr>
              <w:tab/>
            </w:r>
            <w:r>
              <w:rPr>
                <w:noProof/>
                <w:webHidden/>
              </w:rPr>
              <w:fldChar w:fldCharType="begin"/>
            </w:r>
            <w:r>
              <w:rPr>
                <w:noProof/>
                <w:webHidden/>
              </w:rPr>
              <w:instrText xml:space="preserve"> PAGEREF _Toc236990620 \h </w:instrText>
            </w:r>
            <w:r>
              <w:rPr>
                <w:noProof/>
                <w:webHidden/>
              </w:rPr>
            </w:r>
            <w:r>
              <w:rPr>
                <w:noProof/>
                <w:webHidden/>
              </w:rPr>
              <w:fldChar w:fldCharType="separate"/>
            </w:r>
            <w:r w:rsidR="00E05F05">
              <w:rPr>
                <w:noProof/>
                <w:webHidden/>
              </w:rPr>
              <w:t>41</w:t>
            </w:r>
            <w:r>
              <w:rPr>
                <w:noProof/>
                <w:webHidden/>
              </w:rPr>
              <w:fldChar w:fldCharType="end"/>
            </w:r>
          </w:hyperlink>
        </w:p>
        <w:p w14:paraId="587FD74E" w14:textId="06A940A6"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1" w:history="1">
            <w:r w:rsidRPr="00712CFA">
              <w:rPr>
                <w:rStyle w:val="Hypertextovprepojenie"/>
                <w:noProof/>
              </w:rPr>
              <w:t>Tetovanie a piercing</w:t>
            </w:r>
            <w:r>
              <w:rPr>
                <w:noProof/>
                <w:webHidden/>
              </w:rPr>
              <w:tab/>
            </w:r>
            <w:r>
              <w:rPr>
                <w:noProof/>
                <w:webHidden/>
              </w:rPr>
              <w:fldChar w:fldCharType="begin"/>
            </w:r>
            <w:r>
              <w:rPr>
                <w:noProof/>
                <w:webHidden/>
              </w:rPr>
              <w:instrText xml:space="preserve"> PAGEREF _Toc236990621 \h </w:instrText>
            </w:r>
            <w:r>
              <w:rPr>
                <w:noProof/>
                <w:webHidden/>
              </w:rPr>
            </w:r>
            <w:r>
              <w:rPr>
                <w:noProof/>
                <w:webHidden/>
              </w:rPr>
              <w:fldChar w:fldCharType="separate"/>
            </w:r>
            <w:r w:rsidR="00E05F05">
              <w:rPr>
                <w:noProof/>
                <w:webHidden/>
              </w:rPr>
              <w:t>42</w:t>
            </w:r>
            <w:r>
              <w:rPr>
                <w:noProof/>
                <w:webHidden/>
              </w:rPr>
              <w:fldChar w:fldCharType="end"/>
            </w:r>
          </w:hyperlink>
        </w:p>
        <w:p w14:paraId="3B73B057" w14:textId="7995BF09"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2" w:history="1">
            <w:r w:rsidRPr="00712CFA">
              <w:rPr>
                <w:rStyle w:val="Hypertextovprepojenie"/>
                <w:noProof/>
              </w:rPr>
              <w:t>Burza a predaj oblečenia</w:t>
            </w:r>
            <w:r>
              <w:rPr>
                <w:noProof/>
                <w:webHidden/>
              </w:rPr>
              <w:tab/>
            </w:r>
            <w:r>
              <w:rPr>
                <w:noProof/>
                <w:webHidden/>
              </w:rPr>
              <w:fldChar w:fldCharType="begin"/>
            </w:r>
            <w:r>
              <w:rPr>
                <w:noProof/>
                <w:webHidden/>
              </w:rPr>
              <w:instrText xml:space="preserve"> PAGEREF _Toc236990622 \h </w:instrText>
            </w:r>
            <w:r>
              <w:rPr>
                <w:noProof/>
                <w:webHidden/>
              </w:rPr>
            </w:r>
            <w:r>
              <w:rPr>
                <w:noProof/>
                <w:webHidden/>
              </w:rPr>
              <w:fldChar w:fldCharType="separate"/>
            </w:r>
            <w:r w:rsidR="00E05F05">
              <w:rPr>
                <w:noProof/>
                <w:webHidden/>
              </w:rPr>
              <w:t>42</w:t>
            </w:r>
            <w:r>
              <w:rPr>
                <w:noProof/>
                <w:webHidden/>
              </w:rPr>
              <w:fldChar w:fldCharType="end"/>
            </w:r>
          </w:hyperlink>
        </w:p>
        <w:p w14:paraId="6040CDC0" w14:textId="12896917"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3" w:history="1">
            <w:r w:rsidRPr="00712CFA">
              <w:rPr>
                <w:rStyle w:val="Hypertextovprepojenie"/>
                <w:noProof/>
              </w:rPr>
              <w:t>Pranie a sušenie</w:t>
            </w:r>
            <w:r>
              <w:rPr>
                <w:noProof/>
                <w:webHidden/>
              </w:rPr>
              <w:tab/>
            </w:r>
            <w:r>
              <w:rPr>
                <w:noProof/>
                <w:webHidden/>
              </w:rPr>
              <w:fldChar w:fldCharType="begin"/>
            </w:r>
            <w:r>
              <w:rPr>
                <w:noProof/>
                <w:webHidden/>
              </w:rPr>
              <w:instrText xml:space="preserve"> PAGEREF _Toc236990623 \h </w:instrText>
            </w:r>
            <w:r>
              <w:rPr>
                <w:noProof/>
                <w:webHidden/>
              </w:rPr>
            </w:r>
            <w:r>
              <w:rPr>
                <w:noProof/>
                <w:webHidden/>
              </w:rPr>
              <w:fldChar w:fldCharType="separate"/>
            </w:r>
            <w:r w:rsidR="00E05F05">
              <w:rPr>
                <w:noProof/>
                <w:webHidden/>
              </w:rPr>
              <w:t>42</w:t>
            </w:r>
            <w:r>
              <w:rPr>
                <w:noProof/>
                <w:webHidden/>
              </w:rPr>
              <w:fldChar w:fldCharType="end"/>
            </w:r>
          </w:hyperlink>
        </w:p>
        <w:p w14:paraId="312217EA" w14:textId="3012A679"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4" w:history="1">
            <w:r w:rsidRPr="00712CFA">
              <w:rPr>
                <w:rStyle w:val="Hypertextovprepojenie"/>
                <w:noProof/>
              </w:rPr>
              <w:t>Starostlivosť o domáce zvieratá (rybičky, korytnačka)</w:t>
            </w:r>
            <w:r>
              <w:rPr>
                <w:noProof/>
                <w:webHidden/>
              </w:rPr>
              <w:tab/>
            </w:r>
            <w:r>
              <w:rPr>
                <w:noProof/>
                <w:webHidden/>
              </w:rPr>
              <w:fldChar w:fldCharType="begin"/>
            </w:r>
            <w:r>
              <w:rPr>
                <w:noProof/>
                <w:webHidden/>
              </w:rPr>
              <w:instrText xml:space="preserve"> PAGEREF _Toc236990624 \h </w:instrText>
            </w:r>
            <w:r>
              <w:rPr>
                <w:noProof/>
                <w:webHidden/>
              </w:rPr>
            </w:r>
            <w:r>
              <w:rPr>
                <w:noProof/>
                <w:webHidden/>
              </w:rPr>
              <w:fldChar w:fldCharType="separate"/>
            </w:r>
            <w:r w:rsidR="00E05F05">
              <w:rPr>
                <w:noProof/>
                <w:webHidden/>
              </w:rPr>
              <w:t>42</w:t>
            </w:r>
            <w:r>
              <w:rPr>
                <w:noProof/>
                <w:webHidden/>
              </w:rPr>
              <w:fldChar w:fldCharType="end"/>
            </w:r>
          </w:hyperlink>
        </w:p>
        <w:p w14:paraId="03FC4BB2" w14:textId="686E707B"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5" w:history="1">
            <w:r w:rsidRPr="00712CFA">
              <w:rPr>
                <w:rStyle w:val="Hypertextovprepojenie"/>
                <w:noProof/>
              </w:rPr>
              <w:t>Vzdelávanie</w:t>
            </w:r>
            <w:r>
              <w:rPr>
                <w:noProof/>
                <w:webHidden/>
              </w:rPr>
              <w:tab/>
            </w:r>
            <w:r>
              <w:rPr>
                <w:noProof/>
                <w:webHidden/>
              </w:rPr>
              <w:fldChar w:fldCharType="begin"/>
            </w:r>
            <w:r>
              <w:rPr>
                <w:noProof/>
                <w:webHidden/>
              </w:rPr>
              <w:instrText xml:space="preserve"> PAGEREF _Toc236990625 \h </w:instrText>
            </w:r>
            <w:r>
              <w:rPr>
                <w:noProof/>
                <w:webHidden/>
              </w:rPr>
            </w:r>
            <w:r>
              <w:rPr>
                <w:noProof/>
                <w:webHidden/>
              </w:rPr>
              <w:fldChar w:fldCharType="separate"/>
            </w:r>
            <w:r w:rsidR="00E05F05">
              <w:rPr>
                <w:noProof/>
                <w:webHidden/>
              </w:rPr>
              <w:t>43</w:t>
            </w:r>
            <w:r>
              <w:rPr>
                <w:noProof/>
                <w:webHidden/>
              </w:rPr>
              <w:fldChar w:fldCharType="end"/>
            </w:r>
          </w:hyperlink>
        </w:p>
        <w:p w14:paraId="00F09D6C" w14:textId="3722DE56" w:rsidR="00AB37F2" w:rsidRDefault="00AB37F2">
          <w:pPr>
            <w:pStyle w:val="Obsah2"/>
            <w:tabs>
              <w:tab w:val="right" w:leader="dot" w:pos="9911"/>
            </w:tabs>
            <w:rPr>
              <w:rFonts w:asciiTheme="minorHAnsi" w:eastAsiaTheme="minorEastAsia" w:hAnsiTheme="minorHAnsi"/>
              <w:noProof/>
              <w:kern w:val="2"/>
              <w:szCs w:val="24"/>
              <w:lang w:eastAsia="sk-SK"/>
              <w14:ligatures w14:val="standardContextual"/>
            </w:rPr>
          </w:pPr>
          <w:hyperlink w:anchor="_Toc236990626" w:history="1">
            <w:r w:rsidRPr="00712CFA">
              <w:rPr>
                <w:rStyle w:val="Hypertextovprepojenie"/>
                <w:noProof/>
              </w:rPr>
              <w:t>Poškodenie majetku</w:t>
            </w:r>
            <w:r>
              <w:rPr>
                <w:noProof/>
                <w:webHidden/>
              </w:rPr>
              <w:tab/>
            </w:r>
            <w:r>
              <w:rPr>
                <w:noProof/>
                <w:webHidden/>
              </w:rPr>
              <w:fldChar w:fldCharType="begin"/>
            </w:r>
            <w:r>
              <w:rPr>
                <w:noProof/>
                <w:webHidden/>
              </w:rPr>
              <w:instrText xml:space="preserve"> PAGEREF _Toc236990626 \h </w:instrText>
            </w:r>
            <w:r>
              <w:rPr>
                <w:noProof/>
                <w:webHidden/>
              </w:rPr>
            </w:r>
            <w:r>
              <w:rPr>
                <w:noProof/>
                <w:webHidden/>
              </w:rPr>
              <w:fldChar w:fldCharType="separate"/>
            </w:r>
            <w:r w:rsidR="00E05F05">
              <w:rPr>
                <w:noProof/>
                <w:webHidden/>
              </w:rPr>
              <w:t>43</w:t>
            </w:r>
            <w:r>
              <w:rPr>
                <w:noProof/>
                <w:webHidden/>
              </w:rPr>
              <w:fldChar w:fldCharType="end"/>
            </w:r>
          </w:hyperlink>
        </w:p>
        <w:p w14:paraId="29D3DCBA" w14:textId="6EAFBA74"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627" w:history="1">
            <w:r w:rsidRPr="00712CFA">
              <w:rPr>
                <w:rStyle w:val="Hypertextovprepojenie"/>
                <w:noProof/>
              </w:rPr>
              <w:t>15.</w:t>
            </w:r>
            <w:r>
              <w:rPr>
                <w:rFonts w:asciiTheme="minorHAnsi" w:eastAsiaTheme="minorEastAsia" w:hAnsiTheme="minorHAnsi"/>
                <w:noProof/>
                <w:kern w:val="2"/>
                <w:szCs w:val="24"/>
                <w:lang w:eastAsia="sk-SK"/>
                <w14:ligatures w14:val="standardContextual"/>
              </w:rPr>
              <w:tab/>
            </w:r>
            <w:r w:rsidRPr="00712CFA">
              <w:rPr>
                <w:rStyle w:val="Hypertextovprepojenie"/>
                <w:noProof/>
              </w:rPr>
              <w:t>Posilňovací program pre bývalých klientov</w:t>
            </w:r>
            <w:r>
              <w:rPr>
                <w:noProof/>
                <w:webHidden/>
              </w:rPr>
              <w:tab/>
            </w:r>
            <w:r>
              <w:rPr>
                <w:noProof/>
                <w:webHidden/>
              </w:rPr>
              <w:fldChar w:fldCharType="begin"/>
            </w:r>
            <w:r>
              <w:rPr>
                <w:noProof/>
                <w:webHidden/>
              </w:rPr>
              <w:instrText xml:space="preserve"> PAGEREF _Toc236990627 \h </w:instrText>
            </w:r>
            <w:r>
              <w:rPr>
                <w:noProof/>
                <w:webHidden/>
              </w:rPr>
            </w:r>
            <w:r>
              <w:rPr>
                <w:noProof/>
                <w:webHidden/>
              </w:rPr>
              <w:fldChar w:fldCharType="separate"/>
            </w:r>
            <w:r w:rsidR="00E05F05">
              <w:rPr>
                <w:noProof/>
                <w:webHidden/>
              </w:rPr>
              <w:t>43</w:t>
            </w:r>
            <w:r>
              <w:rPr>
                <w:noProof/>
                <w:webHidden/>
              </w:rPr>
              <w:fldChar w:fldCharType="end"/>
            </w:r>
          </w:hyperlink>
        </w:p>
        <w:p w14:paraId="3FC790A8" w14:textId="62792006" w:rsidR="00AB37F2" w:rsidRDefault="00AB37F2">
          <w:pPr>
            <w:pStyle w:val="Obsah1"/>
            <w:tabs>
              <w:tab w:val="left" w:pos="720"/>
              <w:tab w:val="right" w:leader="dot" w:pos="9911"/>
            </w:tabs>
            <w:rPr>
              <w:rFonts w:asciiTheme="minorHAnsi" w:eastAsiaTheme="minorEastAsia" w:hAnsiTheme="minorHAnsi"/>
              <w:noProof/>
              <w:kern w:val="2"/>
              <w:szCs w:val="24"/>
              <w:lang w:eastAsia="sk-SK"/>
              <w14:ligatures w14:val="standardContextual"/>
            </w:rPr>
          </w:pPr>
          <w:hyperlink w:anchor="_Toc236990628" w:history="1">
            <w:r w:rsidRPr="00712CFA">
              <w:rPr>
                <w:rStyle w:val="Hypertextovprepojenie"/>
                <w:noProof/>
              </w:rPr>
              <w:t>16.</w:t>
            </w:r>
            <w:r>
              <w:rPr>
                <w:rFonts w:asciiTheme="minorHAnsi" w:eastAsiaTheme="minorEastAsia" w:hAnsiTheme="minorHAnsi"/>
                <w:noProof/>
                <w:kern w:val="2"/>
                <w:szCs w:val="24"/>
                <w:lang w:eastAsia="sk-SK"/>
                <w14:ligatures w14:val="standardContextual"/>
              </w:rPr>
              <w:tab/>
            </w:r>
            <w:r w:rsidRPr="00712CFA">
              <w:rPr>
                <w:rStyle w:val="Hypertextovprepojenie"/>
                <w:noProof/>
              </w:rPr>
              <w:t>Praxové a stážové pracovisko</w:t>
            </w:r>
            <w:r>
              <w:rPr>
                <w:noProof/>
                <w:webHidden/>
              </w:rPr>
              <w:tab/>
            </w:r>
            <w:r>
              <w:rPr>
                <w:noProof/>
                <w:webHidden/>
              </w:rPr>
              <w:fldChar w:fldCharType="begin"/>
            </w:r>
            <w:r>
              <w:rPr>
                <w:noProof/>
                <w:webHidden/>
              </w:rPr>
              <w:instrText xml:space="preserve"> PAGEREF _Toc236990628 \h </w:instrText>
            </w:r>
            <w:r>
              <w:rPr>
                <w:noProof/>
                <w:webHidden/>
              </w:rPr>
            </w:r>
            <w:r>
              <w:rPr>
                <w:noProof/>
                <w:webHidden/>
              </w:rPr>
              <w:fldChar w:fldCharType="separate"/>
            </w:r>
            <w:r w:rsidR="00E05F05">
              <w:rPr>
                <w:noProof/>
                <w:webHidden/>
              </w:rPr>
              <w:t>44</w:t>
            </w:r>
            <w:r>
              <w:rPr>
                <w:noProof/>
                <w:webHidden/>
              </w:rPr>
              <w:fldChar w:fldCharType="end"/>
            </w:r>
          </w:hyperlink>
        </w:p>
        <w:p w14:paraId="368248E6" w14:textId="66054E24" w:rsidR="00E068B8" w:rsidRPr="00B4734F" w:rsidRDefault="00E068B8">
          <w:pPr>
            <w:rPr>
              <w:szCs w:val="24"/>
            </w:rPr>
          </w:pPr>
          <w:r w:rsidRPr="00B4734F">
            <w:rPr>
              <w:b/>
              <w:bCs/>
              <w:szCs w:val="24"/>
            </w:rPr>
            <w:fldChar w:fldCharType="end"/>
          </w:r>
        </w:p>
      </w:sdtContent>
    </w:sdt>
    <w:p w14:paraId="28FF3541" w14:textId="77777777" w:rsidR="00A12577" w:rsidRPr="00B04241" w:rsidRDefault="00A12577" w:rsidP="001D57EA">
      <w:pPr>
        <w:pStyle w:val="Nadpis1"/>
        <w:jc w:val="both"/>
        <w:sectPr w:rsidR="00A12577" w:rsidRPr="00B04241" w:rsidSect="00C61030">
          <w:footerReference w:type="default" r:id="rId12"/>
          <w:pgSz w:w="11906" w:h="16838"/>
          <w:pgMar w:top="851" w:right="851" w:bottom="851" w:left="1134" w:header="709" w:footer="709" w:gutter="0"/>
          <w:cols w:space="708"/>
          <w:docGrid w:linePitch="360"/>
        </w:sectPr>
      </w:pPr>
    </w:p>
    <w:p w14:paraId="7EFF46BB" w14:textId="3F6527B1" w:rsidR="0B7EFB26" w:rsidRPr="00DC6E16" w:rsidRDefault="0B7EFB26" w:rsidP="00E179E8">
      <w:pPr>
        <w:pStyle w:val="Nadpis1"/>
        <w:keepNext w:val="0"/>
        <w:keepLines w:val="0"/>
        <w:numPr>
          <w:ilvl w:val="0"/>
          <w:numId w:val="26"/>
        </w:numPr>
        <w:rPr>
          <w:sz w:val="32"/>
          <w:u w:val="single"/>
        </w:rPr>
      </w:pPr>
      <w:bookmarkStart w:id="0" w:name="_Toc236990535"/>
      <w:r w:rsidRPr="00DC6E16">
        <w:rPr>
          <w:sz w:val="32"/>
          <w:u w:val="single"/>
        </w:rPr>
        <w:lastRenderedPageBreak/>
        <w:t>Vnútorný poriado</w:t>
      </w:r>
      <w:r w:rsidR="40BAC917" w:rsidRPr="00DC6E16">
        <w:rPr>
          <w:sz w:val="32"/>
          <w:u w:val="single"/>
        </w:rPr>
        <w:t>k</w:t>
      </w:r>
      <w:bookmarkEnd w:id="0"/>
    </w:p>
    <w:p w14:paraId="502E1397" w14:textId="36E3A17D" w:rsidR="00A12577" w:rsidRDefault="63FF6F8D" w:rsidP="001D57EA">
      <w:pPr>
        <w:spacing w:after="0" w:line="360" w:lineRule="auto"/>
        <w:jc w:val="both"/>
      </w:pPr>
      <w:r>
        <w:t xml:space="preserve">Milý klient, milá klientka v tomto dokumente nájdeš všetky potrebné informácie k tomu, ako sa správať v našom </w:t>
      </w:r>
      <w:r w:rsidR="375F5A72">
        <w:t>c</w:t>
      </w:r>
      <w:r>
        <w:t>entre, aké máme zásady a čo považujeme za podstatné.</w:t>
      </w:r>
    </w:p>
    <w:p w14:paraId="12B25509" w14:textId="0501A8E1" w:rsidR="00A12577" w:rsidRDefault="63FF6F8D" w:rsidP="001D57EA">
      <w:pPr>
        <w:spacing w:after="0" w:line="360" w:lineRule="auto"/>
        <w:jc w:val="both"/>
      </w:pPr>
      <w:r>
        <w:t>RETEST, centrum pre deti a</w:t>
      </w:r>
      <w:r w:rsidR="00EC573D">
        <w:t> </w:t>
      </w:r>
      <w:r>
        <w:t>rodiny</w:t>
      </w:r>
      <w:r w:rsidR="00EC573D">
        <w:t xml:space="preserve"> s resocializačným programom</w:t>
      </w:r>
      <w:r>
        <w:t xml:space="preserve">, pracuje na princípoch terapeutickej komunity. </w:t>
      </w:r>
    </w:p>
    <w:p w14:paraId="5E74F131" w14:textId="51C50229" w:rsidR="00A12577" w:rsidRDefault="63FF6F8D" w:rsidP="001D57EA">
      <w:pPr>
        <w:spacing w:after="0" w:line="360" w:lineRule="auto"/>
        <w:jc w:val="both"/>
      </w:pPr>
      <w:r>
        <w:t xml:space="preserve">Cieľom </w:t>
      </w:r>
      <w:r w:rsidR="375F5A72">
        <w:t>c</w:t>
      </w:r>
      <w:r>
        <w:t xml:space="preserve">entra je podpora sociálneho začlenenia plnoletej fyzickej osoby závislej od alkoholu, drog alebo patologického hráčstva.  </w:t>
      </w:r>
    </w:p>
    <w:p w14:paraId="4755C41C" w14:textId="77777777" w:rsidR="00A12577" w:rsidRDefault="63FF6F8D" w:rsidP="001D57EA">
      <w:pPr>
        <w:spacing w:after="0" w:line="360" w:lineRule="auto"/>
        <w:jc w:val="both"/>
      </w:pPr>
      <w:r>
        <w:t>V tomto dokumente používame pre skrátenie pojmy klient, poradca, pracovník, no samozrejme reflektujeme pod týmito pojmami aj ženský rod, teda klientka, poradkyňa, pracovníčka a iné.</w:t>
      </w:r>
    </w:p>
    <w:p w14:paraId="405141CF" w14:textId="515AB758" w:rsidR="00A12577" w:rsidRDefault="63FF6F8D" w:rsidP="001D57EA">
      <w:pPr>
        <w:spacing w:after="0" w:line="360" w:lineRule="auto"/>
        <w:jc w:val="both"/>
      </w:pPr>
      <w:r>
        <w:t xml:space="preserve">Pobyt v </w:t>
      </w:r>
      <w:r w:rsidR="375F5A72">
        <w:t>c</w:t>
      </w:r>
      <w:r>
        <w:t>entre je dobrovoľný a vychádza z vlastného rozhodnutia klienta. Za dôležitú pokladáme vnútornú motiváciu ku zmene závislého správania a prijatie resocializačného programu.</w:t>
      </w:r>
    </w:p>
    <w:p w14:paraId="085681A9" w14:textId="339C7F9E" w:rsidR="00A12577" w:rsidRDefault="1E773784" w:rsidP="001D57EA">
      <w:pPr>
        <w:spacing w:after="0" w:line="360" w:lineRule="auto"/>
        <w:jc w:val="both"/>
      </w:pPr>
      <w:r>
        <w:t>Resocializačný p</w:t>
      </w:r>
      <w:r w:rsidR="63FF6F8D">
        <w:t>rogram v trvaní 12</w:t>
      </w:r>
      <w:r w:rsidR="00EC573D">
        <w:t xml:space="preserve"> - 1</w:t>
      </w:r>
      <w:r w:rsidR="003960CE">
        <w:t>7</w:t>
      </w:r>
      <w:r w:rsidR="63FF6F8D">
        <w:t xml:space="preserve"> mesiacov je rozdelený do </w:t>
      </w:r>
      <w:r w:rsidR="0D4C72E2">
        <w:t>4</w:t>
      </w:r>
      <w:r w:rsidR="63FF6F8D">
        <w:t xml:space="preserve"> fáz, ktoré sú zamerané na získanie zručností potrebných pre dlhodobú abstinenciu a integráciu do života.</w:t>
      </w:r>
    </w:p>
    <w:p w14:paraId="79B8F39A" w14:textId="77777777" w:rsidR="00A12577" w:rsidRDefault="63FF6F8D" w:rsidP="001D57EA">
      <w:pPr>
        <w:spacing w:after="0" w:line="360" w:lineRule="auto"/>
        <w:jc w:val="both"/>
      </w:pPr>
      <w:r>
        <w:t xml:space="preserve">Každá fáza </w:t>
      </w:r>
      <w:r w:rsidR="1E773784">
        <w:t>má svoje špecifické ciele</w:t>
      </w:r>
      <w:r>
        <w:t xml:space="preserve">. Úlohou klienta je zamerať sa v jednotlivých fázach na ich podstatu a naplniť ju. V priebehu fázy a aj na prestupovej skupine sa posudzuje, nakoľko je klient aktívny v jej napĺňaní. </w:t>
      </w:r>
    </w:p>
    <w:p w14:paraId="47665886" w14:textId="57F599A5" w:rsidR="00A12577" w:rsidRDefault="63FF6F8D" w:rsidP="001D57EA">
      <w:pPr>
        <w:spacing w:after="0" w:line="360" w:lineRule="auto"/>
        <w:jc w:val="both"/>
      </w:pPr>
      <w:r>
        <w:t>Tím resocializačného programu (tím RP) si ponecháva</w:t>
      </w:r>
      <w:r w:rsidR="53652161">
        <w:t xml:space="preserve"> pri akomkoľvek hlasovaní</w:t>
      </w:r>
      <w:r>
        <w:t xml:space="preserve"> možnosť využiť právo veta, čo znamená, že môže zmeniť rozhodnutie komunity v oblasti prijatia, prestupu, výstupu a vylúčenia klienta do/z komunity  a v iných situáciách (viď.</w:t>
      </w:r>
      <w:r w:rsidR="1533FE0B">
        <w:t xml:space="preserve"> kapitola</w:t>
      </w:r>
      <w:r>
        <w:t xml:space="preserve"> Právo veta). </w:t>
      </w:r>
    </w:p>
    <w:p w14:paraId="3C5EF701" w14:textId="23146ADA" w:rsidR="00A12577" w:rsidRDefault="63FF6F8D" w:rsidP="001D57EA">
      <w:pPr>
        <w:spacing w:after="0" w:line="360" w:lineRule="auto"/>
        <w:jc w:val="both"/>
      </w:pPr>
      <w:r>
        <w:t xml:space="preserve">Po príchode do </w:t>
      </w:r>
      <w:r w:rsidR="375F5A72">
        <w:t>c</w:t>
      </w:r>
      <w:r>
        <w:t xml:space="preserve">entra je klient približne 24 hodín v </w:t>
      </w:r>
      <w:r w:rsidR="5813F2A0">
        <w:t>samostatnej izbe (inkubátor</w:t>
      </w:r>
      <w:r w:rsidR="00940581">
        <w:t>e</w:t>
      </w:r>
      <w:r w:rsidR="5813F2A0">
        <w:t>)</w:t>
      </w:r>
      <w:r>
        <w:t xml:space="preserve">, počas ktorej má možnosť pracovať na svojej vstupnej správe – životopise. V tejto správe uvedie celý priebeh svojho života od detstva až po súčasnosť. Zameria sa na vzťahy, školu, zamestnanie, drogovú kariéru, liečby, resocializácie, dlhy, právnu oblasť, dopady závislosti a iné. Na vstupnej skupine klient prezentuje danú správu a následne prichádzajú otázky a diskusia. Dobrým zvykom je, že klient po prečítaní vstupnej správy požiada komunitu o vstup do komunity. </w:t>
      </w:r>
      <w:r w:rsidR="00CF4227">
        <w:t>O tomto vstupe sa  nehlasuje – klient svojím požiadaním o vstup do komunity, sa automaticky stáva členom komunity a </w:t>
      </w:r>
      <w:r>
        <w:t>dostáva</w:t>
      </w:r>
      <w:r w:rsidR="00CF4227">
        <w:t xml:space="preserve"> sa</w:t>
      </w:r>
      <w:r>
        <w:t xml:space="preserve"> do 0. orientačnej fázy (viď. 0. fáza).</w:t>
      </w:r>
      <w:r w:rsidR="00496F8E">
        <w:t xml:space="preserve"> Pracovník RP však má právo klienta neprijať, ak zhodnotí, že klient už porušil nejaké z kardinálnych pravidiel. </w:t>
      </w:r>
      <w:r>
        <w:t xml:space="preserve"> Po jej uplynutí má klient možnosť prestúpiť do 1. fázy. Podmienky na prestup sú uvedené v 0. fáze. </w:t>
      </w:r>
    </w:p>
    <w:p w14:paraId="2236B18A" w14:textId="77777777" w:rsidR="004B5959" w:rsidRDefault="004B5959" w:rsidP="001D57EA">
      <w:pPr>
        <w:pStyle w:val="Nadpis1"/>
        <w:keepNext w:val="0"/>
        <w:keepLines w:val="0"/>
        <w:rPr>
          <w:rStyle w:val="Vrazn"/>
          <w:b/>
          <w:sz w:val="28"/>
          <w:szCs w:val="28"/>
        </w:rPr>
      </w:pPr>
    </w:p>
    <w:p w14:paraId="50C26137" w14:textId="7E0552ED" w:rsidR="6C13078A" w:rsidRPr="00DC6E16" w:rsidRDefault="00E179E8" w:rsidP="00E179E8">
      <w:pPr>
        <w:pStyle w:val="Nadpis1"/>
        <w:rPr>
          <w:sz w:val="32"/>
          <w:u w:val="single"/>
        </w:rPr>
      </w:pPr>
      <w:bookmarkStart w:id="1" w:name="_Toc236990536"/>
      <w:r w:rsidRPr="00DC6E16">
        <w:rPr>
          <w:sz w:val="32"/>
          <w:u w:val="single"/>
        </w:rPr>
        <w:t xml:space="preserve">2. </w:t>
      </w:r>
      <w:r w:rsidR="6C13078A" w:rsidRPr="00DC6E16">
        <w:rPr>
          <w:sz w:val="32"/>
          <w:u w:val="single"/>
        </w:rPr>
        <w:t>Fázy resocializačného programu</w:t>
      </w:r>
      <w:bookmarkEnd w:id="1"/>
    </w:p>
    <w:p w14:paraId="395390CF" w14:textId="67A7E06E" w:rsidR="004E31F5" w:rsidRPr="00DC6E16" w:rsidRDefault="33C74B19" w:rsidP="00C023CF">
      <w:pPr>
        <w:pStyle w:val="Nadpis2"/>
        <w:rPr>
          <w:rStyle w:val="Vrazn"/>
          <w:b w:val="0"/>
          <w:color w:val="auto"/>
          <w:sz w:val="28"/>
          <w:szCs w:val="28"/>
          <w:u w:val="single"/>
        </w:rPr>
      </w:pPr>
      <w:bookmarkStart w:id="2" w:name="_Toc236990537"/>
      <w:r w:rsidRPr="00DC6E16">
        <w:rPr>
          <w:color w:val="auto"/>
          <w:u w:val="single"/>
        </w:rPr>
        <w:t>0.</w:t>
      </w:r>
      <w:r w:rsidR="0E24E069" w:rsidRPr="00DC6E16">
        <w:rPr>
          <w:color w:val="auto"/>
          <w:u w:val="single"/>
        </w:rPr>
        <w:t>f</w:t>
      </w:r>
      <w:r w:rsidR="0D4C72E2" w:rsidRPr="00DC6E16">
        <w:rPr>
          <w:color w:val="auto"/>
          <w:u w:val="single"/>
        </w:rPr>
        <w:t xml:space="preserve">áza – Orientačná (trvanie </w:t>
      </w:r>
      <w:r w:rsidR="45BA2426" w:rsidRPr="00DC6E16">
        <w:rPr>
          <w:color w:val="auto"/>
          <w:u w:val="single"/>
        </w:rPr>
        <w:t>4</w:t>
      </w:r>
      <w:r w:rsidR="0D4C72E2" w:rsidRPr="00DC6E16">
        <w:rPr>
          <w:color w:val="auto"/>
          <w:u w:val="single"/>
        </w:rPr>
        <w:t xml:space="preserve"> týždne)</w:t>
      </w:r>
      <w:bookmarkEnd w:id="2"/>
    </w:p>
    <w:p w14:paraId="55E71975" w14:textId="22FD1751" w:rsidR="004E31F5" w:rsidRPr="004E31F5" w:rsidRDefault="0D4C72E2" w:rsidP="001D57EA">
      <w:pPr>
        <w:spacing w:after="0" w:line="360" w:lineRule="auto"/>
        <w:jc w:val="both"/>
        <w:rPr>
          <w:rStyle w:val="Vrazn"/>
          <w:b w:val="0"/>
          <w:bCs w:val="0"/>
        </w:rPr>
      </w:pPr>
      <w:r w:rsidRPr="757665BD">
        <w:rPr>
          <w:rStyle w:val="Vrazn"/>
          <w:b w:val="0"/>
          <w:bCs w:val="0"/>
        </w:rPr>
        <w:t xml:space="preserve">Každý klient, ktorý prichádza do </w:t>
      </w:r>
      <w:r w:rsidR="375F5A72" w:rsidRPr="757665BD">
        <w:rPr>
          <w:rStyle w:val="Vrazn"/>
          <w:b w:val="0"/>
          <w:bCs w:val="0"/>
        </w:rPr>
        <w:t>c</w:t>
      </w:r>
      <w:r w:rsidRPr="757665BD">
        <w:rPr>
          <w:rStyle w:val="Vrazn"/>
          <w:b w:val="0"/>
          <w:bCs w:val="0"/>
        </w:rPr>
        <w:t xml:space="preserve">entra, začína v tejto fáze. Fáza slúži na zorientovanie sa nového klienta v sebe, vo svojej motivácii k resocializácii. Má možnosť spoznať resocializačný program </w:t>
      </w:r>
      <w:r w:rsidR="375F5A72" w:rsidRPr="757665BD">
        <w:rPr>
          <w:rStyle w:val="Vrazn"/>
          <w:b w:val="0"/>
          <w:bCs w:val="0"/>
        </w:rPr>
        <w:t>c</w:t>
      </w:r>
      <w:r w:rsidRPr="757665BD">
        <w:rPr>
          <w:rStyle w:val="Vrazn"/>
          <w:b w:val="0"/>
          <w:bCs w:val="0"/>
        </w:rPr>
        <w:t xml:space="preserve">entra a </w:t>
      </w:r>
      <w:r w:rsidR="34CF9584" w:rsidRPr="757665BD">
        <w:rPr>
          <w:rStyle w:val="Vrazn"/>
          <w:b w:val="0"/>
          <w:bCs w:val="0"/>
        </w:rPr>
        <w:t xml:space="preserve">aktuálnu </w:t>
      </w:r>
      <w:r w:rsidRPr="757665BD">
        <w:rPr>
          <w:rStyle w:val="Vrazn"/>
          <w:b w:val="0"/>
          <w:bCs w:val="0"/>
        </w:rPr>
        <w:t xml:space="preserve">komunitu. Počas tejto fázy sú očakávania a nároky na klienta znížené. Zároveň </w:t>
      </w:r>
      <w:r w:rsidRPr="757665BD">
        <w:rPr>
          <w:rStyle w:val="Vrazn"/>
          <w:b w:val="0"/>
          <w:bCs w:val="0"/>
        </w:rPr>
        <w:lastRenderedPageBreak/>
        <w:t xml:space="preserve">je potrebné, aby dal klient najavo, že má záujem na sebe pracovať. </w:t>
      </w:r>
      <w:r w:rsidR="47C9F168" w:rsidRPr="757665BD">
        <w:rPr>
          <w:rStyle w:val="Vrazn"/>
          <w:b w:val="0"/>
          <w:bCs w:val="0"/>
        </w:rPr>
        <w:t>K</w:t>
      </w:r>
      <w:r w:rsidRPr="757665BD">
        <w:rPr>
          <w:rStyle w:val="Vrazn"/>
          <w:b w:val="0"/>
          <w:bCs w:val="0"/>
        </w:rPr>
        <w:t>lientovi</w:t>
      </w:r>
      <w:r w:rsidR="7EAE7532" w:rsidRPr="757665BD">
        <w:rPr>
          <w:rStyle w:val="Vrazn"/>
          <w:b w:val="0"/>
          <w:bCs w:val="0"/>
        </w:rPr>
        <w:t xml:space="preserve"> sa na vstupnej skupine</w:t>
      </w:r>
      <w:r w:rsidRPr="757665BD">
        <w:rPr>
          <w:rStyle w:val="Vrazn"/>
          <w:b w:val="0"/>
          <w:bCs w:val="0"/>
        </w:rPr>
        <w:t xml:space="preserve"> určí starší brat/staršia sestra, ktorý/á je nápomocný/á v stabilizácii a adaptácii na režim, ale aj v plnení stanovených úloh a dodržiavaní pravidiel vyplývajúcich z danej fázy a režimu </w:t>
      </w:r>
      <w:r w:rsidR="375F5A72" w:rsidRPr="757665BD">
        <w:rPr>
          <w:rStyle w:val="Vrazn"/>
          <w:b w:val="0"/>
          <w:bCs w:val="0"/>
        </w:rPr>
        <w:t>c</w:t>
      </w:r>
      <w:r w:rsidRPr="757665BD">
        <w:rPr>
          <w:rStyle w:val="Vrazn"/>
          <w:b w:val="0"/>
          <w:bCs w:val="0"/>
        </w:rPr>
        <w:t>entra. Počas tohto obdobia k</w:t>
      </w:r>
      <w:r w:rsidR="00102828">
        <w:rPr>
          <w:rStyle w:val="Vrazn"/>
          <w:b w:val="0"/>
          <w:bCs w:val="0"/>
        </w:rPr>
        <w:t>lient</w:t>
      </w:r>
      <w:r w:rsidRPr="757665BD">
        <w:rPr>
          <w:rStyle w:val="Vrazn"/>
          <w:b w:val="0"/>
          <w:bCs w:val="0"/>
        </w:rPr>
        <w:t xml:space="preserve"> spoznáva </w:t>
      </w:r>
      <w:r w:rsidR="00102828">
        <w:rPr>
          <w:rStyle w:val="Vrazn"/>
          <w:b w:val="0"/>
          <w:bCs w:val="0"/>
        </w:rPr>
        <w:t>komunitu</w:t>
      </w:r>
      <w:r w:rsidRPr="757665BD">
        <w:rPr>
          <w:rStyle w:val="Vrazn"/>
          <w:b w:val="0"/>
          <w:bCs w:val="0"/>
        </w:rPr>
        <w:t xml:space="preserve"> a má priestor na rozhodovanie</w:t>
      </w:r>
      <w:r w:rsidR="00102828">
        <w:rPr>
          <w:rStyle w:val="Vrazn"/>
          <w:b w:val="0"/>
          <w:bCs w:val="0"/>
        </w:rPr>
        <w:t>, či v nej chce</w:t>
      </w:r>
      <w:r w:rsidRPr="757665BD">
        <w:rPr>
          <w:rStyle w:val="Vrazn"/>
          <w:b w:val="0"/>
          <w:bCs w:val="0"/>
        </w:rPr>
        <w:t xml:space="preserve"> zotrva</w:t>
      </w:r>
      <w:r w:rsidR="00102828">
        <w:rPr>
          <w:rStyle w:val="Vrazn"/>
          <w:b w:val="0"/>
          <w:bCs w:val="0"/>
        </w:rPr>
        <w:t>ť</w:t>
      </w:r>
      <w:r w:rsidRPr="757665BD">
        <w:rPr>
          <w:rStyle w:val="Vrazn"/>
          <w:b w:val="0"/>
          <w:bCs w:val="0"/>
        </w:rPr>
        <w:t xml:space="preserve">. Po </w:t>
      </w:r>
      <w:r w:rsidR="4DD8A2BC" w:rsidRPr="757665BD">
        <w:rPr>
          <w:rStyle w:val="Vrazn"/>
          <w:b w:val="0"/>
          <w:bCs w:val="0"/>
        </w:rPr>
        <w:t>št</w:t>
      </w:r>
      <w:r w:rsidR="00940581">
        <w:rPr>
          <w:rStyle w:val="Vrazn"/>
          <w:b w:val="0"/>
          <w:bCs w:val="0"/>
        </w:rPr>
        <w:t>y</w:t>
      </w:r>
      <w:r w:rsidR="4DD8A2BC" w:rsidRPr="757665BD">
        <w:rPr>
          <w:rStyle w:val="Vrazn"/>
          <w:b w:val="0"/>
          <w:bCs w:val="0"/>
        </w:rPr>
        <w:t>roch</w:t>
      </w:r>
      <w:r w:rsidRPr="757665BD">
        <w:rPr>
          <w:rStyle w:val="Vrazn"/>
          <w:b w:val="0"/>
          <w:bCs w:val="0"/>
        </w:rPr>
        <w:t xml:space="preserve"> týždňoch má možnosť prestúpiť do 1. fázy na prestupovej skupine. Tam môže klient vyjadriť svoje rozhodnutie o</w:t>
      </w:r>
      <w:r w:rsidR="00CF4227">
        <w:rPr>
          <w:rStyle w:val="Vrazn"/>
          <w:b w:val="0"/>
          <w:bCs w:val="0"/>
        </w:rPr>
        <w:t> </w:t>
      </w:r>
      <w:r w:rsidRPr="757665BD">
        <w:rPr>
          <w:rStyle w:val="Vrazn"/>
          <w:b w:val="0"/>
          <w:bCs w:val="0"/>
        </w:rPr>
        <w:t>zotrvaní</w:t>
      </w:r>
      <w:r w:rsidR="00CF4227">
        <w:rPr>
          <w:rStyle w:val="Vrazn"/>
          <w:b w:val="0"/>
          <w:bCs w:val="0"/>
        </w:rPr>
        <w:t xml:space="preserve"> – ak sa rozhodne zotrvať v programe, automaticky prestupuje do 1. fázy (bez hlasovania).</w:t>
      </w:r>
      <w:r w:rsidR="00890DD9">
        <w:rPr>
          <w:rStyle w:val="Vrazn"/>
          <w:b w:val="0"/>
          <w:bCs w:val="0"/>
        </w:rPr>
        <w:t xml:space="preserve"> Táto fáza </w:t>
      </w:r>
      <w:r w:rsidR="00EC573D">
        <w:rPr>
          <w:rStyle w:val="Vrazn"/>
          <w:b w:val="0"/>
          <w:bCs w:val="0"/>
        </w:rPr>
        <w:t>je časovo súčasťou</w:t>
      </w:r>
      <w:r w:rsidR="00890DD9">
        <w:rPr>
          <w:rStyle w:val="Vrazn"/>
          <w:b w:val="0"/>
          <w:bCs w:val="0"/>
        </w:rPr>
        <w:t xml:space="preserve"> prvej fázy.</w:t>
      </w:r>
    </w:p>
    <w:p w14:paraId="1DC8898E" w14:textId="77777777" w:rsidR="00B0382E" w:rsidRPr="005A2F37" w:rsidRDefault="0D4C72E2" w:rsidP="001D57EA">
      <w:pPr>
        <w:spacing w:after="0" w:line="360" w:lineRule="auto"/>
        <w:jc w:val="both"/>
        <w:rPr>
          <w:rStyle w:val="Vrazn"/>
          <w:i/>
          <w:iCs/>
        </w:rPr>
      </w:pPr>
      <w:r w:rsidRPr="33C74B19">
        <w:rPr>
          <w:rStyle w:val="Vrazn"/>
          <w:i/>
          <w:iCs/>
        </w:rPr>
        <w:t xml:space="preserve">Úlohy, pravidlá a privilégia klienta vyplývajúce z 0. fázy: </w:t>
      </w:r>
    </w:p>
    <w:p w14:paraId="3151BD37" w14:textId="77777777"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M</w:t>
      </w:r>
      <w:r w:rsidR="0D4C72E2" w:rsidRPr="33C74B19">
        <w:rPr>
          <w:rStyle w:val="Vrazn"/>
          <w:b w:val="0"/>
          <w:bCs w:val="0"/>
        </w:rPr>
        <w:t>á možnosť sa počas tejto fázy rozhodnúť, či chce pokračovať v</w:t>
      </w:r>
      <w:r w:rsidRPr="33C74B19">
        <w:rPr>
          <w:rStyle w:val="Vrazn"/>
          <w:b w:val="0"/>
          <w:bCs w:val="0"/>
        </w:rPr>
        <w:t> </w:t>
      </w:r>
      <w:r w:rsidR="0D4C72E2" w:rsidRPr="33C74B19">
        <w:rPr>
          <w:rStyle w:val="Vrazn"/>
          <w:b w:val="0"/>
          <w:bCs w:val="0"/>
        </w:rPr>
        <w:t>programe</w:t>
      </w:r>
      <w:r w:rsidRPr="33C74B19">
        <w:rPr>
          <w:rStyle w:val="Vrazn"/>
          <w:b w:val="0"/>
          <w:bCs w:val="0"/>
        </w:rPr>
        <w:t>.</w:t>
      </w:r>
    </w:p>
    <w:p w14:paraId="27D4BC67" w14:textId="77777777"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Z</w:t>
      </w:r>
      <w:r w:rsidR="0D4C72E2" w:rsidRPr="33C74B19">
        <w:rPr>
          <w:rStyle w:val="Vrazn"/>
          <w:b w:val="0"/>
          <w:bCs w:val="0"/>
        </w:rPr>
        <w:t>dieľa s komunitou svoje aktuálne prežívanie, myšlienky, emócie, zdravotný stav, postoje k závislosti a</w:t>
      </w:r>
      <w:r w:rsidRPr="33C74B19">
        <w:rPr>
          <w:rStyle w:val="Vrazn"/>
          <w:b w:val="0"/>
          <w:bCs w:val="0"/>
        </w:rPr>
        <w:t> </w:t>
      </w:r>
      <w:r w:rsidR="0D4C72E2" w:rsidRPr="33C74B19">
        <w:rPr>
          <w:rStyle w:val="Vrazn"/>
          <w:b w:val="0"/>
          <w:bCs w:val="0"/>
        </w:rPr>
        <w:t>abstinencii</w:t>
      </w:r>
      <w:r w:rsidRPr="33C74B19">
        <w:rPr>
          <w:rStyle w:val="Vrazn"/>
          <w:b w:val="0"/>
          <w:bCs w:val="0"/>
        </w:rPr>
        <w:t>.</w:t>
      </w:r>
    </w:p>
    <w:p w14:paraId="274C7198" w14:textId="77777777"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0D4C72E2" w:rsidRPr="33C74B19">
        <w:rPr>
          <w:rStyle w:val="Vrazn"/>
          <w:b w:val="0"/>
          <w:bCs w:val="0"/>
        </w:rPr>
        <w:t>emá hlasovacie právo a nerozhoduje o ďalšom postupe klientov v komunite a komunity ako takej</w:t>
      </w:r>
      <w:r w:rsidRPr="33C74B19">
        <w:rPr>
          <w:rStyle w:val="Vrazn"/>
          <w:b w:val="0"/>
          <w:bCs w:val="0"/>
        </w:rPr>
        <w:t>.</w:t>
      </w:r>
    </w:p>
    <w:p w14:paraId="3AAE9435" w14:textId="75D397D6" w:rsidR="00B0382E" w:rsidRDefault="00DC3AD8" w:rsidP="00970F60">
      <w:pPr>
        <w:pStyle w:val="Odsekzoznamu"/>
        <w:numPr>
          <w:ilvl w:val="0"/>
          <w:numId w:val="10"/>
        </w:numPr>
        <w:spacing w:after="0" w:line="360" w:lineRule="auto"/>
        <w:ind w:left="0" w:firstLine="0"/>
        <w:jc w:val="both"/>
        <w:rPr>
          <w:rStyle w:val="Vrazn"/>
          <w:b w:val="0"/>
          <w:bCs w:val="0"/>
        </w:rPr>
      </w:pPr>
      <w:r>
        <w:rPr>
          <w:rStyle w:val="Vrazn"/>
          <w:b w:val="0"/>
          <w:bCs w:val="0"/>
        </w:rPr>
        <w:t>Má právo pozvať</w:t>
      </w:r>
      <w:r w:rsidR="0D4C72E2" w:rsidRPr="33C74B19">
        <w:rPr>
          <w:rStyle w:val="Vrazn"/>
          <w:b w:val="0"/>
          <w:bCs w:val="0"/>
        </w:rPr>
        <w:t xml:space="preserve"> rodičov a blízke osoby na rodinné skupiny</w:t>
      </w:r>
      <w:r w:rsidR="2492E8AD" w:rsidRPr="33C74B19">
        <w:rPr>
          <w:rStyle w:val="Vrazn"/>
          <w:b w:val="0"/>
          <w:bCs w:val="0"/>
        </w:rPr>
        <w:t>.</w:t>
      </w:r>
    </w:p>
    <w:p w14:paraId="567893BD" w14:textId="79634AA2" w:rsidR="00B0382E" w:rsidRPr="00241628" w:rsidRDefault="00F73247" w:rsidP="00970F60">
      <w:pPr>
        <w:pStyle w:val="Odsekzoznamu"/>
        <w:numPr>
          <w:ilvl w:val="0"/>
          <w:numId w:val="10"/>
        </w:numPr>
        <w:spacing w:after="0" w:line="360" w:lineRule="auto"/>
        <w:ind w:left="0" w:firstLine="0"/>
        <w:jc w:val="both"/>
        <w:rPr>
          <w:rStyle w:val="Vrazn"/>
          <w:b w:val="0"/>
          <w:bCs w:val="0"/>
        </w:rPr>
      </w:pPr>
      <w:r>
        <w:rPr>
          <w:rStyle w:val="Vrazn"/>
          <w:b w:val="0"/>
          <w:bCs w:val="0"/>
        </w:rPr>
        <w:t xml:space="preserve">Môže telefonovať </w:t>
      </w:r>
      <w:r w:rsidR="2492E8AD" w:rsidRPr="33C74B19">
        <w:rPr>
          <w:rStyle w:val="Vrazn"/>
          <w:b w:val="0"/>
          <w:bCs w:val="0"/>
        </w:rPr>
        <w:t>s rodinou a blízkymi osobami počas víkendov</w:t>
      </w:r>
      <w:r>
        <w:rPr>
          <w:rStyle w:val="Vrazn"/>
          <w:b w:val="0"/>
          <w:bCs w:val="0"/>
        </w:rPr>
        <w:t xml:space="preserve"> v dĺžke 15 minút. Nepozýva nikoho na návštevy</w:t>
      </w:r>
      <w:r w:rsidR="2492E8AD" w:rsidRPr="33C74B19">
        <w:rPr>
          <w:rStyle w:val="Vrazn"/>
          <w:b w:val="0"/>
          <w:bCs w:val="0"/>
        </w:rPr>
        <w:t xml:space="preserve"> do </w:t>
      </w:r>
      <w:r w:rsidR="375F5A72" w:rsidRPr="33C74B19">
        <w:rPr>
          <w:rStyle w:val="Vrazn"/>
          <w:b w:val="0"/>
          <w:bCs w:val="0"/>
        </w:rPr>
        <w:t>c</w:t>
      </w:r>
      <w:r w:rsidR="2492E8AD" w:rsidRPr="33C74B19">
        <w:rPr>
          <w:rStyle w:val="Vrazn"/>
          <w:b w:val="0"/>
          <w:bCs w:val="0"/>
        </w:rPr>
        <w:t xml:space="preserve">entra. </w:t>
      </w:r>
      <w:r w:rsidR="00F7541E">
        <w:rPr>
          <w:rStyle w:val="Vrazn"/>
          <w:b w:val="0"/>
          <w:bCs w:val="0"/>
        </w:rPr>
        <w:t>K</w:t>
      </w:r>
      <w:r w:rsidR="775DD7B9" w:rsidRPr="33C74B19">
        <w:rPr>
          <w:rStyle w:val="Vrazn"/>
          <w:b w:val="0"/>
          <w:bCs w:val="0"/>
        </w:rPr>
        <w:t>ontakt s rodinou a blízkymi osobami, ktoré sú pre neho bezpečné v zmysle abstinencie</w:t>
      </w:r>
      <w:r w:rsidR="00F7541E">
        <w:rPr>
          <w:rStyle w:val="Vrazn"/>
          <w:b w:val="0"/>
          <w:bCs w:val="0"/>
        </w:rPr>
        <w:t>,</w:t>
      </w:r>
      <w:r w:rsidR="775DD7B9" w:rsidRPr="33C74B19">
        <w:rPr>
          <w:rStyle w:val="Vrazn"/>
          <w:b w:val="0"/>
          <w:bCs w:val="0"/>
        </w:rPr>
        <w:t xml:space="preserve"> je možný len formou telefonického rozhovoru v prítomnosti službukonajúceho pracovníka RP za účelom riešenia ekonomických, právnych, sociálnych, zdravotných a materiálnych záležitostí - technická komunikácia (viď. </w:t>
      </w:r>
      <w:r w:rsidR="1533FE0B" w:rsidRPr="33C74B19">
        <w:rPr>
          <w:rStyle w:val="Vrazn"/>
          <w:b w:val="0"/>
          <w:bCs w:val="0"/>
        </w:rPr>
        <w:t>kapitola Technická komunikácia</w:t>
      </w:r>
      <w:r w:rsidR="775DD7B9" w:rsidRPr="33C74B19">
        <w:rPr>
          <w:rStyle w:val="Vrazn"/>
          <w:b w:val="0"/>
          <w:bCs w:val="0"/>
        </w:rPr>
        <w:t>).</w:t>
      </w:r>
    </w:p>
    <w:p w14:paraId="6AC8955F" w14:textId="52FCD512"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0D4C72E2" w:rsidRPr="33C74B19">
        <w:rPr>
          <w:rStyle w:val="Vrazn"/>
          <w:b w:val="0"/>
          <w:bCs w:val="0"/>
        </w:rPr>
        <w:t>eprináša body na voľnú tribúnu a nehodnotí richtárov</w:t>
      </w:r>
      <w:r w:rsidR="0D52F134" w:rsidRPr="33C74B19">
        <w:rPr>
          <w:rStyle w:val="Vrazn"/>
          <w:b w:val="0"/>
          <w:bCs w:val="0"/>
        </w:rPr>
        <w:t xml:space="preserve"> a podrichtárov.</w:t>
      </w:r>
    </w:p>
    <w:p w14:paraId="2C1743F1" w14:textId="77777777" w:rsidR="00C65AE4"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0D4C72E2" w:rsidRPr="33C74B19">
        <w:rPr>
          <w:rStyle w:val="Vrazn"/>
          <w:b w:val="0"/>
          <w:bCs w:val="0"/>
        </w:rPr>
        <w:t>emá nárok na individuálne vychádzky, víkendy</w:t>
      </w:r>
      <w:r w:rsidR="0BEBA43C" w:rsidRPr="33C74B19">
        <w:rPr>
          <w:rStyle w:val="Vrazn"/>
          <w:b w:val="0"/>
          <w:bCs w:val="0"/>
        </w:rPr>
        <w:t>.</w:t>
      </w:r>
    </w:p>
    <w:p w14:paraId="139633B8" w14:textId="5C6B18AB" w:rsidR="00B0382E" w:rsidRDefault="0D4C72E2"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 xml:space="preserve">Pobyt mimo zariadenia môže byť len so sprievodom personálu </w:t>
      </w:r>
      <w:r w:rsidR="375F5A72" w:rsidRPr="757665BD">
        <w:rPr>
          <w:rStyle w:val="Vrazn"/>
          <w:b w:val="0"/>
          <w:bCs w:val="0"/>
        </w:rPr>
        <w:t>c</w:t>
      </w:r>
      <w:r w:rsidRPr="757665BD">
        <w:rPr>
          <w:rStyle w:val="Vrazn"/>
          <w:b w:val="0"/>
          <w:bCs w:val="0"/>
        </w:rPr>
        <w:t xml:space="preserve">entra alebo klienta v </w:t>
      </w:r>
      <w:r w:rsidR="520C5F3D" w:rsidRPr="757665BD">
        <w:rPr>
          <w:rStyle w:val="Vrazn"/>
          <w:b w:val="0"/>
          <w:bCs w:val="0"/>
        </w:rPr>
        <w:t>1</w:t>
      </w:r>
      <w:r w:rsidRPr="757665BD">
        <w:rPr>
          <w:rStyle w:val="Vrazn"/>
          <w:b w:val="0"/>
          <w:bCs w:val="0"/>
        </w:rPr>
        <w:t>. a vyššej fáze</w:t>
      </w:r>
      <w:r w:rsidR="690B75FE" w:rsidRPr="757665BD">
        <w:rPr>
          <w:rStyle w:val="Vrazn"/>
          <w:b w:val="0"/>
          <w:bCs w:val="0"/>
        </w:rPr>
        <w:t>. M</w:t>
      </w:r>
      <w:r w:rsidR="520C5F3D" w:rsidRPr="757665BD">
        <w:rPr>
          <w:rStyle w:val="Vrazn"/>
          <w:b w:val="0"/>
          <w:bCs w:val="0"/>
        </w:rPr>
        <w:t>yslí sa tým</w:t>
      </w:r>
      <w:r w:rsidR="690B75FE" w:rsidRPr="757665BD">
        <w:rPr>
          <w:rStyle w:val="Vrazn"/>
          <w:b w:val="0"/>
          <w:bCs w:val="0"/>
        </w:rPr>
        <w:t xml:space="preserve"> napr.</w:t>
      </w:r>
      <w:r w:rsidR="5BEFC7EF" w:rsidRPr="757665BD">
        <w:rPr>
          <w:rStyle w:val="Vrazn"/>
          <w:b w:val="0"/>
          <w:bCs w:val="0"/>
        </w:rPr>
        <w:t xml:space="preserve"> aj</w:t>
      </w:r>
      <w:r w:rsidR="690B75FE" w:rsidRPr="757665BD">
        <w:rPr>
          <w:rStyle w:val="Vrazn"/>
          <w:b w:val="0"/>
          <w:bCs w:val="0"/>
        </w:rPr>
        <w:t xml:space="preserve"> kontrola u ambulantného psychiatra, návšteva ÚPSVaR, pošta atď</w:t>
      </w:r>
      <w:r w:rsidR="2492E8AD" w:rsidRPr="757665BD">
        <w:rPr>
          <w:rStyle w:val="Vrazn"/>
          <w:b w:val="0"/>
          <w:bCs w:val="0"/>
        </w:rPr>
        <w:t>.</w:t>
      </w:r>
      <w:r w:rsidR="00A816D6">
        <w:rPr>
          <w:rStyle w:val="Vrazn"/>
          <w:b w:val="0"/>
          <w:bCs w:val="0"/>
        </w:rPr>
        <w:t xml:space="preserve"> </w:t>
      </w:r>
      <w:r w:rsidR="00A816D6" w:rsidRPr="33C74B19">
        <w:rPr>
          <w:rStyle w:val="Vrazn"/>
          <w:b w:val="0"/>
          <w:bCs w:val="0"/>
        </w:rPr>
        <w:t>Počas pohybu mimo centra klient udržiava len technickú komunikáciu s osobami, ktoré nie sú klientmi, zamestnancami, alebo podporovateľmi centra.</w:t>
      </w:r>
    </w:p>
    <w:p w14:paraId="044AD20B" w14:textId="78984A54" w:rsidR="00B0382E" w:rsidRDefault="2492E8AD"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N</w:t>
      </w:r>
      <w:r w:rsidR="0D4C72E2" w:rsidRPr="757665BD">
        <w:rPr>
          <w:rStyle w:val="Vrazn"/>
          <w:b w:val="0"/>
          <w:bCs w:val="0"/>
        </w:rPr>
        <w:t>emôže  mať</w:t>
      </w:r>
      <w:r w:rsidR="376D9886" w:rsidRPr="757665BD">
        <w:rPr>
          <w:rStyle w:val="Vrazn"/>
          <w:b w:val="0"/>
          <w:bCs w:val="0"/>
        </w:rPr>
        <w:t xml:space="preserve"> pri sebe na izbe</w:t>
      </w:r>
      <w:r w:rsidR="0D4C72E2" w:rsidRPr="757665BD">
        <w:rPr>
          <w:rStyle w:val="Vrazn"/>
          <w:b w:val="0"/>
          <w:bCs w:val="0"/>
        </w:rPr>
        <w:t xml:space="preserve"> kozmetiku a iné produkty s obsahom alkoholu</w:t>
      </w:r>
      <w:r w:rsidRPr="757665BD">
        <w:rPr>
          <w:rStyle w:val="Vrazn"/>
          <w:b w:val="0"/>
          <w:bCs w:val="0"/>
        </w:rPr>
        <w:t>.</w:t>
      </w:r>
      <w:r w:rsidR="5CAD0828" w:rsidRPr="757665BD">
        <w:rPr>
          <w:rStyle w:val="Vrazn"/>
          <w:b w:val="0"/>
          <w:bCs w:val="0"/>
        </w:rPr>
        <w:t xml:space="preserve"> Výnimku tvoria produkty, ktoré sú </w:t>
      </w:r>
      <w:r w:rsidR="1127DF92" w:rsidRPr="757665BD">
        <w:rPr>
          <w:rStyle w:val="Vrazn"/>
          <w:b w:val="0"/>
          <w:bCs w:val="0"/>
        </w:rPr>
        <w:t xml:space="preserve">v tuhom, alebo krémovom skupenstve. </w:t>
      </w:r>
    </w:p>
    <w:p w14:paraId="4568AC50" w14:textId="43DE60C8" w:rsidR="00B0382E" w:rsidRPr="00745078" w:rsidRDefault="2492E8AD"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C</w:t>
      </w:r>
      <w:r w:rsidR="0D4C72E2" w:rsidRPr="757665BD">
        <w:rPr>
          <w:rStyle w:val="Vrazn"/>
          <w:b w:val="0"/>
          <w:bCs w:val="0"/>
        </w:rPr>
        <w:t>hodí na poštu, prípadne vybavuje iné záležitosti</w:t>
      </w:r>
      <w:r w:rsidR="63ED3490" w:rsidRPr="757665BD">
        <w:rPr>
          <w:rStyle w:val="Vrazn"/>
          <w:b w:val="0"/>
          <w:bCs w:val="0"/>
        </w:rPr>
        <w:t xml:space="preserve"> len</w:t>
      </w:r>
      <w:r w:rsidR="0D4C72E2" w:rsidRPr="757665BD">
        <w:rPr>
          <w:rStyle w:val="Vrazn"/>
          <w:b w:val="0"/>
          <w:bCs w:val="0"/>
        </w:rPr>
        <w:t xml:space="preserve"> v čase osobného voľna. V prípade nutnosti ísť v inom čase je povinný túto skutočnosť konzultovať na večernej komunite alebo vo výnimočných prípadoch na rannej komunite</w:t>
      </w:r>
      <w:r w:rsidRPr="757665BD">
        <w:rPr>
          <w:rStyle w:val="Vrazn"/>
          <w:b w:val="0"/>
          <w:bCs w:val="0"/>
        </w:rPr>
        <w:t>.</w:t>
      </w:r>
    </w:p>
    <w:p w14:paraId="5BA75B5E" w14:textId="4C05DE06"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A</w:t>
      </w:r>
      <w:r w:rsidR="0D4C72E2" w:rsidRPr="33C74B19">
        <w:rPr>
          <w:rStyle w:val="Vrazn"/>
          <w:b w:val="0"/>
          <w:bCs w:val="0"/>
        </w:rPr>
        <w:t>k očakáva úradný list zo strany rodiny alebo blízkej osoby je potrebné, aby túto skutočnosť vopred oznámil</w:t>
      </w:r>
      <w:r w:rsidR="00EC573D">
        <w:rPr>
          <w:rStyle w:val="Vrazn"/>
          <w:b w:val="0"/>
          <w:bCs w:val="0"/>
        </w:rPr>
        <w:t>.</w:t>
      </w:r>
    </w:p>
    <w:p w14:paraId="3E690AFA" w14:textId="77777777"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P</w:t>
      </w:r>
      <w:r w:rsidR="0D4C72E2" w:rsidRPr="33C74B19">
        <w:rPr>
          <w:rStyle w:val="Vrazn"/>
          <w:b w:val="0"/>
          <w:bCs w:val="0"/>
        </w:rPr>
        <w:t>rispieva do fondov komunity</w:t>
      </w:r>
      <w:r w:rsidRPr="33C74B19">
        <w:rPr>
          <w:rStyle w:val="Vrazn"/>
          <w:b w:val="0"/>
          <w:bCs w:val="0"/>
        </w:rPr>
        <w:t>.</w:t>
      </w:r>
    </w:p>
    <w:p w14:paraId="5ED6ECE3" w14:textId="182372E9" w:rsidR="00B0382E" w:rsidRDefault="2492E8AD"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D</w:t>
      </w:r>
      <w:r w:rsidR="0D4C72E2" w:rsidRPr="757665BD">
        <w:rPr>
          <w:rStyle w:val="Vrazn"/>
          <w:b w:val="0"/>
          <w:bCs w:val="0"/>
        </w:rPr>
        <w:t xml:space="preserve">ostáva </w:t>
      </w:r>
      <w:r w:rsidR="74262BBB" w:rsidRPr="757665BD">
        <w:rPr>
          <w:rStyle w:val="Vrazn"/>
          <w:b w:val="0"/>
          <w:bCs w:val="0"/>
        </w:rPr>
        <w:t>na vstupnej skupine</w:t>
      </w:r>
      <w:r w:rsidR="0D4C72E2" w:rsidRPr="757665BD">
        <w:rPr>
          <w:rStyle w:val="Vrazn"/>
          <w:b w:val="0"/>
          <w:bCs w:val="0"/>
        </w:rPr>
        <w:t xml:space="preserve"> staršieho brata/staršiu sestru</w:t>
      </w:r>
      <w:r w:rsidRPr="757665BD">
        <w:rPr>
          <w:rStyle w:val="Vrazn"/>
          <w:b w:val="0"/>
          <w:bCs w:val="0"/>
        </w:rPr>
        <w:t>.</w:t>
      </w:r>
    </w:p>
    <w:p w14:paraId="3D87F256" w14:textId="104F9CB0" w:rsidR="404CF0F1" w:rsidRDefault="404CF0F1"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lastRenderedPageBreak/>
        <w:t>Absolvuje každý týždeň pohovor u niektorého z pracovníkov zariadenia</w:t>
      </w:r>
      <w:r w:rsidR="00E4734D">
        <w:rPr>
          <w:rStyle w:val="Vrazn"/>
          <w:b w:val="0"/>
          <w:bCs w:val="0"/>
        </w:rPr>
        <w:t xml:space="preserve"> (tých, ktorí majú voľné miesto byť jeho individuálnym poradcom – každý týždeň môže byť u iného poradcu)</w:t>
      </w:r>
      <w:r w:rsidRPr="757665BD">
        <w:rPr>
          <w:rStyle w:val="Vrazn"/>
          <w:b w:val="0"/>
          <w:bCs w:val="0"/>
        </w:rPr>
        <w:t xml:space="preserve"> – jeho účelom je stabilizácia, práca na vnútornej motivácii k</w:t>
      </w:r>
      <w:r w:rsidR="00940581">
        <w:rPr>
          <w:rStyle w:val="Vrazn"/>
          <w:b w:val="0"/>
          <w:bCs w:val="0"/>
        </w:rPr>
        <w:t> </w:t>
      </w:r>
      <w:r w:rsidRPr="757665BD">
        <w:rPr>
          <w:rStyle w:val="Vrazn"/>
          <w:b w:val="0"/>
          <w:bCs w:val="0"/>
        </w:rPr>
        <w:t>abstinencii</w:t>
      </w:r>
      <w:r w:rsidR="00940581">
        <w:rPr>
          <w:rStyle w:val="Vrazn"/>
          <w:b w:val="0"/>
          <w:bCs w:val="0"/>
        </w:rPr>
        <w:t>, spoznanie pracovníkov, aby si mohol vybrať individuálneho poradcu.</w:t>
      </w:r>
    </w:p>
    <w:p w14:paraId="7628079D" w14:textId="4919F297" w:rsidR="00EC573D" w:rsidRPr="00EC573D" w:rsidRDefault="00EC573D"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 xml:space="preserve">Vyberá si, podľa aktuálnych možností, individuálneho poradcu a konzultuje s ním možnosť spolupráce po prestupe do 1. fázy. Svoj výber individuálneho poradcu oznámi na prestupovej skupine do 1. fázy. </w:t>
      </w:r>
    </w:p>
    <w:p w14:paraId="466093D4" w14:textId="08BEA26A" w:rsidR="09B373C2" w:rsidRDefault="09B373C2"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Ak má deti, musí si dohodnúť s riaditeľom zariadenia, ako bude prebiehať jeho kontakt s nimi.</w:t>
      </w:r>
    </w:p>
    <w:p w14:paraId="2BA8FEFC" w14:textId="77777777" w:rsidR="00B0382E"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Z</w:t>
      </w:r>
      <w:r w:rsidR="0D4C72E2" w:rsidRPr="33C74B19">
        <w:rPr>
          <w:rStyle w:val="Vrazn"/>
          <w:b w:val="0"/>
          <w:bCs w:val="0"/>
        </w:rPr>
        <w:t>účastňuje sa všetkých aktivít</w:t>
      </w:r>
      <w:r w:rsidRPr="33C74B19">
        <w:rPr>
          <w:rStyle w:val="Vrazn"/>
          <w:b w:val="0"/>
          <w:bCs w:val="0"/>
        </w:rPr>
        <w:t>.</w:t>
      </w:r>
    </w:p>
    <w:p w14:paraId="0D4AE14B" w14:textId="77777777" w:rsidR="002F7BF6" w:rsidRDefault="2492E8A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0D4C72E2" w:rsidRPr="33C74B19">
        <w:rPr>
          <w:rStyle w:val="Vrazn"/>
          <w:b w:val="0"/>
          <w:bCs w:val="0"/>
        </w:rPr>
        <w:t xml:space="preserve">emôže pozerať TV bez prítomnosti klienta z </w:t>
      </w:r>
      <w:r w:rsidR="775DD7B9" w:rsidRPr="33C74B19">
        <w:rPr>
          <w:rStyle w:val="Vrazn"/>
          <w:b w:val="0"/>
          <w:bCs w:val="0"/>
        </w:rPr>
        <w:t>1</w:t>
      </w:r>
      <w:r w:rsidR="0D4C72E2" w:rsidRPr="33C74B19">
        <w:rPr>
          <w:rStyle w:val="Vrazn"/>
          <w:b w:val="0"/>
          <w:bCs w:val="0"/>
        </w:rPr>
        <w:t>. a vyššej fázy</w:t>
      </w:r>
      <w:r w:rsidR="775DD7B9" w:rsidRPr="33C74B19">
        <w:rPr>
          <w:rStyle w:val="Vrazn"/>
          <w:b w:val="0"/>
          <w:bCs w:val="0"/>
        </w:rPr>
        <w:t>.</w:t>
      </w:r>
    </w:p>
    <w:p w14:paraId="0CB1A243" w14:textId="0D3B901A" w:rsidR="002F7BF6" w:rsidRDefault="775DD7B9"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P</w:t>
      </w:r>
      <w:r w:rsidR="0D4C72E2" w:rsidRPr="757665BD">
        <w:rPr>
          <w:rStyle w:val="Vrazn"/>
          <w:b w:val="0"/>
          <w:bCs w:val="0"/>
        </w:rPr>
        <w:t>latia pre neho všetky pravidlá</w:t>
      </w:r>
      <w:r w:rsidR="6561B4F9" w:rsidRPr="757665BD">
        <w:rPr>
          <w:rStyle w:val="Vrazn"/>
          <w:b w:val="0"/>
          <w:bCs w:val="0"/>
        </w:rPr>
        <w:t>,</w:t>
      </w:r>
      <w:r w:rsidR="0D4C72E2" w:rsidRPr="757665BD">
        <w:rPr>
          <w:rStyle w:val="Vrazn"/>
          <w:b w:val="0"/>
          <w:bCs w:val="0"/>
        </w:rPr>
        <w:t xml:space="preserve"> a zároveň </w:t>
      </w:r>
      <w:r w:rsidR="0D52F134" w:rsidRPr="757665BD">
        <w:rPr>
          <w:rStyle w:val="Vrazn"/>
          <w:b w:val="0"/>
          <w:bCs w:val="0"/>
        </w:rPr>
        <w:t xml:space="preserve">mu </w:t>
      </w:r>
      <w:r w:rsidR="0D4C72E2" w:rsidRPr="757665BD">
        <w:rPr>
          <w:rStyle w:val="Vrazn"/>
          <w:b w:val="0"/>
          <w:bCs w:val="0"/>
        </w:rPr>
        <w:t>nie sú udeľované sankcie, je upozorňovaný na ich nedodržiavanie. Toto sa nevzťahuje</w:t>
      </w:r>
      <w:r w:rsidRPr="757665BD">
        <w:rPr>
          <w:rStyle w:val="Vrazn"/>
          <w:b w:val="0"/>
          <w:bCs w:val="0"/>
        </w:rPr>
        <w:t xml:space="preserve"> </w:t>
      </w:r>
      <w:r w:rsidR="1E773784" w:rsidRPr="757665BD">
        <w:rPr>
          <w:rStyle w:val="Vrazn"/>
          <w:b w:val="0"/>
          <w:bCs w:val="0"/>
        </w:rPr>
        <w:t>na prípad</w:t>
      </w:r>
      <w:r w:rsidR="00940581">
        <w:rPr>
          <w:rStyle w:val="Vrazn"/>
          <w:b w:val="0"/>
          <w:bCs w:val="0"/>
        </w:rPr>
        <w:t>,</w:t>
      </w:r>
      <w:r w:rsidR="1E773784" w:rsidRPr="757665BD">
        <w:rPr>
          <w:rStyle w:val="Vrazn"/>
          <w:b w:val="0"/>
          <w:bCs w:val="0"/>
        </w:rPr>
        <w:t xml:space="preserve"> </w:t>
      </w:r>
      <w:r w:rsidRPr="757665BD">
        <w:rPr>
          <w:rStyle w:val="Vrazn"/>
          <w:b w:val="0"/>
          <w:bCs w:val="0"/>
        </w:rPr>
        <w:t xml:space="preserve">ak klient opakovane porušuje pravidlá, ktoré sú ohrozujúce v zmysle abstinencie, </w:t>
      </w:r>
      <w:r w:rsidR="0D52F134" w:rsidRPr="757665BD">
        <w:rPr>
          <w:rStyle w:val="Vrazn"/>
          <w:b w:val="0"/>
          <w:bCs w:val="0"/>
        </w:rPr>
        <w:t>bezpeč</w:t>
      </w:r>
      <w:r w:rsidR="00E44CE9" w:rsidRPr="757665BD">
        <w:rPr>
          <w:rStyle w:val="Vrazn"/>
          <w:b w:val="0"/>
          <w:bCs w:val="0"/>
        </w:rPr>
        <w:t>ia</w:t>
      </w:r>
      <w:r w:rsidR="0D52F134" w:rsidRPr="757665BD">
        <w:rPr>
          <w:rStyle w:val="Vrazn"/>
          <w:b w:val="0"/>
          <w:bCs w:val="0"/>
        </w:rPr>
        <w:t xml:space="preserve"> </w:t>
      </w:r>
      <w:r w:rsidRPr="757665BD">
        <w:rPr>
          <w:rStyle w:val="Vrazn"/>
          <w:b w:val="0"/>
          <w:bCs w:val="0"/>
        </w:rPr>
        <w:t>a alebo</w:t>
      </w:r>
      <w:r w:rsidR="7E99B882" w:rsidRPr="757665BD">
        <w:rPr>
          <w:rStyle w:val="Vrazn"/>
          <w:b w:val="0"/>
          <w:bCs w:val="0"/>
        </w:rPr>
        <w:t xml:space="preserve"> nevhodného</w:t>
      </w:r>
      <w:r w:rsidRPr="757665BD">
        <w:rPr>
          <w:rStyle w:val="Vrazn"/>
          <w:b w:val="0"/>
          <w:bCs w:val="0"/>
        </w:rPr>
        <w:t xml:space="preserve"> zaobchádzania s majetkom. V takýchto prípadoch môže pracovník RP udeliť klientovi sankciu. Taktiež sa nevzťahuje</w:t>
      </w:r>
      <w:r w:rsidR="0D4C72E2" w:rsidRPr="757665BD">
        <w:rPr>
          <w:rStyle w:val="Vrazn"/>
          <w:b w:val="0"/>
          <w:bCs w:val="0"/>
        </w:rPr>
        <w:t xml:space="preserve"> na kardinálne pravidlá. Ako následok porušenia kardinálnych pravidiel je </w:t>
      </w:r>
      <w:r w:rsidR="010F553B" w:rsidRPr="757665BD">
        <w:rPr>
          <w:rStyle w:val="Vrazn"/>
          <w:b w:val="0"/>
          <w:bCs w:val="0"/>
        </w:rPr>
        <w:t xml:space="preserve">klient </w:t>
      </w:r>
      <w:r w:rsidR="0D4C72E2" w:rsidRPr="757665BD">
        <w:rPr>
          <w:rStyle w:val="Vrazn"/>
          <w:b w:val="0"/>
          <w:bCs w:val="0"/>
        </w:rPr>
        <w:t>vylúčený z</w:t>
      </w:r>
      <w:r w:rsidRPr="757665BD">
        <w:rPr>
          <w:rStyle w:val="Vrazn"/>
          <w:b w:val="0"/>
          <w:bCs w:val="0"/>
        </w:rPr>
        <w:t> </w:t>
      </w:r>
      <w:r w:rsidR="375F5A72" w:rsidRPr="757665BD">
        <w:rPr>
          <w:rStyle w:val="Vrazn"/>
          <w:b w:val="0"/>
          <w:bCs w:val="0"/>
        </w:rPr>
        <w:t>c</w:t>
      </w:r>
      <w:r w:rsidR="0D4C72E2" w:rsidRPr="757665BD">
        <w:rPr>
          <w:rStyle w:val="Vrazn"/>
          <w:b w:val="0"/>
          <w:bCs w:val="0"/>
        </w:rPr>
        <w:t>entra</w:t>
      </w:r>
      <w:r w:rsidRPr="757665BD">
        <w:rPr>
          <w:rStyle w:val="Vrazn"/>
          <w:b w:val="0"/>
          <w:bCs w:val="0"/>
        </w:rPr>
        <w:t>.</w:t>
      </w:r>
    </w:p>
    <w:p w14:paraId="15AA97AB" w14:textId="77777777" w:rsidR="002F7BF6" w:rsidRDefault="775DD7B9"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V</w:t>
      </w:r>
      <w:r w:rsidR="0D4C72E2" w:rsidRPr="33C74B19">
        <w:rPr>
          <w:rStyle w:val="Vrazn"/>
          <w:b w:val="0"/>
          <w:bCs w:val="0"/>
        </w:rPr>
        <w:t>yužíva voľný čas zmysluplným spôsobom v zmysle voľnočasových aktivít</w:t>
      </w:r>
      <w:r w:rsidR="61891FEB" w:rsidRPr="33C74B19">
        <w:rPr>
          <w:rStyle w:val="Vrazn"/>
          <w:b w:val="0"/>
          <w:bCs w:val="0"/>
        </w:rPr>
        <w:t>.</w:t>
      </w:r>
    </w:p>
    <w:p w14:paraId="4C893EDB" w14:textId="77777777" w:rsidR="002F7BF6" w:rsidRDefault="775DD7B9"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0D4C72E2" w:rsidRPr="33C74B19">
        <w:rPr>
          <w:rStyle w:val="Vrazn"/>
          <w:b w:val="0"/>
          <w:bCs w:val="0"/>
        </w:rPr>
        <w:t>emá pri sebe mobilný telefón, notebook, tablet, hudobný prehrávač a iné informačné, komunikačné a multimediálne technológie</w:t>
      </w:r>
      <w:r w:rsidR="61891FEB" w:rsidRPr="33C74B19">
        <w:rPr>
          <w:rStyle w:val="Vrazn"/>
          <w:b w:val="0"/>
          <w:bCs w:val="0"/>
        </w:rPr>
        <w:t xml:space="preserve"> a</w:t>
      </w:r>
      <w:r w:rsidR="04B3650C" w:rsidRPr="33C74B19">
        <w:rPr>
          <w:rStyle w:val="Vrazn"/>
          <w:b w:val="0"/>
          <w:bCs w:val="0"/>
        </w:rPr>
        <w:t>/alebo</w:t>
      </w:r>
      <w:r w:rsidR="61891FEB" w:rsidRPr="33C74B19">
        <w:rPr>
          <w:rStyle w:val="Vrazn"/>
          <w:b w:val="0"/>
          <w:bCs w:val="0"/>
        </w:rPr>
        <w:t xml:space="preserve"> zariadenia</w:t>
      </w:r>
      <w:r w:rsidRPr="33C74B19">
        <w:rPr>
          <w:rStyle w:val="Vrazn"/>
          <w:b w:val="0"/>
          <w:bCs w:val="0"/>
        </w:rPr>
        <w:t>.</w:t>
      </w:r>
    </w:p>
    <w:p w14:paraId="483D3931" w14:textId="77777777" w:rsidR="002F7BF6" w:rsidRDefault="775DD7B9"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0D4C72E2" w:rsidRPr="33C74B19">
        <w:rPr>
          <w:rStyle w:val="Vrazn"/>
          <w:b w:val="0"/>
          <w:bCs w:val="0"/>
        </w:rPr>
        <w:t>edrží pri sebe lieky, liečivá, psychotropné látky, zbrane a iné predmety, ktoré sú vnímané ako ohrozenie abstinencie, psychického a fyzického zdravia</w:t>
      </w:r>
      <w:r w:rsidRPr="33C74B19">
        <w:rPr>
          <w:rStyle w:val="Vrazn"/>
          <w:b w:val="0"/>
          <w:bCs w:val="0"/>
        </w:rPr>
        <w:t>.</w:t>
      </w:r>
    </w:p>
    <w:p w14:paraId="6FC7DA46" w14:textId="2E14BFB7" w:rsidR="00AD4211" w:rsidRPr="00AD4211" w:rsidRDefault="7F47BDC8" w:rsidP="00970F60">
      <w:pPr>
        <w:pStyle w:val="Odsekzoznamu"/>
        <w:numPr>
          <w:ilvl w:val="0"/>
          <w:numId w:val="10"/>
        </w:numPr>
        <w:spacing w:after="0" w:line="360" w:lineRule="auto"/>
        <w:ind w:left="0" w:firstLine="0"/>
        <w:jc w:val="both"/>
        <w:rPr>
          <w:rStyle w:val="Vrazn"/>
          <w:b w:val="0"/>
          <w:bCs w:val="0"/>
        </w:rPr>
      </w:pPr>
      <w:r w:rsidRPr="757665BD">
        <w:rPr>
          <w:rStyle w:val="Vrazn"/>
          <w:b w:val="0"/>
          <w:bCs w:val="0"/>
        </w:rPr>
        <w:t xml:space="preserve">Má vreckové </w:t>
      </w:r>
      <w:r w:rsidR="0E59A54F" w:rsidRPr="757665BD">
        <w:rPr>
          <w:rStyle w:val="Vrazn"/>
          <w:b w:val="0"/>
          <w:bCs w:val="0"/>
        </w:rPr>
        <w:t>prislúchajúce k</w:t>
      </w:r>
      <w:r w:rsidR="00940581">
        <w:rPr>
          <w:rStyle w:val="Vrazn"/>
          <w:b w:val="0"/>
          <w:bCs w:val="0"/>
        </w:rPr>
        <w:t> </w:t>
      </w:r>
      <w:r w:rsidR="0E59A54F" w:rsidRPr="757665BD">
        <w:rPr>
          <w:rStyle w:val="Vrazn"/>
          <w:b w:val="0"/>
          <w:bCs w:val="0"/>
        </w:rPr>
        <w:t>danej</w:t>
      </w:r>
      <w:r w:rsidR="00940581">
        <w:rPr>
          <w:rStyle w:val="Vrazn"/>
          <w:b w:val="0"/>
          <w:bCs w:val="0"/>
        </w:rPr>
        <w:t xml:space="preserve"> </w:t>
      </w:r>
      <w:r w:rsidR="193CE55C" w:rsidRPr="757665BD">
        <w:rPr>
          <w:rStyle w:val="Vrazn"/>
          <w:b w:val="0"/>
          <w:bCs w:val="0"/>
        </w:rPr>
        <w:t>fáze</w:t>
      </w:r>
    </w:p>
    <w:p w14:paraId="610DA896" w14:textId="77777777" w:rsidR="002F7BF6" w:rsidRPr="005A2F37" w:rsidRDefault="0D4C72E2" w:rsidP="00970F60">
      <w:pPr>
        <w:spacing w:after="0" w:line="360" w:lineRule="auto"/>
        <w:jc w:val="both"/>
        <w:rPr>
          <w:rStyle w:val="Vrazn"/>
          <w:i/>
          <w:iCs/>
        </w:rPr>
      </w:pPr>
      <w:r w:rsidRPr="33C74B19">
        <w:rPr>
          <w:rStyle w:val="Vrazn"/>
          <w:i/>
          <w:iCs/>
        </w:rPr>
        <w:t>Na prestupovej skupine klient:</w:t>
      </w:r>
    </w:p>
    <w:p w14:paraId="640977C1" w14:textId="77777777" w:rsidR="002F7BF6" w:rsidRPr="002F7BF6" w:rsidRDefault="775DD7B9" w:rsidP="00970F60">
      <w:pPr>
        <w:pStyle w:val="Odsekzoznamu"/>
        <w:numPr>
          <w:ilvl w:val="0"/>
          <w:numId w:val="10"/>
        </w:numPr>
        <w:spacing w:after="0" w:line="360" w:lineRule="auto"/>
        <w:ind w:left="0" w:firstLine="0"/>
        <w:jc w:val="both"/>
        <w:rPr>
          <w:rStyle w:val="Vrazn"/>
          <w:b w:val="0"/>
          <w:bCs w:val="0"/>
          <w:u w:val="single"/>
        </w:rPr>
      </w:pPr>
      <w:r w:rsidRPr="33C74B19">
        <w:rPr>
          <w:rStyle w:val="Vrazn"/>
          <w:b w:val="0"/>
          <w:bCs w:val="0"/>
        </w:rPr>
        <w:t>P</w:t>
      </w:r>
      <w:r w:rsidR="0D4C72E2" w:rsidRPr="33C74B19">
        <w:rPr>
          <w:rStyle w:val="Vrazn"/>
          <w:b w:val="0"/>
          <w:bCs w:val="0"/>
        </w:rPr>
        <w:t>rezentuje logo</w:t>
      </w:r>
      <w:r w:rsidRPr="33C74B19">
        <w:rPr>
          <w:rStyle w:val="Vrazn"/>
          <w:b w:val="0"/>
          <w:bCs w:val="0"/>
        </w:rPr>
        <w:t>.</w:t>
      </w:r>
    </w:p>
    <w:p w14:paraId="5A440B37" w14:textId="104447E7" w:rsidR="002F7BF6" w:rsidRPr="002F7BF6" w:rsidRDefault="775DD7B9" w:rsidP="00970F60">
      <w:pPr>
        <w:pStyle w:val="Odsekzoznamu"/>
        <w:numPr>
          <w:ilvl w:val="0"/>
          <w:numId w:val="10"/>
        </w:numPr>
        <w:spacing w:after="0" w:line="360" w:lineRule="auto"/>
        <w:ind w:left="0" w:firstLine="0"/>
        <w:jc w:val="both"/>
        <w:rPr>
          <w:rStyle w:val="Vrazn"/>
          <w:b w:val="0"/>
          <w:bCs w:val="0"/>
          <w:u w:val="single"/>
        </w:rPr>
      </w:pPr>
      <w:r w:rsidRPr="757665BD">
        <w:rPr>
          <w:rStyle w:val="Vrazn"/>
          <w:b w:val="0"/>
          <w:bCs w:val="0"/>
        </w:rPr>
        <w:t>O</w:t>
      </w:r>
      <w:r w:rsidR="0D4C72E2" w:rsidRPr="757665BD">
        <w:rPr>
          <w:rStyle w:val="Vrazn"/>
          <w:b w:val="0"/>
          <w:bCs w:val="0"/>
        </w:rPr>
        <w:t>známi, s ktorým individuálnym poradcom má dohodnutú</w:t>
      </w:r>
      <w:r w:rsidR="7003C208" w:rsidRPr="757665BD">
        <w:rPr>
          <w:rStyle w:val="Vrazn"/>
          <w:b w:val="0"/>
          <w:bCs w:val="0"/>
        </w:rPr>
        <w:t xml:space="preserve"> dlhodobú</w:t>
      </w:r>
      <w:r w:rsidR="0D4C72E2" w:rsidRPr="757665BD">
        <w:rPr>
          <w:rStyle w:val="Vrazn"/>
          <w:b w:val="0"/>
          <w:bCs w:val="0"/>
        </w:rPr>
        <w:t xml:space="preserve"> spoluprácu</w:t>
      </w:r>
      <w:r w:rsidRPr="757665BD">
        <w:rPr>
          <w:rStyle w:val="Vrazn"/>
          <w:b w:val="0"/>
          <w:bCs w:val="0"/>
        </w:rPr>
        <w:t>.</w:t>
      </w:r>
    </w:p>
    <w:p w14:paraId="7F6F3097" w14:textId="77777777" w:rsidR="002F7BF6" w:rsidRPr="002F7BF6" w:rsidRDefault="775DD7B9" w:rsidP="00970F60">
      <w:pPr>
        <w:pStyle w:val="Odsekzoznamu"/>
        <w:numPr>
          <w:ilvl w:val="0"/>
          <w:numId w:val="10"/>
        </w:numPr>
        <w:spacing w:after="0" w:line="360" w:lineRule="auto"/>
        <w:ind w:left="0" w:firstLine="0"/>
        <w:jc w:val="both"/>
        <w:rPr>
          <w:rStyle w:val="Vrazn"/>
          <w:b w:val="0"/>
          <w:bCs w:val="0"/>
          <w:u w:val="single"/>
        </w:rPr>
      </w:pPr>
      <w:r w:rsidRPr="33C74B19">
        <w:rPr>
          <w:rStyle w:val="Vrazn"/>
          <w:b w:val="0"/>
          <w:bCs w:val="0"/>
        </w:rPr>
        <w:t>D</w:t>
      </w:r>
      <w:r w:rsidR="0D4C72E2" w:rsidRPr="33C74B19">
        <w:rPr>
          <w:rStyle w:val="Vrazn"/>
          <w:b w:val="0"/>
          <w:bCs w:val="0"/>
        </w:rPr>
        <w:t>eklaruje záujem o vstup do komunity</w:t>
      </w:r>
      <w:r w:rsidRPr="33C74B19">
        <w:rPr>
          <w:rStyle w:val="Vrazn"/>
          <w:b w:val="0"/>
          <w:bCs w:val="0"/>
        </w:rPr>
        <w:t>.</w:t>
      </w:r>
    </w:p>
    <w:p w14:paraId="405CC76D" w14:textId="46F18347" w:rsidR="33C74B19" w:rsidRDefault="33C74B19" w:rsidP="00970F60">
      <w:pPr>
        <w:pStyle w:val="Nadpis1"/>
        <w:keepNext w:val="0"/>
        <w:keepLines w:val="0"/>
      </w:pPr>
    </w:p>
    <w:p w14:paraId="32D44332" w14:textId="71845E3D" w:rsidR="005A2F37" w:rsidRPr="00DC6E16" w:rsidRDefault="68C18342" w:rsidP="00970F60">
      <w:pPr>
        <w:pStyle w:val="Nadpis2"/>
        <w:spacing w:before="0" w:line="360" w:lineRule="auto"/>
        <w:rPr>
          <w:color w:val="auto"/>
          <w:u w:val="single"/>
        </w:rPr>
      </w:pPr>
      <w:bookmarkStart w:id="3" w:name="_Toc236990538"/>
      <w:r w:rsidRPr="00DC6E16">
        <w:rPr>
          <w:color w:val="auto"/>
          <w:u w:val="single"/>
        </w:rPr>
        <w:t>1.f</w:t>
      </w:r>
      <w:r w:rsidR="1A1A3089" w:rsidRPr="00DC6E16">
        <w:rPr>
          <w:color w:val="auto"/>
          <w:u w:val="single"/>
        </w:rPr>
        <w:t xml:space="preserve">áza – Adaptačná (trvanie </w:t>
      </w:r>
      <w:r w:rsidR="6D4E6FA9" w:rsidRPr="00DC6E16">
        <w:rPr>
          <w:color w:val="auto"/>
          <w:u w:val="single"/>
        </w:rPr>
        <w:t>4</w:t>
      </w:r>
      <w:r w:rsidR="00890DD9" w:rsidRPr="00DC6E16">
        <w:rPr>
          <w:color w:val="auto"/>
          <w:u w:val="single"/>
        </w:rPr>
        <w:t xml:space="preserve"> - 5 </w:t>
      </w:r>
      <w:r w:rsidR="1A1A3089" w:rsidRPr="00DC6E16">
        <w:rPr>
          <w:color w:val="auto"/>
          <w:u w:val="single"/>
        </w:rPr>
        <w:t xml:space="preserve"> mesiace)</w:t>
      </w:r>
      <w:bookmarkEnd w:id="3"/>
    </w:p>
    <w:p w14:paraId="1422A8DD" w14:textId="037C74E2" w:rsidR="005A2F37" w:rsidRPr="005A2F37" w:rsidRDefault="1A1A3089" w:rsidP="00970F60">
      <w:pPr>
        <w:spacing w:after="0" w:line="360" w:lineRule="auto"/>
        <w:jc w:val="both"/>
        <w:rPr>
          <w:rStyle w:val="Vrazn"/>
          <w:b w:val="0"/>
          <w:bCs w:val="0"/>
        </w:rPr>
      </w:pPr>
      <w:r w:rsidRPr="33C74B19">
        <w:rPr>
          <w:rStyle w:val="Vrazn"/>
          <w:b w:val="0"/>
          <w:bCs w:val="0"/>
        </w:rPr>
        <w:t xml:space="preserve">Podstata fázy spočíva v tom, že klient je v </w:t>
      </w:r>
      <w:r w:rsidR="0D52F134" w:rsidRPr="33C74B19">
        <w:rPr>
          <w:rStyle w:val="Vrazn"/>
          <w:b w:val="0"/>
          <w:bCs w:val="0"/>
        </w:rPr>
        <w:t>obmedzenom</w:t>
      </w:r>
      <w:r w:rsidRPr="33C74B19">
        <w:rPr>
          <w:rStyle w:val="Vrazn"/>
          <w:b w:val="0"/>
          <w:bCs w:val="0"/>
        </w:rPr>
        <w:t xml:space="preserve"> kontakte s vonkajším okolím (rodina, blízke osoby, členovia drogovej komunity a iní), aby sa mohol sústrediť na svoje prežívanie, postoje, hodnoty a zároveň sa naučil pracovať s cravingom (bažením). Taktiež </w:t>
      </w:r>
      <w:r w:rsidR="1E773784" w:rsidRPr="33C74B19">
        <w:rPr>
          <w:rStyle w:val="Vrazn"/>
          <w:b w:val="0"/>
          <w:bCs w:val="0"/>
        </w:rPr>
        <w:t xml:space="preserve">aby </w:t>
      </w:r>
      <w:r w:rsidRPr="33C74B19">
        <w:rPr>
          <w:rStyle w:val="Vrazn"/>
          <w:b w:val="0"/>
          <w:bCs w:val="0"/>
        </w:rPr>
        <w:t xml:space="preserve">začal riešiť negatívne dopady závislosti a sústredil sa na rozvíjanie zručností potrebných k abstinencii. </w:t>
      </w:r>
      <w:r w:rsidR="00940581">
        <w:rPr>
          <w:rStyle w:val="Vrazn"/>
          <w:b w:val="0"/>
          <w:bCs w:val="0"/>
        </w:rPr>
        <w:t xml:space="preserve">Naďalej </w:t>
      </w:r>
      <w:r w:rsidRPr="00940581">
        <w:rPr>
          <w:rStyle w:val="Vrazn"/>
          <w:b w:val="0"/>
          <w:bCs w:val="0"/>
        </w:rPr>
        <w:t>klientovi napomáha starší brat/staršia sestra v zvládaní povinností, úloh, riešení aktuálnych situácií, adaptácii na režim a stabilizácii.</w:t>
      </w:r>
    </w:p>
    <w:p w14:paraId="10B4D5A5" w14:textId="77777777" w:rsidR="005A2F37" w:rsidRDefault="1A1A3089" w:rsidP="00970F60">
      <w:pPr>
        <w:spacing w:after="0" w:line="360" w:lineRule="auto"/>
        <w:jc w:val="both"/>
        <w:rPr>
          <w:rStyle w:val="Vrazn"/>
          <w:i/>
          <w:iCs/>
        </w:rPr>
      </w:pPr>
      <w:r w:rsidRPr="33C74B19">
        <w:rPr>
          <w:rStyle w:val="Vrazn"/>
          <w:i/>
          <w:iCs/>
        </w:rPr>
        <w:t>Úlohy, pravidlá a privilégia klienta vyplývajúce z prvej fázy:</w:t>
      </w:r>
    </w:p>
    <w:p w14:paraId="0474C6A1" w14:textId="60FC79B4"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lastRenderedPageBreak/>
        <w:t>Zdieľa s komunitou svoje aktuálne prežívanie, myšlienky, emócie, postoje k závislosti a abstinencii, zdravotný stav na komunitách, skupinách, výnimočných skupinách atď.</w:t>
      </w:r>
      <w:r w:rsidR="008E543B">
        <w:rPr>
          <w:rStyle w:val="Vrazn"/>
          <w:b w:val="0"/>
          <w:bCs w:val="0"/>
        </w:rPr>
        <w:t xml:space="preserve"> a službukonajúcim pracovníkom RP.</w:t>
      </w:r>
      <w:r w:rsidRPr="33C74B19">
        <w:rPr>
          <w:rStyle w:val="Vrazn"/>
          <w:b w:val="0"/>
          <w:bCs w:val="0"/>
        </w:rPr>
        <w:t xml:space="preserve"> Nie individuálne mimo komunity</w:t>
      </w:r>
      <w:r w:rsidR="0D52F134" w:rsidRPr="33C74B19">
        <w:rPr>
          <w:rStyle w:val="Vrazn"/>
          <w:b w:val="0"/>
          <w:bCs w:val="0"/>
        </w:rPr>
        <w:t xml:space="preserve">. </w:t>
      </w:r>
    </w:p>
    <w:p w14:paraId="0EF4BDFF" w14:textId="77777777"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Preukazuje vôľu k zmene životného štýlu.</w:t>
      </w:r>
    </w:p>
    <w:p w14:paraId="5E299941" w14:textId="77777777"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Začína riešiť negatívne dopady vyplývajúce zo závislého správania.</w:t>
      </w:r>
    </w:p>
    <w:p w14:paraId="7CE94699" w14:textId="77777777"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Pracuje na prijatí vlastnej závislosti.</w:t>
      </w:r>
    </w:p>
    <w:p w14:paraId="1C4662AE" w14:textId="77777777"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Učí sa konštruktívne prijímať a dávať spätné väzby.</w:t>
      </w:r>
    </w:p>
    <w:p w14:paraId="534473DE" w14:textId="77777777"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Zameriava sa na identifikáciu zdrojov abstinencie a jej podporu (plánovať si čas a zmysluplne ho využívať – formou voľnočasových aktivít, nie ležaním a spaním, identifikovať craving a vytvárať si stratégie na jeho zvládanie, rozlišovať konštruktívne a deštruktívne správanie atď.).</w:t>
      </w:r>
    </w:p>
    <w:p w14:paraId="041DF082" w14:textId="3DF600B0"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Stanovuje si a odovzdáva ciele v zmysle individuálneho resocializačného plánu (IRP)</w:t>
      </w:r>
      <w:r w:rsidR="008E543B">
        <w:rPr>
          <w:rStyle w:val="Vrazn"/>
          <w:b w:val="0"/>
          <w:bCs w:val="0"/>
        </w:rPr>
        <w:t xml:space="preserve"> </w:t>
      </w:r>
      <w:r w:rsidR="00AE3EE5">
        <w:rPr>
          <w:rStyle w:val="Vrazn"/>
          <w:b w:val="0"/>
          <w:bCs w:val="0"/>
        </w:rPr>
        <w:t>do 7 dní</w:t>
      </w:r>
      <w:r w:rsidRPr="33C74B19">
        <w:rPr>
          <w:rStyle w:val="Vrazn"/>
          <w:b w:val="0"/>
          <w:bCs w:val="0"/>
        </w:rPr>
        <w:t xml:space="preserve"> po prestupe</w:t>
      </w:r>
      <w:r w:rsidR="008E543B">
        <w:rPr>
          <w:rStyle w:val="Vrazn"/>
          <w:b w:val="0"/>
          <w:bCs w:val="0"/>
        </w:rPr>
        <w:t xml:space="preserve"> do 1. fázy</w:t>
      </w:r>
      <w:r w:rsidRPr="33C74B19">
        <w:rPr>
          <w:rStyle w:val="Vrazn"/>
          <w:b w:val="0"/>
          <w:bCs w:val="0"/>
        </w:rPr>
        <w:t xml:space="preserve"> a konzultuje ich s individuálnym poradcom. Následne v minimálnom intervale </w:t>
      </w:r>
      <w:r w:rsidR="00E4734D">
        <w:rPr>
          <w:rStyle w:val="Vrazn"/>
          <w:b w:val="0"/>
          <w:bCs w:val="0"/>
        </w:rPr>
        <w:t>dva</w:t>
      </w:r>
      <w:r w:rsidRPr="33C74B19">
        <w:rPr>
          <w:rStyle w:val="Vrazn"/>
          <w:b w:val="0"/>
          <w:bCs w:val="0"/>
        </w:rPr>
        <w:t xml:space="preserve"> krát za mesiac stanovuje a vyhodnocuje ciele v zmysle IRP s individuálnym poradcom.</w:t>
      </w:r>
    </w:p>
    <w:p w14:paraId="0BA04B13" w14:textId="77777777"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 xml:space="preserve">Môže sledovať TV počas osobného voľna len v prítomnosti iného klienta vrátane klienta v 0. fáze. </w:t>
      </w:r>
    </w:p>
    <w:p w14:paraId="1F6CD2F3" w14:textId="500D7695" w:rsidR="005A2F37" w:rsidRPr="005A2F37"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Nekomunikuje s inými ľuďmi z vonkajšieho sveta</w:t>
      </w:r>
      <w:r w:rsidR="00940581">
        <w:rPr>
          <w:rStyle w:val="Vrazn"/>
          <w:b w:val="0"/>
          <w:bCs w:val="0"/>
        </w:rPr>
        <w:t>,</w:t>
      </w:r>
      <w:r w:rsidR="7C7FF774" w:rsidRPr="33C74B19">
        <w:rPr>
          <w:rStyle w:val="Vrazn"/>
          <w:b w:val="0"/>
          <w:bCs w:val="0"/>
        </w:rPr>
        <w:t xml:space="preserve"> okrem</w:t>
      </w:r>
      <w:r w:rsidR="008E543B">
        <w:rPr>
          <w:rStyle w:val="Vrazn"/>
          <w:b w:val="0"/>
          <w:bCs w:val="0"/>
        </w:rPr>
        <w:t xml:space="preserve"> povolených</w:t>
      </w:r>
      <w:r w:rsidR="7C7FF774" w:rsidRPr="33C74B19">
        <w:rPr>
          <w:rStyle w:val="Vrazn"/>
          <w:b w:val="0"/>
          <w:bCs w:val="0"/>
        </w:rPr>
        <w:t xml:space="preserve"> víkendových telefonátov</w:t>
      </w:r>
      <w:r w:rsidR="6E9571D0" w:rsidRPr="33C74B19">
        <w:rPr>
          <w:rStyle w:val="Vrazn"/>
          <w:b w:val="0"/>
          <w:bCs w:val="0"/>
        </w:rPr>
        <w:t xml:space="preserve"> </w:t>
      </w:r>
      <w:r w:rsidR="00EC573D">
        <w:rPr>
          <w:rStyle w:val="Vrazn"/>
          <w:b w:val="0"/>
          <w:bCs w:val="0"/>
        </w:rPr>
        <w:t xml:space="preserve">(v dĺžke 30 minút) </w:t>
      </w:r>
      <w:r w:rsidR="6E9571D0" w:rsidRPr="33C74B19">
        <w:rPr>
          <w:rStyle w:val="Vrazn"/>
          <w:b w:val="0"/>
          <w:bCs w:val="0"/>
        </w:rPr>
        <w:t>s rodinnými príslušníkmi, alebo osobami, ktoré sú</w:t>
      </w:r>
      <w:r w:rsidR="00940581">
        <w:rPr>
          <w:rStyle w:val="Vrazn"/>
          <w:b w:val="0"/>
          <w:bCs w:val="0"/>
        </w:rPr>
        <w:t xml:space="preserve"> bezpečné a</w:t>
      </w:r>
      <w:r w:rsidR="6E9571D0" w:rsidRPr="33C74B19">
        <w:rPr>
          <w:rStyle w:val="Vrazn"/>
          <w:b w:val="0"/>
          <w:bCs w:val="0"/>
        </w:rPr>
        <w:t xml:space="preserve"> podporné v abstinencii</w:t>
      </w:r>
      <w:r w:rsidRPr="33C74B19">
        <w:rPr>
          <w:rStyle w:val="Vrazn"/>
          <w:b w:val="0"/>
          <w:bCs w:val="0"/>
        </w:rPr>
        <w:t>. Ak sa jedná o úradné záležitosti, lekárske vyšetrenie a pod., využíva formu technickej komunikácie.</w:t>
      </w:r>
    </w:p>
    <w:p w14:paraId="2CE56CDA" w14:textId="77777777" w:rsidR="007F2DF9" w:rsidRPr="007F2DF9" w:rsidRDefault="1A1A3089" w:rsidP="00970F60">
      <w:pPr>
        <w:pStyle w:val="Odsekzoznamu"/>
        <w:numPr>
          <w:ilvl w:val="0"/>
          <w:numId w:val="10"/>
        </w:numPr>
        <w:spacing w:after="0" w:line="360" w:lineRule="auto"/>
        <w:ind w:left="0" w:firstLine="0"/>
        <w:jc w:val="both"/>
        <w:rPr>
          <w:rStyle w:val="Vrazn"/>
          <w:i/>
          <w:iCs/>
        </w:rPr>
      </w:pPr>
      <w:r w:rsidRPr="33C74B19">
        <w:rPr>
          <w:rStyle w:val="Vrazn"/>
          <w:b w:val="0"/>
          <w:bCs w:val="0"/>
        </w:rPr>
        <w:t>Nacvičuje pracovné zručnosti vrátane práce v kuchyni.</w:t>
      </w:r>
    </w:p>
    <w:p w14:paraId="788D9FFD" w14:textId="354D8AE6" w:rsidR="007F2DF9" w:rsidRPr="007F2DF9" w:rsidRDefault="43293C12" w:rsidP="00970F60">
      <w:pPr>
        <w:pStyle w:val="Odsekzoznamu"/>
        <w:numPr>
          <w:ilvl w:val="0"/>
          <w:numId w:val="10"/>
        </w:numPr>
        <w:spacing w:after="0" w:line="360" w:lineRule="auto"/>
        <w:ind w:left="0" w:firstLine="0"/>
        <w:jc w:val="both"/>
        <w:rPr>
          <w:rStyle w:val="Vrazn"/>
          <w:i/>
          <w:iCs/>
        </w:rPr>
      </w:pPr>
      <w:r w:rsidRPr="33C74B19">
        <w:rPr>
          <w:rStyle w:val="Vrazn"/>
          <w:b w:val="0"/>
          <w:bCs w:val="0"/>
        </w:rPr>
        <w:t>A</w:t>
      </w:r>
      <w:r w:rsidR="1A1A3089" w:rsidRPr="33C74B19">
        <w:rPr>
          <w:rStyle w:val="Vrazn"/>
          <w:b w:val="0"/>
          <w:bCs w:val="0"/>
        </w:rPr>
        <w:t>bsolvuje pred prestupom do ďalšej fázy minimálne jedno rodinné poradenstvo s individuálnym poradcom</w:t>
      </w:r>
      <w:r w:rsidR="008E543B">
        <w:rPr>
          <w:rStyle w:val="Vrazn"/>
          <w:b w:val="0"/>
          <w:bCs w:val="0"/>
        </w:rPr>
        <w:t xml:space="preserve"> a svojou bezpečnou blízkou osobou.</w:t>
      </w:r>
    </w:p>
    <w:p w14:paraId="6C3FA0F9" w14:textId="77777777" w:rsidR="007F2DF9" w:rsidRPr="00890DD9" w:rsidRDefault="43293C12" w:rsidP="00970F60">
      <w:pPr>
        <w:pStyle w:val="Odsekzoznamu"/>
        <w:numPr>
          <w:ilvl w:val="0"/>
          <w:numId w:val="10"/>
        </w:numPr>
        <w:spacing w:after="0" w:line="360" w:lineRule="auto"/>
        <w:ind w:left="0" w:firstLine="0"/>
        <w:jc w:val="both"/>
        <w:rPr>
          <w:rStyle w:val="Vrazn"/>
          <w:i/>
          <w:iCs/>
        </w:rPr>
      </w:pPr>
      <w:r w:rsidRPr="33C74B19">
        <w:rPr>
          <w:rStyle w:val="Vrazn"/>
          <w:b w:val="0"/>
          <w:bCs w:val="0"/>
        </w:rPr>
        <w:t>Z</w:t>
      </w:r>
      <w:r w:rsidR="1A1A3089" w:rsidRPr="33C74B19">
        <w:rPr>
          <w:rStyle w:val="Vrazn"/>
          <w:b w:val="0"/>
          <w:bCs w:val="0"/>
        </w:rPr>
        <w:t>astáva funkciu podrichtára</w:t>
      </w:r>
      <w:r w:rsidR="5D82CCDD" w:rsidRPr="33C74B19">
        <w:rPr>
          <w:rStyle w:val="Vrazn"/>
          <w:b w:val="0"/>
          <w:bCs w:val="0"/>
        </w:rPr>
        <w:t>.</w:t>
      </w:r>
    </w:p>
    <w:p w14:paraId="6FFA6172" w14:textId="4EE911CA" w:rsidR="00890DD9" w:rsidRPr="00890DD9" w:rsidRDefault="00890DD9" w:rsidP="00970F60">
      <w:pPr>
        <w:pStyle w:val="Odsekzoznamu"/>
        <w:numPr>
          <w:ilvl w:val="0"/>
          <w:numId w:val="10"/>
        </w:numPr>
        <w:spacing w:after="0" w:line="360" w:lineRule="auto"/>
        <w:ind w:left="0" w:firstLine="0"/>
        <w:jc w:val="both"/>
        <w:rPr>
          <w:rStyle w:val="Vrazn"/>
          <w:i/>
          <w:iCs/>
        </w:rPr>
      </w:pPr>
      <w:r>
        <w:rPr>
          <w:rStyle w:val="Vrazn"/>
          <w:b w:val="0"/>
          <w:bCs w:val="0"/>
        </w:rPr>
        <w:t>Od tejto fázy sa už môže stať</w:t>
      </w:r>
      <w:r w:rsidRPr="00890DD9">
        <w:rPr>
          <w:rStyle w:val="Vrazn"/>
          <w:b w:val="0"/>
          <w:bCs w:val="0"/>
        </w:rPr>
        <w:t xml:space="preserve"> starším bratom/staršou sestrou novému klientovi a preberá zodpovednosť za vzťah k nemu/nej</w:t>
      </w:r>
      <w:r>
        <w:rPr>
          <w:rStyle w:val="Vrazn"/>
          <w:b w:val="0"/>
          <w:bCs w:val="0"/>
        </w:rPr>
        <w:t>.</w:t>
      </w:r>
    </w:p>
    <w:p w14:paraId="2DFC8F7D" w14:textId="77777777" w:rsidR="00400CB9" w:rsidRPr="00400CB9" w:rsidRDefault="1E773784" w:rsidP="00970F60">
      <w:pPr>
        <w:pStyle w:val="Odsekzoznamu"/>
        <w:numPr>
          <w:ilvl w:val="0"/>
          <w:numId w:val="10"/>
        </w:numPr>
        <w:spacing w:after="0" w:line="360" w:lineRule="auto"/>
        <w:ind w:left="0" w:firstLine="0"/>
        <w:jc w:val="both"/>
        <w:rPr>
          <w:rStyle w:val="Vrazn"/>
          <w:i/>
          <w:iCs/>
        </w:rPr>
      </w:pPr>
      <w:r w:rsidRPr="33C74B19">
        <w:rPr>
          <w:rStyle w:val="Vrazn"/>
          <w:b w:val="0"/>
          <w:bCs w:val="0"/>
        </w:rPr>
        <w:t>K</w:t>
      </w:r>
      <w:r w:rsidR="1A1A3089" w:rsidRPr="33C74B19">
        <w:rPr>
          <w:rStyle w:val="Vrazn"/>
          <w:b w:val="0"/>
          <w:bCs w:val="0"/>
        </w:rPr>
        <w:t xml:space="preserve"> prestupu do 2. fázy</w:t>
      </w:r>
      <w:r w:rsidRPr="33C74B19">
        <w:rPr>
          <w:rStyle w:val="Vrazn"/>
          <w:b w:val="0"/>
          <w:bCs w:val="0"/>
        </w:rPr>
        <w:t xml:space="preserve"> je potr</w:t>
      </w:r>
      <w:r w:rsidR="29120001" w:rsidRPr="33C74B19">
        <w:rPr>
          <w:rStyle w:val="Vrazn"/>
          <w:b w:val="0"/>
          <w:bCs w:val="0"/>
        </w:rPr>
        <w:t>e</w:t>
      </w:r>
      <w:r w:rsidRPr="33C74B19">
        <w:rPr>
          <w:rStyle w:val="Vrazn"/>
          <w:b w:val="0"/>
          <w:bCs w:val="0"/>
        </w:rPr>
        <w:t>bné</w:t>
      </w:r>
      <w:r w:rsidR="1A1A3089" w:rsidRPr="33C74B19">
        <w:rPr>
          <w:rStyle w:val="Vrazn"/>
          <w:b w:val="0"/>
          <w:bCs w:val="0"/>
        </w:rPr>
        <w:t>, aby mal predstavu o možnom zamestnaní a zároveň si uvedomoval riziká spojené s nástupom do zamestnania a pracoval s</w:t>
      </w:r>
      <w:r w:rsidR="43293C12" w:rsidRPr="33C74B19">
        <w:rPr>
          <w:rStyle w:val="Vrazn"/>
          <w:b w:val="0"/>
          <w:bCs w:val="0"/>
        </w:rPr>
        <w:t> </w:t>
      </w:r>
      <w:r w:rsidR="1A1A3089" w:rsidRPr="33C74B19">
        <w:rPr>
          <w:rStyle w:val="Vrazn"/>
          <w:b w:val="0"/>
          <w:bCs w:val="0"/>
        </w:rPr>
        <w:t>nimi</w:t>
      </w:r>
      <w:r w:rsidR="43293C12" w:rsidRPr="33C74B19">
        <w:rPr>
          <w:rStyle w:val="Vrazn"/>
          <w:b w:val="0"/>
          <w:bCs w:val="0"/>
        </w:rPr>
        <w:t>.</w:t>
      </w:r>
    </w:p>
    <w:p w14:paraId="47B8BF4D" w14:textId="13B40102" w:rsidR="007F2DF9" w:rsidRPr="00400CB9" w:rsidRDefault="00400CB9" w:rsidP="00970F60">
      <w:pPr>
        <w:pStyle w:val="Odsekzoznamu"/>
        <w:numPr>
          <w:ilvl w:val="0"/>
          <w:numId w:val="10"/>
        </w:numPr>
        <w:spacing w:after="0" w:line="360" w:lineRule="auto"/>
        <w:ind w:left="0" w:firstLine="0"/>
        <w:jc w:val="both"/>
        <w:rPr>
          <w:rStyle w:val="Vrazn"/>
          <w:i/>
          <w:iCs/>
        </w:rPr>
      </w:pPr>
      <w:r w:rsidRPr="00400CB9">
        <w:rPr>
          <w:rFonts w:eastAsia="Times New Roman" w:cs="Times New Roman"/>
          <w:color w:val="000000"/>
          <w:szCs w:val="24"/>
          <w:lang w:eastAsia="sk-SK"/>
        </w:rPr>
        <w:t xml:space="preserve">Má možnosť samostatného pohybu mimo centra, s výnimkou nasledujúcich situácií, kedy </w:t>
      </w:r>
      <w:r>
        <w:rPr>
          <w:rFonts w:eastAsia="Times New Roman" w:cs="Times New Roman"/>
          <w:color w:val="000000"/>
          <w:szCs w:val="24"/>
          <w:lang w:eastAsia="sk-SK"/>
        </w:rPr>
        <w:t xml:space="preserve">musí </w:t>
      </w:r>
      <w:r w:rsidRPr="00400CB9">
        <w:rPr>
          <w:rFonts w:eastAsia="Times New Roman" w:cs="Times New Roman"/>
          <w:color w:val="000000"/>
          <w:szCs w:val="24"/>
          <w:lang w:eastAsia="sk-SK"/>
        </w:rPr>
        <w:t xml:space="preserve"> mať sprievod: návšteva ambulantného psychiatra (napr. CPLDZ Hraničná), manipulácia s financiami (napr. výber hotovosti) v sume 50 € a viac. V týchto prípadoch môže klient odísť mimo centrum len v sprievode personálu zariadenia, alebo klienta v 1. a vyššej fáze, ktorý má podľa pravidiel možnosť samostatného pohybu mimo centra (t. j. nie je v podmienečnom vylúčení). Výber sprievodcu z radov iných klientov má právo korigovať službukonajúci pracovník centra.</w:t>
      </w:r>
    </w:p>
    <w:p w14:paraId="158FCE15" w14:textId="77777777" w:rsidR="00415091" w:rsidRDefault="43293C12"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lastRenderedPageBreak/>
        <w:t>J</w:t>
      </w:r>
      <w:r w:rsidR="1A1A3089" w:rsidRPr="33C74B19">
        <w:rPr>
          <w:rStyle w:val="Vrazn"/>
          <w:b w:val="0"/>
          <w:bCs w:val="0"/>
        </w:rPr>
        <w:t>e v kontakte s rodinou a blízkymi osobami počas rodinných skupín, individuálnych rodinných stretnutí</w:t>
      </w:r>
      <w:r w:rsidR="2E0BBEBD" w:rsidRPr="33C74B19">
        <w:rPr>
          <w:rStyle w:val="Vrazn"/>
          <w:b w:val="0"/>
          <w:bCs w:val="0"/>
        </w:rPr>
        <w:t xml:space="preserve">, </w:t>
      </w:r>
      <w:r w:rsidR="1A1A3089" w:rsidRPr="33C74B19">
        <w:rPr>
          <w:rStyle w:val="Vrazn"/>
          <w:b w:val="0"/>
          <w:bCs w:val="0"/>
        </w:rPr>
        <w:t>návštev</w:t>
      </w:r>
      <w:r w:rsidR="2E0BBEBD" w:rsidRPr="33C74B19">
        <w:rPr>
          <w:rStyle w:val="Vrazn"/>
          <w:b w:val="0"/>
          <w:bCs w:val="0"/>
        </w:rPr>
        <w:t xml:space="preserve"> a rodinných telefonátov</w:t>
      </w:r>
      <w:r w:rsidR="1A1A3089" w:rsidRPr="33C74B19">
        <w:rPr>
          <w:rStyle w:val="Vrazn"/>
          <w:b w:val="0"/>
          <w:bCs w:val="0"/>
        </w:rPr>
        <w:t xml:space="preserve">. Písomný kontakt s rodinou a blízkymi osobami, ktoré sú bezpečné z hľadiska abstinencie, je možný formou pohľadníc. </w:t>
      </w:r>
    </w:p>
    <w:p w14:paraId="175D5595" w14:textId="3799704A" w:rsidR="00FB5D06" w:rsidRPr="003D4393" w:rsidRDefault="2E0BBEB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M</w:t>
      </w:r>
      <w:r w:rsidR="1A1A3089" w:rsidRPr="33C74B19">
        <w:rPr>
          <w:rStyle w:val="Vrazn"/>
          <w:b w:val="0"/>
          <w:bCs w:val="0"/>
        </w:rPr>
        <w:t>á právo ako rodič kontaktovať sa so svojim dieťaťom/deťmi za podmienok, ktoré sú uvedené v časti Kontakt klienta = rodiča so svojim dieťaťom/svojimi deťmi</w:t>
      </w:r>
      <w:r w:rsidR="1533FE0B" w:rsidRPr="33C74B19">
        <w:rPr>
          <w:rStyle w:val="Vrazn"/>
          <w:b w:val="0"/>
          <w:bCs w:val="0"/>
        </w:rPr>
        <w:t>.</w:t>
      </w:r>
    </w:p>
    <w:p w14:paraId="72A90154" w14:textId="77777777" w:rsidR="004B5959" w:rsidRDefault="1E773784"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A</w:t>
      </w:r>
      <w:r w:rsidR="1A1A3089" w:rsidRPr="33C74B19">
        <w:rPr>
          <w:rStyle w:val="Vrazn"/>
          <w:b w:val="0"/>
          <w:bCs w:val="0"/>
        </w:rPr>
        <w:t>k očakáva úradný list zo strany rodiny alebo blízkej osoby</w:t>
      </w:r>
      <w:r w:rsidRPr="33C74B19">
        <w:rPr>
          <w:rStyle w:val="Vrazn"/>
          <w:b w:val="0"/>
          <w:bCs w:val="0"/>
        </w:rPr>
        <w:t xml:space="preserve"> je potrebné</w:t>
      </w:r>
      <w:r w:rsidR="1A1A3089" w:rsidRPr="33C74B19">
        <w:rPr>
          <w:rStyle w:val="Vrazn"/>
          <w:b w:val="0"/>
          <w:bCs w:val="0"/>
        </w:rPr>
        <w:t>, aby túto skutočnosť vopred oznámil</w:t>
      </w:r>
      <w:r w:rsidRPr="33C74B19">
        <w:rPr>
          <w:rStyle w:val="Vrazn"/>
          <w:b w:val="0"/>
          <w:bCs w:val="0"/>
        </w:rPr>
        <w:t xml:space="preserve">. </w:t>
      </w:r>
    </w:p>
    <w:p w14:paraId="58A4E94D" w14:textId="4D51C7D7" w:rsidR="00FB5D06" w:rsidRPr="004B5959" w:rsidRDefault="31E96F20"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Nemôže  mať kozmetiku a iné produkty s obsahom alkoholu. Výnimku tvoria produkty, ktoré sú v tuhom, alebo krémovom skupenstve</w:t>
      </w:r>
      <w:r w:rsidR="3D9829EB" w:rsidRPr="33C74B19">
        <w:rPr>
          <w:rStyle w:val="Vrazn"/>
          <w:b w:val="0"/>
          <w:bCs w:val="0"/>
        </w:rPr>
        <w:t xml:space="preserve">, napr. krémy, tuhé deodoranty. </w:t>
      </w:r>
    </w:p>
    <w:p w14:paraId="49971D7E" w14:textId="627068C2" w:rsidR="00FB5D06" w:rsidRDefault="2E0BBEB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R</w:t>
      </w:r>
      <w:r w:rsidR="1A1A3089" w:rsidRPr="33C74B19">
        <w:rPr>
          <w:rStyle w:val="Vrazn"/>
          <w:b w:val="0"/>
          <w:bCs w:val="0"/>
        </w:rPr>
        <w:t xml:space="preserve">ieši úradné (napr. pošta)  a zdravotné záležitosti prednostne v čase osobného voľna. V prípade nutnosti ísť v inom čase, je povinný túto skutočnosť konzultovať na </w:t>
      </w:r>
      <w:r w:rsidR="1E773784" w:rsidRPr="33C74B19">
        <w:rPr>
          <w:rStyle w:val="Vrazn"/>
          <w:b w:val="0"/>
          <w:bCs w:val="0"/>
        </w:rPr>
        <w:t>večernej</w:t>
      </w:r>
      <w:r w:rsidR="1A1A3089" w:rsidRPr="33C74B19">
        <w:rPr>
          <w:rStyle w:val="Vrazn"/>
          <w:b w:val="0"/>
          <w:bCs w:val="0"/>
        </w:rPr>
        <w:t xml:space="preserve"> komunite</w:t>
      </w:r>
      <w:r w:rsidR="00400CB9">
        <w:rPr>
          <w:rStyle w:val="Vrazn"/>
          <w:b w:val="0"/>
          <w:bCs w:val="0"/>
        </w:rPr>
        <w:t xml:space="preserve"> deň vopred </w:t>
      </w:r>
      <w:r w:rsidR="1A1A3089" w:rsidRPr="33C74B19">
        <w:rPr>
          <w:rStyle w:val="Vrazn"/>
          <w:b w:val="0"/>
          <w:bCs w:val="0"/>
        </w:rPr>
        <w:t xml:space="preserve"> alebo</w:t>
      </w:r>
      <w:r w:rsidR="1E773784" w:rsidRPr="33C74B19">
        <w:rPr>
          <w:rStyle w:val="Vrazn"/>
          <w:b w:val="0"/>
          <w:bCs w:val="0"/>
        </w:rPr>
        <w:t xml:space="preserve"> vo výnimočných prípadoch na rannej komunite</w:t>
      </w:r>
      <w:r w:rsidR="00400CB9">
        <w:rPr>
          <w:rStyle w:val="Vrazn"/>
          <w:b w:val="0"/>
          <w:bCs w:val="0"/>
        </w:rPr>
        <w:t xml:space="preserve"> v daný deň</w:t>
      </w:r>
      <w:r w:rsidRPr="33C74B19">
        <w:rPr>
          <w:rStyle w:val="Vrazn"/>
          <w:b w:val="0"/>
          <w:bCs w:val="0"/>
        </w:rPr>
        <w:t>.</w:t>
      </w:r>
    </w:p>
    <w:p w14:paraId="4553418A" w14:textId="77777777" w:rsidR="00FB5D06" w:rsidRDefault="2E0BBEB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1A1A3089" w:rsidRPr="33C74B19">
        <w:rPr>
          <w:rStyle w:val="Vrazn"/>
          <w:b w:val="0"/>
          <w:bCs w:val="0"/>
        </w:rPr>
        <w:t>emá pri sebe mobilný telefón, notebook, tablet, hudobný prehrávač a iné informačné, komunikačné a multimediálne technológie</w:t>
      </w:r>
      <w:r w:rsidRPr="33C74B19">
        <w:rPr>
          <w:rStyle w:val="Vrazn"/>
          <w:b w:val="0"/>
          <w:bCs w:val="0"/>
        </w:rPr>
        <w:t xml:space="preserve">. </w:t>
      </w:r>
    </w:p>
    <w:p w14:paraId="26063203" w14:textId="77777777" w:rsidR="00FB5D06" w:rsidRDefault="2E0BBEB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N</w:t>
      </w:r>
      <w:r w:rsidR="1A1A3089" w:rsidRPr="33C74B19">
        <w:rPr>
          <w:rStyle w:val="Vrazn"/>
          <w:b w:val="0"/>
          <w:bCs w:val="0"/>
        </w:rPr>
        <w:t>edrží pri sebe lieky, liečivá, psychotropné látky, zbrane a iné predmety, ktoré sú vnímané ako ohrozenie abstinencie, psychického a fyzického zdravia.</w:t>
      </w:r>
    </w:p>
    <w:p w14:paraId="56B95FA0" w14:textId="77777777" w:rsidR="0093636E" w:rsidRDefault="0E2DE591"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Zisťuje si informácie ohľadom dlhov a exekúcii a začína aktívne pracovať na ich splácaní.</w:t>
      </w:r>
    </w:p>
    <w:p w14:paraId="2096625B" w14:textId="77777777" w:rsidR="00AD4211" w:rsidRPr="00AD4211" w:rsidRDefault="7F47BDC8"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Má vreckové a výnimočné vreckové podľa určenia danej fázy.</w:t>
      </w:r>
    </w:p>
    <w:p w14:paraId="4447FFBF" w14:textId="77777777" w:rsidR="005A2F37" w:rsidRPr="00FB5D06" w:rsidRDefault="1A1A3089" w:rsidP="00970F60">
      <w:pPr>
        <w:spacing w:after="0" w:line="360" w:lineRule="auto"/>
        <w:jc w:val="both"/>
        <w:rPr>
          <w:rStyle w:val="Vrazn"/>
          <w:i/>
          <w:iCs/>
        </w:rPr>
      </w:pPr>
      <w:r w:rsidRPr="33C74B19">
        <w:rPr>
          <w:rStyle w:val="Vrazn"/>
          <w:i/>
          <w:iCs/>
        </w:rPr>
        <w:t>Na prestupovej skupine klient:</w:t>
      </w:r>
    </w:p>
    <w:p w14:paraId="192B0F31" w14:textId="62C0C36D" w:rsidR="0097395B" w:rsidRDefault="656783F4"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P</w:t>
      </w:r>
      <w:r w:rsidR="1A1A3089" w:rsidRPr="33C74B19">
        <w:rPr>
          <w:rStyle w:val="Vrazn"/>
          <w:b w:val="0"/>
          <w:bCs w:val="0"/>
        </w:rPr>
        <w:t>rezentuje prestupovú správu, v ktorej popísal priebeh prvej fázy (prežívanie, situácie, adaptácia na režim, závery z rodinného poradenstva, práca s cravingom, postoj k</w:t>
      </w:r>
      <w:r w:rsidR="009143B2">
        <w:rPr>
          <w:rStyle w:val="Vrazn"/>
          <w:b w:val="0"/>
          <w:bCs w:val="0"/>
        </w:rPr>
        <w:t> </w:t>
      </w:r>
      <w:r w:rsidR="1A1A3089" w:rsidRPr="33C74B19">
        <w:rPr>
          <w:rStyle w:val="Vrazn"/>
          <w:b w:val="0"/>
          <w:bCs w:val="0"/>
        </w:rPr>
        <w:t>závislosti</w:t>
      </w:r>
      <w:r w:rsidR="009143B2">
        <w:rPr>
          <w:rStyle w:val="Vrazn"/>
          <w:b w:val="0"/>
          <w:bCs w:val="0"/>
        </w:rPr>
        <w:t xml:space="preserve"> a abstinencii, spoluprácu so starším bratom/sestrou</w:t>
      </w:r>
      <w:r w:rsidR="1A1A3089" w:rsidRPr="33C74B19">
        <w:rPr>
          <w:rStyle w:val="Vrazn"/>
          <w:b w:val="0"/>
          <w:bCs w:val="0"/>
        </w:rPr>
        <w:t xml:space="preserve"> atď.)</w:t>
      </w:r>
      <w:r w:rsidRPr="33C74B19">
        <w:rPr>
          <w:rStyle w:val="Vrazn"/>
          <w:b w:val="0"/>
          <w:bCs w:val="0"/>
        </w:rPr>
        <w:t>.</w:t>
      </w:r>
    </w:p>
    <w:p w14:paraId="23F2853F" w14:textId="77777777" w:rsidR="0097395B" w:rsidRDefault="656783F4"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P</w:t>
      </w:r>
      <w:r w:rsidR="1A1A3089" w:rsidRPr="33C74B19">
        <w:rPr>
          <w:rStyle w:val="Vrazn"/>
          <w:b w:val="0"/>
          <w:bCs w:val="0"/>
        </w:rPr>
        <w:t>rezentuje predstavu o uplatnení sa na trhu práce a rizík s tým spojenými</w:t>
      </w:r>
      <w:r w:rsidRPr="33C74B19">
        <w:rPr>
          <w:rStyle w:val="Vrazn"/>
          <w:b w:val="0"/>
          <w:bCs w:val="0"/>
        </w:rPr>
        <w:t>.</w:t>
      </w:r>
    </w:p>
    <w:p w14:paraId="29EE8F70" w14:textId="77777777" w:rsidR="0097395B" w:rsidRDefault="656783F4"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Z</w:t>
      </w:r>
      <w:r w:rsidR="1A1A3089" w:rsidRPr="33C74B19">
        <w:rPr>
          <w:rStyle w:val="Vrazn"/>
          <w:b w:val="0"/>
          <w:bCs w:val="0"/>
        </w:rPr>
        <w:t>ameria sa na plnenie/neplnenie cieľov IRP a prezentuje ciele do druhej fázy</w:t>
      </w:r>
      <w:r w:rsidRPr="33C74B19">
        <w:rPr>
          <w:rStyle w:val="Vrazn"/>
          <w:b w:val="0"/>
          <w:bCs w:val="0"/>
        </w:rPr>
        <w:t>.</w:t>
      </w:r>
      <w:r w:rsidR="1A1A3089" w:rsidRPr="33C74B19">
        <w:rPr>
          <w:rStyle w:val="Vrazn"/>
          <w:b w:val="0"/>
          <w:bCs w:val="0"/>
        </w:rPr>
        <w:t xml:space="preserve"> </w:t>
      </w:r>
    </w:p>
    <w:p w14:paraId="40019574" w14:textId="0EC84A5E" w:rsidR="0097395B" w:rsidRDefault="656783F4"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V</w:t>
      </w:r>
      <w:r w:rsidR="1A1A3089" w:rsidRPr="33C74B19">
        <w:rPr>
          <w:rStyle w:val="Vrazn"/>
          <w:b w:val="0"/>
          <w:bCs w:val="0"/>
        </w:rPr>
        <w:t>yjadruje</w:t>
      </w:r>
      <w:r w:rsidR="008E543B">
        <w:rPr>
          <w:rStyle w:val="Vrazn"/>
          <w:b w:val="0"/>
          <w:bCs w:val="0"/>
        </w:rPr>
        <w:t>,</w:t>
      </w:r>
      <w:r w:rsidR="1A1A3089" w:rsidRPr="33C74B19">
        <w:rPr>
          <w:rStyle w:val="Vrazn"/>
          <w:b w:val="0"/>
          <w:bCs w:val="0"/>
        </w:rPr>
        <w:t xml:space="preserve"> na základe dobrovoľnosti</w:t>
      </w:r>
      <w:r w:rsidR="008E543B">
        <w:rPr>
          <w:rStyle w:val="Vrazn"/>
          <w:b w:val="0"/>
          <w:bCs w:val="0"/>
        </w:rPr>
        <w:t>,</w:t>
      </w:r>
      <w:r w:rsidR="1A1A3089" w:rsidRPr="33C74B19">
        <w:rPr>
          <w:rStyle w:val="Vrazn"/>
          <w:b w:val="0"/>
          <w:bCs w:val="0"/>
        </w:rPr>
        <w:t xml:space="preserve"> vzťahy k členom komunity</w:t>
      </w:r>
      <w:r w:rsidRPr="33C74B19">
        <w:rPr>
          <w:rStyle w:val="Vrazn"/>
          <w:b w:val="0"/>
          <w:bCs w:val="0"/>
        </w:rPr>
        <w:t>.</w:t>
      </w:r>
    </w:p>
    <w:p w14:paraId="17CF4DD9" w14:textId="77777777" w:rsidR="005A2F37" w:rsidRDefault="656783F4"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O</w:t>
      </w:r>
      <w:r w:rsidR="1A1A3089" w:rsidRPr="33C74B19">
        <w:rPr>
          <w:rStyle w:val="Vrazn"/>
          <w:b w:val="0"/>
          <w:bCs w:val="0"/>
        </w:rPr>
        <w:t>dpovedá na otázky komunity a zapája sa do diskusie súvisiacej s prestupom.</w:t>
      </w:r>
    </w:p>
    <w:p w14:paraId="7583CBF6" w14:textId="6B347F41" w:rsidR="00940581" w:rsidRDefault="00940581" w:rsidP="00970F60">
      <w:pPr>
        <w:pStyle w:val="Odsekzoznamu"/>
        <w:numPr>
          <w:ilvl w:val="0"/>
          <w:numId w:val="10"/>
        </w:numPr>
        <w:spacing w:after="0" w:line="360" w:lineRule="auto"/>
        <w:ind w:left="0" w:firstLine="0"/>
        <w:jc w:val="both"/>
        <w:rPr>
          <w:rStyle w:val="Vrazn"/>
          <w:b w:val="0"/>
          <w:bCs w:val="0"/>
        </w:rPr>
      </w:pPr>
      <w:r>
        <w:rPr>
          <w:rStyle w:val="Vrazn"/>
          <w:b w:val="0"/>
          <w:bCs w:val="0"/>
        </w:rPr>
        <w:t>Klient prestúpi do ďalšej fázy, ak získa 2/3 hlasov pri hlasovaní – ak ich nezíska alebo padne veto, fáza mu bude predĺžená o 1 mesiac. Takéto predĺženie je možné iba jeden krát.</w:t>
      </w:r>
    </w:p>
    <w:p w14:paraId="06EA34FC" w14:textId="77777777" w:rsidR="005D753A" w:rsidRDefault="005D753A" w:rsidP="00970F60">
      <w:pPr>
        <w:spacing w:after="0" w:line="360" w:lineRule="auto"/>
        <w:jc w:val="both"/>
        <w:rPr>
          <w:rStyle w:val="Vrazn"/>
          <w:b w:val="0"/>
          <w:bCs w:val="0"/>
        </w:rPr>
      </w:pPr>
    </w:p>
    <w:p w14:paraId="61FF4F08" w14:textId="73E9D1A6" w:rsidR="005D753A" w:rsidRPr="00DC6E16" w:rsidRDefault="7672D792" w:rsidP="00970F60">
      <w:pPr>
        <w:pStyle w:val="Nadpis2"/>
        <w:spacing w:before="0" w:line="360" w:lineRule="auto"/>
        <w:rPr>
          <w:rStyle w:val="Vrazn"/>
          <w:b w:val="0"/>
          <w:color w:val="auto"/>
          <w:sz w:val="28"/>
          <w:szCs w:val="28"/>
          <w:u w:val="single"/>
        </w:rPr>
      </w:pPr>
      <w:bookmarkStart w:id="4" w:name="_Toc236990539"/>
      <w:r w:rsidRPr="00DC6E16">
        <w:rPr>
          <w:color w:val="auto"/>
          <w:u w:val="single"/>
        </w:rPr>
        <w:t xml:space="preserve">2.fáza – Prechodová (trvanie </w:t>
      </w:r>
      <w:r w:rsidR="008E543B" w:rsidRPr="00DC6E16">
        <w:rPr>
          <w:color w:val="auto"/>
          <w:u w:val="single"/>
        </w:rPr>
        <w:t>3</w:t>
      </w:r>
      <w:r w:rsidR="00890DD9" w:rsidRPr="00DC6E16">
        <w:rPr>
          <w:color w:val="auto"/>
          <w:u w:val="single"/>
        </w:rPr>
        <w:t xml:space="preserve"> - 4</w:t>
      </w:r>
      <w:r w:rsidR="6A704C2C" w:rsidRPr="00DC6E16">
        <w:rPr>
          <w:color w:val="auto"/>
          <w:u w:val="single"/>
        </w:rPr>
        <w:t xml:space="preserve"> mesiace)</w:t>
      </w:r>
      <w:bookmarkEnd w:id="4"/>
    </w:p>
    <w:p w14:paraId="1A87DB8C" w14:textId="72F41E44" w:rsidR="00C765AF" w:rsidRPr="00C765AF" w:rsidRDefault="28265CD7" w:rsidP="00970F60">
      <w:pPr>
        <w:spacing w:after="0" w:line="360" w:lineRule="auto"/>
        <w:jc w:val="both"/>
        <w:rPr>
          <w:rStyle w:val="Vrazn"/>
          <w:b w:val="0"/>
          <w:bCs w:val="0"/>
        </w:rPr>
      </w:pPr>
      <w:r w:rsidRPr="33C74B19">
        <w:rPr>
          <w:rStyle w:val="Vrazn"/>
          <w:b w:val="0"/>
          <w:bCs w:val="0"/>
        </w:rPr>
        <w:t xml:space="preserve">Klient prechádza z </w:t>
      </w:r>
      <w:r w:rsidR="375F5A72" w:rsidRPr="33C74B19">
        <w:rPr>
          <w:rStyle w:val="Vrazn"/>
          <w:b w:val="0"/>
          <w:bCs w:val="0"/>
        </w:rPr>
        <w:t>c</w:t>
      </w:r>
      <w:r w:rsidRPr="33C74B19">
        <w:rPr>
          <w:rStyle w:val="Vrazn"/>
          <w:b w:val="0"/>
          <w:bCs w:val="0"/>
        </w:rPr>
        <w:t xml:space="preserve">entra do pracovného procesu a obnovuje/udržiava vzťahy s rodinou a blízkymi osobami. Podstatou druhej fázy je, aby klient zosúladil pracovné povinnosti s resocializačným programom. Taktiež je jeho úlohou začať pracovať na obnovení/udržaní vzťahov s rodinou a blízkymi osobami. </w:t>
      </w:r>
      <w:r w:rsidR="00890DD9">
        <w:rPr>
          <w:rStyle w:val="Vrazn"/>
          <w:b w:val="0"/>
          <w:bCs w:val="0"/>
        </w:rPr>
        <w:t>A</w:t>
      </w:r>
      <w:r w:rsidRPr="33C74B19">
        <w:rPr>
          <w:rStyle w:val="Vrazn"/>
          <w:b w:val="0"/>
          <w:bCs w:val="0"/>
        </w:rPr>
        <w:t>ko klient vo vyššej fáze dostáva viac privilégií</w:t>
      </w:r>
      <w:r w:rsidR="002C4AD0">
        <w:rPr>
          <w:rStyle w:val="Vrazn"/>
          <w:b w:val="0"/>
          <w:bCs w:val="0"/>
        </w:rPr>
        <w:t>, zároveň mu pribúda viac povinností.</w:t>
      </w:r>
    </w:p>
    <w:p w14:paraId="68FE4414" w14:textId="77777777" w:rsidR="009B7412" w:rsidRDefault="28265CD7" w:rsidP="00970F60">
      <w:pPr>
        <w:spacing w:after="0" w:line="360" w:lineRule="auto"/>
        <w:jc w:val="both"/>
        <w:rPr>
          <w:rStyle w:val="Vrazn"/>
          <w:i/>
          <w:iCs/>
        </w:rPr>
      </w:pPr>
      <w:r w:rsidRPr="33C74B19">
        <w:rPr>
          <w:rStyle w:val="Vrazn"/>
          <w:i/>
          <w:iCs/>
        </w:rPr>
        <w:lastRenderedPageBreak/>
        <w:t>Úlohy, pravidlá a privilégia klienta vyplývajúce z druhej fázy:</w:t>
      </w:r>
    </w:p>
    <w:p w14:paraId="7D869245" w14:textId="77777777" w:rsidR="009B7412" w:rsidRPr="009B7412" w:rsidRDefault="06FE3309" w:rsidP="00970F60">
      <w:pPr>
        <w:pStyle w:val="Odsekzoznamu"/>
        <w:numPr>
          <w:ilvl w:val="0"/>
          <w:numId w:val="10"/>
        </w:numPr>
        <w:spacing w:after="0" w:line="360" w:lineRule="auto"/>
        <w:ind w:left="0" w:firstLine="0"/>
        <w:jc w:val="both"/>
        <w:rPr>
          <w:rStyle w:val="Vrazn"/>
          <w:i/>
          <w:iCs/>
        </w:rPr>
      </w:pPr>
      <w:r w:rsidRPr="33C74B19">
        <w:rPr>
          <w:rStyle w:val="Vrazn"/>
          <w:b w:val="0"/>
          <w:bCs w:val="0"/>
        </w:rPr>
        <w:t>P</w:t>
      </w:r>
      <w:r w:rsidR="28265CD7" w:rsidRPr="33C74B19">
        <w:rPr>
          <w:rStyle w:val="Vrazn"/>
          <w:b w:val="0"/>
          <w:bCs w:val="0"/>
        </w:rPr>
        <w:t>racuje na skĺbení pracovných povinností a úloh vyplývajúcich z druhej fázy resocializačného programu</w:t>
      </w:r>
      <w:r w:rsidRPr="33C74B19">
        <w:rPr>
          <w:rStyle w:val="Vrazn"/>
          <w:b w:val="0"/>
          <w:bCs w:val="0"/>
        </w:rPr>
        <w:t>.</w:t>
      </w:r>
    </w:p>
    <w:p w14:paraId="2EA66D8F" w14:textId="77777777" w:rsidR="001E6AE7" w:rsidRPr="001E6AE7" w:rsidRDefault="06FE3309" w:rsidP="00970F60">
      <w:pPr>
        <w:pStyle w:val="Odsekzoznamu"/>
        <w:numPr>
          <w:ilvl w:val="0"/>
          <w:numId w:val="10"/>
        </w:numPr>
        <w:spacing w:after="0" w:line="360" w:lineRule="auto"/>
        <w:ind w:left="0" w:firstLine="0"/>
        <w:jc w:val="both"/>
        <w:rPr>
          <w:rStyle w:val="Vrazn"/>
          <w:i/>
          <w:iCs/>
        </w:rPr>
      </w:pPr>
      <w:r w:rsidRPr="33C74B19">
        <w:rPr>
          <w:rStyle w:val="Vrazn"/>
          <w:b w:val="0"/>
          <w:bCs w:val="0"/>
        </w:rPr>
        <w:t>Z</w:t>
      </w:r>
      <w:r w:rsidR="28265CD7" w:rsidRPr="33C74B19">
        <w:rPr>
          <w:rStyle w:val="Vrazn"/>
          <w:b w:val="0"/>
          <w:bCs w:val="0"/>
        </w:rPr>
        <w:t>amestná sa najneskôr do konca fázy na trvalý pracovný pomer</w:t>
      </w:r>
      <w:r w:rsidR="1FA5B0E0" w:rsidRPr="33C74B19">
        <w:rPr>
          <w:rStyle w:val="Vrazn"/>
          <w:b w:val="0"/>
          <w:bCs w:val="0"/>
        </w:rPr>
        <w:t>.</w:t>
      </w:r>
    </w:p>
    <w:p w14:paraId="41C5D09B" w14:textId="468CEC17" w:rsidR="001E6AE7" w:rsidRPr="001E6AE7" w:rsidRDefault="1FA5B0E0" w:rsidP="00970F60">
      <w:pPr>
        <w:pStyle w:val="Odsekzoznamu"/>
        <w:numPr>
          <w:ilvl w:val="0"/>
          <w:numId w:val="10"/>
        </w:numPr>
        <w:spacing w:after="0" w:line="360" w:lineRule="auto"/>
        <w:ind w:left="0" w:firstLine="0"/>
        <w:jc w:val="both"/>
        <w:rPr>
          <w:rStyle w:val="Vrazn"/>
          <w:i/>
          <w:iCs/>
        </w:rPr>
      </w:pPr>
      <w:r w:rsidRPr="33C74B19">
        <w:rPr>
          <w:rStyle w:val="Vrazn"/>
          <w:b w:val="0"/>
          <w:bCs w:val="0"/>
        </w:rPr>
        <w:t>S</w:t>
      </w:r>
      <w:r w:rsidR="28265CD7" w:rsidRPr="33C74B19">
        <w:rPr>
          <w:rStyle w:val="Vrazn"/>
          <w:b w:val="0"/>
          <w:bCs w:val="0"/>
        </w:rPr>
        <w:t>pláca dlhy voči veriteľom a</w:t>
      </w:r>
      <w:r w:rsidR="3D9829EB" w:rsidRPr="33C74B19">
        <w:rPr>
          <w:rStyle w:val="Vrazn"/>
          <w:b w:val="0"/>
          <w:bCs w:val="0"/>
        </w:rPr>
        <w:t xml:space="preserve"> zodpovedne </w:t>
      </w:r>
      <w:r w:rsidR="28265CD7" w:rsidRPr="33C74B19">
        <w:rPr>
          <w:rStyle w:val="Vrazn"/>
          <w:b w:val="0"/>
          <w:bCs w:val="0"/>
        </w:rPr>
        <w:t>hospodári s</w:t>
      </w:r>
      <w:r w:rsidRPr="33C74B19">
        <w:rPr>
          <w:rStyle w:val="Vrazn"/>
          <w:b w:val="0"/>
          <w:bCs w:val="0"/>
        </w:rPr>
        <w:t> </w:t>
      </w:r>
      <w:r w:rsidR="28265CD7" w:rsidRPr="33C74B19">
        <w:rPr>
          <w:rStyle w:val="Vrazn"/>
          <w:b w:val="0"/>
          <w:bCs w:val="0"/>
        </w:rPr>
        <w:t>financiami</w:t>
      </w:r>
      <w:r w:rsidRPr="33C74B19">
        <w:rPr>
          <w:rStyle w:val="Vrazn"/>
          <w:b w:val="0"/>
          <w:bCs w:val="0"/>
        </w:rPr>
        <w:t>.</w:t>
      </w:r>
    </w:p>
    <w:p w14:paraId="2E73D518" w14:textId="77777777" w:rsidR="001909BF" w:rsidRPr="001909BF" w:rsidRDefault="1FA5B0E0" w:rsidP="00970F60">
      <w:pPr>
        <w:pStyle w:val="Odsekzoznamu"/>
        <w:numPr>
          <w:ilvl w:val="0"/>
          <w:numId w:val="10"/>
        </w:numPr>
        <w:spacing w:after="0" w:line="360" w:lineRule="auto"/>
        <w:ind w:left="0" w:firstLine="0"/>
        <w:jc w:val="both"/>
        <w:rPr>
          <w:rStyle w:val="Vrazn"/>
          <w:i/>
          <w:iCs/>
        </w:rPr>
      </w:pPr>
      <w:r w:rsidRPr="33C74B19">
        <w:rPr>
          <w:rStyle w:val="Vrazn"/>
          <w:b w:val="0"/>
          <w:bCs w:val="0"/>
        </w:rPr>
        <w:t>P</w:t>
      </w:r>
      <w:r w:rsidR="28265CD7" w:rsidRPr="33C74B19">
        <w:rPr>
          <w:rStyle w:val="Vrazn"/>
          <w:b w:val="0"/>
          <w:bCs w:val="0"/>
        </w:rPr>
        <w:t>osilňuje svoje pozitívne vzorce správania, motiváciu k životu bez drog. Pomáha mladším klientom adaptovať sa do komunity</w:t>
      </w:r>
      <w:r w:rsidR="560E5D90" w:rsidRPr="33C74B19">
        <w:rPr>
          <w:rStyle w:val="Vrazn"/>
          <w:b w:val="0"/>
          <w:bCs w:val="0"/>
        </w:rPr>
        <w:t>.</w:t>
      </w:r>
    </w:p>
    <w:p w14:paraId="2CC2C3C0" w14:textId="7F4C0CB0" w:rsidR="001909BF" w:rsidRPr="001909BF" w:rsidRDefault="560E5D90" w:rsidP="00970F60">
      <w:pPr>
        <w:pStyle w:val="Odsekzoznamu"/>
        <w:numPr>
          <w:ilvl w:val="0"/>
          <w:numId w:val="10"/>
        </w:numPr>
        <w:spacing w:after="0" w:line="360" w:lineRule="auto"/>
        <w:ind w:left="0" w:firstLine="0"/>
        <w:jc w:val="both"/>
        <w:rPr>
          <w:rStyle w:val="Vrazn"/>
          <w:i/>
          <w:iCs/>
        </w:rPr>
      </w:pPr>
      <w:r w:rsidRPr="33C74B19">
        <w:rPr>
          <w:rStyle w:val="Vrazn"/>
          <w:b w:val="0"/>
          <w:bCs w:val="0"/>
        </w:rPr>
        <w:t>Z</w:t>
      </w:r>
      <w:r w:rsidR="28265CD7" w:rsidRPr="33C74B19">
        <w:rPr>
          <w:rStyle w:val="Vrazn"/>
          <w:b w:val="0"/>
          <w:bCs w:val="0"/>
        </w:rPr>
        <w:t>apája sa viac do života komunity a</w:t>
      </w:r>
      <w:r w:rsidR="002C4AD0">
        <w:rPr>
          <w:rStyle w:val="Vrazn"/>
          <w:b w:val="0"/>
          <w:bCs w:val="0"/>
        </w:rPr>
        <w:t> </w:t>
      </w:r>
      <w:r w:rsidR="28265CD7" w:rsidRPr="33C74B19">
        <w:rPr>
          <w:rStyle w:val="Vrazn"/>
          <w:b w:val="0"/>
          <w:bCs w:val="0"/>
        </w:rPr>
        <w:t>je</w:t>
      </w:r>
      <w:r w:rsidR="002C4AD0">
        <w:rPr>
          <w:rStyle w:val="Vrazn"/>
          <w:b w:val="0"/>
          <w:bCs w:val="0"/>
        </w:rPr>
        <w:t xml:space="preserve"> viac</w:t>
      </w:r>
      <w:r w:rsidR="28265CD7" w:rsidRPr="33C74B19">
        <w:rPr>
          <w:rStyle w:val="Vrazn"/>
          <w:b w:val="0"/>
          <w:bCs w:val="0"/>
        </w:rPr>
        <w:t xml:space="preserve"> zodpovedný za určité oblasti života komunity</w:t>
      </w:r>
      <w:r w:rsidRPr="33C74B19">
        <w:rPr>
          <w:rStyle w:val="Vrazn"/>
          <w:b w:val="0"/>
          <w:bCs w:val="0"/>
        </w:rPr>
        <w:t>.</w:t>
      </w:r>
    </w:p>
    <w:p w14:paraId="46DC61E9" w14:textId="77777777" w:rsidR="008A1F29" w:rsidRPr="008A1F29" w:rsidRDefault="560E5D90" w:rsidP="00970F60">
      <w:pPr>
        <w:pStyle w:val="Odsekzoznamu"/>
        <w:numPr>
          <w:ilvl w:val="0"/>
          <w:numId w:val="10"/>
        </w:numPr>
        <w:spacing w:after="0" w:line="360" w:lineRule="auto"/>
        <w:ind w:left="0" w:firstLine="0"/>
        <w:jc w:val="both"/>
        <w:rPr>
          <w:rStyle w:val="Vrazn"/>
          <w:i/>
          <w:iCs/>
        </w:rPr>
      </w:pPr>
      <w:r w:rsidRPr="33C74B19">
        <w:rPr>
          <w:rStyle w:val="Vrazn"/>
          <w:b w:val="0"/>
          <w:bCs w:val="0"/>
        </w:rPr>
        <w:t>Z</w:t>
      </w:r>
      <w:r w:rsidR="28265CD7" w:rsidRPr="33C74B19">
        <w:rPr>
          <w:rStyle w:val="Vrazn"/>
          <w:b w:val="0"/>
          <w:bCs w:val="0"/>
        </w:rPr>
        <w:t>apája sa viac do skupinovej práce. V skupine konfrontuje svoje vzťahy k ostatným členom, pracuje s emóciami a so zážitkami spojenými s ľuďmi z jeho minulosti</w:t>
      </w:r>
      <w:r w:rsidR="37B96FE1" w:rsidRPr="33C74B19">
        <w:rPr>
          <w:rStyle w:val="Vrazn"/>
          <w:b w:val="0"/>
          <w:bCs w:val="0"/>
        </w:rPr>
        <w:t>.</w:t>
      </w:r>
    </w:p>
    <w:p w14:paraId="0FA4F439" w14:textId="77777777" w:rsidR="00E3028A" w:rsidRPr="00E3028A" w:rsidRDefault="37B96FE1" w:rsidP="00970F60">
      <w:pPr>
        <w:pStyle w:val="Odsekzoznamu"/>
        <w:numPr>
          <w:ilvl w:val="0"/>
          <w:numId w:val="10"/>
        </w:numPr>
        <w:spacing w:after="0" w:line="360" w:lineRule="auto"/>
        <w:ind w:left="0" w:firstLine="0"/>
        <w:jc w:val="both"/>
        <w:rPr>
          <w:rStyle w:val="Vrazn"/>
          <w:i/>
          <w:iCs/>
        </w:rPr>
      </w:pPr>
      <w:r w:rsidRPr="33C74B19">
        <w:rPr>
          <w:rStyle w:val="Vrazn"/>
          <w:b w:val="0"/>
          <w:bCs w:val="0"/>
        </w:rPr>
        <w:t>U</w:t>
      </w:r>
      <w:r w:rsidR="28265CD7" w:rsidRPr="33C74B19">
        <w:rPr>
          <w:rStyle w:val="Vrazn"/>
          <w:b w:val="0"/>
          <w:bCs w:val="0"/>
        </w:rPr>
        <w:t>čí sa  rozoznať a zisťovať svoje rizikové situácie v bežnom živote mimo komunity a zároveň ich bezpečne spracovať na skupinách (napr. craving, hranice, pravidlá, emócie mimo bezpečného prostredia v komunite a pod.)</w:t>
      </w:r>
      <w:r w:rsidR="66B3DE73" w:rsidRPr="33C74B19">
        <w:rPr>
          <w:rStyle w:val="Vrazn"/>
          <w:b w:val="0"/>
          <w:bCs w:val="0"/>
        </w:rPr>
        <w:t>.</w:t>
      </w:r>
    </w:p>
    <w:p w14:paraId="4639FA9C" w14:textId="21AFE02E" w:rsidR="00787087" w:rsidRPr="00787087" w:rsidRDefault="66B3DE73" w:rsidP="00970F60">
      <w:pPr>
        <w:pStyle w:val="Odsekzoznamu"/>
        <w:numPr>
          <w:ilvl w:val="0"/>
          <w:numId w:val="10"/>
        </w:numPr>
        <w:spacing w:after="0" w:line="360" w:lineRule="auto"/>
        <w:ind w:left="0" w:firstLine="0"/>
        <w:jc w:val="both"/>
        <w:rPr>
          <w:rStyle w:val="Vrazn"/>
          <w:i/>
          <w:iCs/>
        </w:rPr>
      </w:pPr>
      <w:r w:rsidRPr="33C74B19">
        <w:rPr>
          <w:rStyle w:val="Vrazn"/>
          <w:b w:val="0"/>
          <w:bCs w:val="0"/>
        </w:rPr>
        <w:t>M</w:t>
      </w:r>
      <w:r w:rsidR="28265CD7" w:rsidRPr="33C74B19">
        <w:rPr>
          <w:rStyle w:val="Vrazn"/>
          <w:b w:val="0"/>
          <w:bCs w:val="0"/>
        </w:rPr>
        <w:t xml:space="preserve">á právo ísť na víkendovú vychádzku. Pred ňou musí absolvovať individuálne rodinné poradenstvo. </w:t>
      </w:r>
      <w:r w:rsidR="00890DD9">
        <w:rPr>
          <w:rStyle w:val="Vrazn"/>
          <w:b w:val="0"/>
          <w:bCs w:val="0"/>
        </w:rPr>
        <w:t>P</w:t>
      </w:r>
      <w:r w:rsidR="28265CD7" w:rsidRPr="33C74B19">
        <w:rPr>
          <w:rStyle w:val="Vrazn"/>
          <w:b w:val="0"/>
          <w:bCs w:val="0"/>
        </w:rPr>
        <w:t>lánovaný program prvej vychádzky bude najprv konzultovať s individuálnym poradcom a potom o nej bude informovať aj komunitu na plánovanej skupine, ktorá schvaľuje program a hlasovaním umožní klientovi realizovať naplánovanú víkendovú vychádzku. Na jej absolvovanie potrebuje získať 100 % hlasov</w:t>
      </w:r>
      <w:r w:rsidR="6BCFFF73" w:rsidRPr="33C74B19">
        <w:rPr>
          <w:rStyle w:val="Vrazn"/>
          <w:b w:val="0"/>
          <w:bCs w:val="0"/>
        </w:rPr>
        <w:t>.</w:t>
      </w:r>
    </w:p>
    <w:p w14:paraId="39500C96" w14:textId="1D5D14EE" w:rsidR="00787087" w:rsidRPr="00787087" w:rsidRDefault="6BCFFF73" w:rsidP="00970F60">
      <w:pPr>
        <w:pStyle w:val="Odsekzoznamu"/>
        <w:numPr>
          <w:ilvl w:val="0"/>
          <w:numId w:val="10"/>
        </w:numPr>
        <w:spacing w:after="0" w:line="360" w:lineRule="auto"/>
        <w:ind w:left="0" w:firstLine="0"/>
        <w:jc w:val="both"/>
        <w:rPr>
          <w:rStyle w:val="Vrazn"/>
          <w:i/>
          <w:iCs/>
        </w:rPr>
      </w:pPr>
      <w:r w:rsidRPr="33C74B19">
        <w:rPr>
          <w:rStyle w:val="Vrazn"/>
          <w:b w:val="0"/>
          <w:bCs w:val="0"/>
        </w:rPr>
        <w:t>S</w:t>
      </w:r>
      <w:r w:rsidR="28265CD7" w:rsidRPr="33C74B19">
        <w:rPr>
          <w:rStyle w:val="Vrazn"/>
          <w:b w:val="0"/>
          <w:bCs w:val="0"/>
        </w:rPr>
        <w:t>tanovuje si a odovzdáva ciele v zmysle IRP</w:t>
      </w:r>
      <w:r w:rsidR="002C4AD0">
        <w:rPr>
          <w:rStyle w:val="Vrazn"/>
          <w:b w:val="0"/>
          <w:bCs w:val="0"/>
        </w:rPr>
        <w:t>, do 7 dní</w:t>
      </w:r>
      <w:r w:rsidR="28265CD7" w:rsidRPr="33C74B19">
        <w:rPr>
          <w:rStyle w:val="Vrazn"/>
          <w:b w:val="0"/>
          <w:bCs w:val="0"/>
        </w:rPr>
        <w:t xml:space="preserve"> po prestupe a konzultuje ich s individuálnym poradcom. Následne v minimálnom intervale jeden krát za mesiac stanovuje a vyhodnocuje ciele v zmysle IRP s individuálnym poradcom</w:t>
      </w:r>
      <w:r w:rsidRPr="33C74B19">
        <w:rPr>
          <w:rStyle w:val="Vrazn"/>
          <w:b w:val="0"/>
          <w:bCs w:val="0"/>
        </w:rPr>
        <w:t>.</w:t>
      </w:r>
    </w:p>
    <w:p w14:paraId="4EFFAF22" w14:textId="529C97D9" w:rsidR="0091133E" w:rsidRPr="0091133E" w:rsidRDefault="6BCFFF73" w:rsidP="00970F60">
      <w:pPr>
        <w:pStyle w:val="Odsekzoznamu"/>
        <w:numPr>
          <w:ilvl w:val="0"/>
          <w:numId w:val="10"/>
        </w:numPr>
        <w:spacing w:after="0" w:line="360" w:lineRule="auto"/>
        <w:ind w:left="0" w:firstLine="0"/>
        <w:jc w:val="both"/>
        <w:rPr>
          <w:rStyle w:val="Vrazn"/>
          <w:i/>
          <w:iCs/>
        </w:rPr>
      </w:pPr>
      <w:r w:rsidRPr="33C74B19">
        <w:rPr>
          <w:rStyle w:val="Vrazn"/>
          <w:b w:val="0"/>
          <w:bCs w:val="0"/>
        </w:rPr>
        <w:t>V</w:t>
      </w:r>
      <w:r w:rsidR="28265CD7" w:rsidRPr="33C74B19">
        <w:rPr>
          <w:rStyle w:val="Vrazn"/>
          <w:b w:val="0"/>
          <w:bCs w:val="0"/>
        </w:rPr>
        <w:t>yužíva mobilný telefón pred prvou výplatou výlučne na oblasti spojené s vybavovaním potrebných záležitostí (</w:t>
      </w:r>
      <w:r w:rsidR="002C4AD0">
        <w:rPr>
          <w:rStyle w:val="Vrazn"/>
          <w:b w:val="0"/>
          <w:bCs w:val="0"/>
        </w:rPr>
        <w:t>pohovor do zamestnania</w:t>
      </w:r>
      <w:r w:rsidR="28265CD7" w:rsidRPr="33C74B19">
        <w:rPr>
          <w:rStyle w:val="Vrazn"/>
          <w:b w:val="0"/>
          <w:bCs w:val="0"/>
        </w:rPr>
        <w:t>, úradné záležitosti). Po prvej výplate môže byť telefonicky v</w:t>
      </w:r>
      <w:r w:rsidR="00890DD9">
        <w:rPr>
          <w:rStyle w:val="Vrazn"/>
          <w:b w:val="0"/>
          <w:bCs w:val="0"/>
        </w:rPr>
        <w:t> </w:t>
      </w:r>
      <w:r w:rsidR="28265CD7" w:rsidRPr="33C74B19">
        <w:rPr>
          <w:rStyle w:val="Vrazn"/>
          <w:b w:val="0"/>
          <w:bCs w:val="0"/>
        </w:rPr>
        <w:t>kontakte</w:t>
      </w:r>
      <w:r w:rsidR="00890DD9">
        <w:rPr>
          <w:rStyle w:val="Vrazn"/>
          <w:b w:val="0"/>
          <w:bCs w:val="0"/>
        </w:rPr>
        <w:t xml:space="preserve"> už aj</w:t>
      </w:r>
      <w:r w:rsidR="28265CD7" w:rsidRPr="33C74B19">
        <w:rPr>
          <w:rStyle w:val="Vrazn"/>
          <w:b w:val="0"/>
          <w:bCs w:val="0"/>
        </w:rPr>
        <w:t xml:space="preserve"> s rodinou a blízkymi osobami, ktoré neohrozujú jeho abstinenciu a informuje o tom komunitu</w:t>
      </w:r>
      <w:r w:rsidR="7B3EB32D" w:rsidRPr="33C74B19">
        <w:rPr>
          <w:rStyle w:val="Vrazn"/>
          <w:b w:val="0"/>
          <w:bCs w:val="0"/>
        </w:rPr>
        <w:t>.</w:t>
      </w:r>
    </w:p>
    <w:p w14:paraId="41EE809F" w14:textId="77777777" w:rsidR="0054203B" w:rsidRPr="0054203B" w:rsidRDefault="2BCCCE25" w:rsidP="00970F60">
      <w:pPr>
        <w:pStyle w:val="Odsekzoznamu"/>
        <w:numPr>
          <w:ilvl w:val="0"/>
          <w:numId w:val="10"/>
        </w:numPr>
        <w:spacing w:after="0" w:line="360" w:lineRule="auto"/>
        <w:ind w:left="0" w:firstLine="0"/>
        <w:jc w:val="both"/>
        <w:rPr>
          <w:rStyle w:val="Vrazn"/>
          <w:i/>
          <w:iCs/>
        </w:rPr>
      </w:pPr>
      <w:r w:rsidRPr="33C74B19">
        <w:rPr>
          <w:rStyle w:val="Vrazn"/>
          <w:b w:val="0"/>
          <w:bCs w:val="0"/>
        </w:rPr>
        <w:t>M</w:t>
      </w:r>
      <w:r w:rsidR="28265CD7" w:rsidRPr="33C74B19">
        <w:rPr>
          <w:rStyle w:val="Vrazn"/>
          <w:b w:val="0"/>
          <w:bCs w:val="0"/>
        </w:rPr>
        <w:t>ôže komunikovať s rodinou, blízkymi osobami a inými ľuďmi, ktorých je možné</w:t>
      </w:r>
      <w:r w:rsidR="2C0F97EA" w:rsidRPr="33C74B19">
        <w:rPr>
          <w:rStyle w:val="Vrazn"/>
          <w:b w:val="0"/>
          <w:bCs w:val="0"/>
        </w:rPr>
        <w:t xml:space="preserve"> </w:t>
      </w:r>
      <w:r w:rsidR="28265CD7" w:rsidRPr="33C74B19">
        <w:rPr>
          <w:rStyle w:val="Vrazn"/>
          <w:b w:val="0"/>
          <w:bCs w:val="0"/>
        </w:rPr>
        <w:t>považovať za bezpečných z hľadiska abstinencie</w:t>
      </w:r>
      <w:r w:rsidRPr="33C74B19">
        <w:rPr>
          <w:rStyle w:val="Vrazn"/>
          <w:b w:val="0"/>
          <w:bCs w:val="0"/>
        </w:rPr>
        <w:t>.</w:t>
      </w:r>
    </w:p>
    <w:p w14:paraId="75C9225C" w14:textId="77777777" w:rsidR="00FA60B7" w:rsidRPr="00FA60B7" w:rsidRDefault="2BCCCE25" w:rsidP="00970F60">
      <w:pPr>
        <w:pStyle w:val="Odsekzoznamu"/>
        <w:numPr>
          <w:ilvl w:val="0"/>
          <w:numId w:val="10"/>
        </w:numPr>
        <w:spacing w:after="0" w:line="360" w:lineRule="auto"/>
        <w:ind w:left="0" w:firstLine="0"/>
        <w:jc w:val="both"/>
        <w:rPr>
          <w:rStyle w:val="Vrazn"/>
          <w:i/>
          <w:iCs/>
        </w:rPr>
      </w:pPr>
      <w:r w:rsidRPr="33C74B19">
        <w:rPr>
          <w:rStyle w:val="Vrazn"/>
          <w:b w:val="0"/>
          <w:bCs w:val="0"/>
        </w:rPr>
        <w:t>P</w:t>
      </w:r>
      <w:r w:rsidR="28265CD7" w:rsidRPr="33C74B19">
        <w:rPr>
          <w:rStyle w:val="Vrazn"/>
          <w:b w:val="0"/>
          <w:bCs w:val="0"/>
        </w:rPr>
        <w:t>ohybuje sa mimo zariadenia bez sprievodu</w:t>
      </w:r>
      <w:r w:rsidRPr="33C74B19">
        <w:rPr>
          <w:rStyle w:val="Vrazn"/>
          <w:b w:val="0"/>
          <w:bCs w:val="0"/>
        </w:rPr>
        <w:t>.</w:t>
      </w:r>
    </w:p>
    <w:p w14:paraId="40381204" w14:textId="77777777" w:rsidR="00FA60B7" w:rsidRPr="00FA60B7" w:rsidRDefault="2C0F97EA" w:rsidP="00970F60">
      <w:pPr>
        <w:pStyle w:val="Odsekzoznamu"/>
        <w:numPr>
          <w:ilvl w:val="0"/>
          <w:numId w:val="10"/>
        </w:numPr>
        <w:spacing w:after="0" w:line="360" w:lineRule="auto"/>
        <w:ind w:left="0" w:firstLine="0"/>
        <w:jc w:val="both"/>
        <w:rPr>
          <w:rStyle w:val="Vrazn"/>
          <w:i/>
          <w:iCs/>
        </w:rPr>
      </w:pPr>
      <w:r w:rsidRPr="33C74B19">
        <w:rPr>
          <w:rStyle w:val="Vrazn"/>
          <w:b w:val="0"/>
          <w:bCs w:val="0"/>
        </w:rPr>
        <w:t>M</w:t>
      </w:r>
      <w:r w:rsidR="28265CD7" w:rsidRPr="33C74B19">
        <w:rPr>
          <w:rStyle w:val="Vrazn"/>
          <w:b w:val="0"/>
          <w:bCs w:val="0"/>
        </w:rPr>
        <w:t>ôže používať kozmetiku s obsahom alkoholu</w:t>
      </w:r>
      <w:r w:rsidRPr="33C74B19">
        <w:rPr>
          <w:rStyle w:val="Vrazn"/>
          <w:b w:val="0"/>
          <w:bCs w:val="0"/>
        </w:rPr>
        <w:t>.</w:t>
      </w:r>
    </w:p>
    <w:p w14:paraId="42180130" w14:textId="77777777" w:rsidR="00EE49A1" w:rsidRPr="000A46B0" w:rsidRDefault="2C0F97EA" w:rsidP="00970F60">
      <w:pPr>
        <w:pStyle w:val="Odsekzoznamu"/>
        <w:numPr>
          <w:ilvl w:val="0"/>
          <w:numId w:val="10"/>
        </w:numPr>
        <w:spacing w:after="0" w:line="360" w:lineRule="auto"/>
        <w:ind w:left="0" w:firstLine="0"/>
        <w:jc w:val="both"/>
        <w:rPr>
          <w:rStyle w:val="Vrazn"/>
          <w:i/>
          <w:iCs/>
        </w:rPr>
      </w:pPr>
      <w:r w:rsidRPr="33C74B19">
        <w:rPr>
          <w:rStyle w:val="Vrazn"/>
          <w:b w:val="0"/>
          <w:bCs w:val="0"/>
        </w:rPr>
        <w:t>M</w:t>
      </w:r>
      <w:r w:rsidR="28265CD7" w:rsidRPr="33C74B19">
        <w:rPr>
          <w:rStyle w:val="Vrazn"/>
          <w:b w:val="0"/>
          <w:bCs w:val="0"/>
        </w:rPr>
        <w:t xml:space="preserve">ôže pozerať TV bez prítomnosti </w:t>
      </w:r>
      <w:r w:rsidRPr="33C74B19">
        <w:rPr>
          <w:rStyle w:val="Vrazn"/>
          <w:b w:val="0"/>
          <w:bCs w:val="0"/>
        </w:rPr>
        <w:t xml:space="preserve">iného </w:t>
      </w:r>
      <w:r w:rsidR="28265CD7" w:rsidRPr="33C74B19">
        <w:rPr>
          <w:rStyle w:val="Vrazn"/>
          <w:b w:val="0"/>
          <w:bCs w:val="0"/>
        </w:rPr>
        <w:t>klienta</w:t>
      </w:r>
      <w:r w:rsidRPr="33C74B19">
        <w:rPr>
          <w:rStyle w:val="Vrazn"/>
          <w:b w:val="0"/>
          <w:bCs w:val="0"/>
        </w:rPr>
        <w:t>.</w:t>
      </w:r>
    </w:p>
    <w:p w14:paraId="14B34952" w14:textId="23930481" w:rsidR="000A46B0" w:rsidRPr="00EE49A1" w:rsidRDefault="000A46B0" w:rsidP="00970F60">
      <w:pPr>
        <w:pStyle w:val="Odsekzoznamu"/>
        <w:numPr>
          <w:ilvl w:val="0"/>
          <w:numId w:val="10"/>
        </w:numPr>
        <w:spacing w:after="0" w:line="360" w:lineRule="auto"/>
        <w:ind w:left="0" w:firstLine="0"/>
        <w:jc w:val="both"/>
        <w:rPr>
          <w:rStyle w:val="Vrazn"/>
          <w:i/>
          <w:iCs/>
        </w:rPr>
      </w:pPr>
      <w:r>
        <w:rPr>
          <w:rStyle w:val="Vrazn"/>
          <w:b w:val="0"/>
          <w:bCs w:val="0"/>
        </w:rPr>
        <w:t>V prípade nutnosti sa môže stať asistentom richtára.</w:t>
      </w:r>
    </w:p>
    <w:p w14:paraId="2DF27132" w14:textId="2D36DEB1" w:rsidR="00EC1716" w:rsidRPr="00EC1716" w:rsidRDefault="00890DD9" w:rsidP="00970F60">
      <w:pPr>
        <w:pStyle w:val="Odsekzoznamu"/>
        <w:numPr>
          <w:ilvl w:val="0"/>
          <w:numId w:val="10"/>
        </w:numPr>
        <w:spacing w:after="0" w:line="360" w:lineRule="auto"/>
        <w:ind w:left="0" w:firstLine="0"/>
        <w:jc w:val="both"/>
        <w:rPr>
          <w:rStyle w:val="Vrazn"/>
          <w:i/>
          <w:iCs/>
        </w:rPr>
      </w:pPr>
      <w:r>
        <w:rPr>
          <w:rStyle w:val="Vrazn"/>
          <w:b w:val="0"/>
          <w:bCs w:val="0"/>
        </w:rPr>
        <w:t>Pokiaľ nemá iné povinnosti, m</w:t>
      </w:r>
      <w:r w:rsidR="28265CD7" w:rsidRPr="33C74B19">
        <w:rPr>
          <w:rStyle w:val="Vrazn"/>
          <w:b w:val="0"/>
          <w:bCs w:val="0"/>
        </w:rPr>
        <w:t xml:space="preserve">ôže </w:t>
      </w:r>
      <w:r w:rsidR="2954A62C" w:rsidRPr="33C74B19">
        <w:rPr>
          <w:rStyle w:val="Vrazn"/>
          <w:b w:val="0"/>
          <w:bCs w:val="0"/>
        </w:rPr>
        <w:t>sám</w:t>
      </w:r>
      <w:r w:rsidR="3FE6084A" w:rsidRPr="33C74B19">
        <w:rPr>
          <w:rStyle w:val="Vrazn"/>
          <w:b w:val="0"/>
          <w:bCs w:val="0"/>
        </w:rPr>
        <w:t xml:space="preserve"> v osobnom voľne</w:t>
      </w:r>
      <w:r w:rsidR="28265CD7" w:rsidRPr="33C74B19">
        <w:rPr>
          <w:rStyle w:val="Vrazn"/>
          <w:b w:val="0"/>
          <w:bCs w:val="0"/>
        </w:rPr>
        <w:t xml:space="preserve"> behať, bicyklovať sa, prípadne vykonávať inú športovú činnosť</w:t>
      </w:r>
      <w:r w:rsidR="580FC0C8" w:rsidRPr="33C74B19">
        <w:rPr>
          <w:rStyle w:val="Vrazn"/>
          <w:b w:val="0"/>
          <w:bCs w:val="0"/>
        </w:rPr>
        <w:t xml:space="preserve"> za</w:t>
      </w:r>
      <w:r w:rsidR="3FE6084A" w:rsidRPr="33C74B19">
        <w:rPr>
          <w:rStyle w:val="Vrazn"/>
          <w:b w:val="0"/>
          <w:bCs w:val="0"/>
        </w:rPr>
        <w:t xml:space="preserve"> účelom zmysluplného trávenia voľného času. </w:t>
      </w:r>
    </w:p>
    <w:p w14:paraId="48ED4E13" w14:textId="77777777" w:rsidR="00C765AF" w:rsidRPr="004B5959" w:rsidRDefault="2221536D" w:rsidP="00970F60">
      <w:pPr>
        <w:pStyle w:val="Odsekzoznamu"/>
        <w:numPr>
          <w:ilvl w:val="0"/>
          <w:numId w:val="10"/>
        </w:numPr>
        <w:spacing w:after="0" w:line="360" w:lineRule="auto"/>
        <w:ind w:left="0" w:firstLine="0"/>
        <w:jc w:val="both"/>
        <w:rPr>
          <w:rStyle w:val="Vrazn"/>
          <w:i/>
          <w:iCs/>
        </w:rPr>
      </w:pPr>
      <w:r w:rsidRPr="33C74B19">
        <w:rPr>
          <w:rStyle w:val="Vrazn"/>
          <w:b w:val="0"/>
          <w:bCs w:val="0"/>
        </w:rPr>
        <w:t>N</w:t>
      </w:r>
      <w:r w:rsidR="28265CD7" w:rsidRPr="33C74B19">
        <w:rPr>
          <w:rStyle w:val="Vrazn"/>
          <w:b w:val="0"/>
          <w:bCs w:val="0"/>
        </w:rPr>
        <w:t>edrží pri sebe lieky, liečivá, psychotropné látky, zbrane a iné predmety, ktoré sú vnímané ako ohrozenie abstinencie, psychického a fyzického zdravia.</w:t>
      </w:r>
    </w:p>
    <w:p w14:paraId="52D9109C" w14:textId="77777777" w:rsidR="004B5959" w:rsidRPr="004B5959" w:rsidRDefault="1E773784" w:rsidP="00970F60">
      <w:pPr>
        <w:pStyle w:val="Odsekzoznamu"/>
        <w:numPr>
          <w:ilvl w:val="0"/>
          <w:numId w:val="10"/>
        </w:numPr>
        <w:spacing w:after="0" w:line="360" w:lineRule="auto"/>
        <w:ind w:left="0" w:firstLine="0"/>
        <w:jc w:val="both"/>
        <w:rPr>
          <w:rStyle w:val="Vrazn"/>
          <w:i/>
          <w:iCs/>
        </w:rPr>
      </w:pPr>
      <w:r>
        <w:lastRenderedPageBreak/>
        <w:t>Vychádzky má stanovené v zmysle pravidiel vychádzok v danej fáze.</w:t>
      </w:r>
    </w:p>
    <w:p w14:paraId="6C5F051D" w14:textId="77777777" w:rsidR="00C765AF" w:rsidRPr="00AD4211" w:rsidRDefault="2221536D" w:rsidP="00970F60">
      <w:pPr>
        <w:pStyle w:val="Odsekzoznamu"/>
        <w:numPr>
          <w:ilvl w:val="0"/>
          <w:numId w:val="10"/>
        </w:numPr>
        <w:spacing w:after="0" w:line="360" w:lineRule="auto"/>
        <w:ind w:left="0" w:firstLine="0"/>
        <w:jc w:val="both"/>
        <w:rPr>
          <w:rStyle w:val="Vrazn"/>
          <w:b w:val="0"/>
          <w:bCs w:val="0"/>
        </w:rPr>
      </w:pPr>
      <w:r w:rsidRPr="33C74B19">
        <w:rPr>
          <w:rStyle w:val="Vrazn"/>
          <w:b w:val="0"/>
          <w:bCs w:val="0"/>
        </w:rPr>
        <w:t xml:space="preserve">Má vreckové </w:t>
      </w:r>
      <w:r w:rsidR="7F47BDC8" w:rsidRPr="33C74B19">
        <w:rPr>
          <w:rStyle w:val="Vrazn"/>
          <w:b w:val="0"/>
          <w:bCs w:val="0"/>
        </w:rPr>
        <w:t xml:space="preserve">a výnimočné vreckové </w:t>
      </w:r>
      <w:r w:rsidRPr="33C74B19">
        <w:rPr>
          <w:rStyle w:val="Vrazn"/>
          <w:b w:val="0"/>
          <w:bCs w:val="0"/>
        </w:rPr>
        <w:t>podľa určenia danej fázy</w:t>
      </w:r>
      <w:r w:rsidR="7F47BDC8" w:rsidRPr="33C74B19">
        <w:rPr>
          <w:rStyle w:val="Vrazn"/>
          <w:b w:val="0"/>
          <w:bCs w:val="0"/>
        </w:rPr>
        <w:t>.</w:t>
      </w:r>
    </w:p>
    <w:p w14:paraId="14541E93" w14:textId="77777777" w:rsidR="00AD4211" w:rsidRDefault="28265CD7" w:rsidP="00970F60">
      <w:pPr>
        <w:spacing w:after="0" w:line="360" w:lineRule="auto"/>
        <w:jc w:val="both"/>
        <w:rPr>
          <w:rStyle w:val="Vrazn"/>
          <w:i/>
          <w:iCs/>
        </w:rPr>
      </w:pPr>
      <w:r w:rsidRPr="33C74B19">
        <w:rPr>
          <w:rStyle w:val="Vrazn"/>
          <w:i/>
          <w:iCs/>
        </w:rPr>
        <w:t>Na prestupovej skupine klient:</w:t>
      </w:r>
    </w:p>
    <w:p w14:paraId="7A25BCC0" w14:textId="52E38CC9" w:rsidR="007C37C8" w:rsidRPr="007C37C8" w:rsidRDefault="7F47BDC8" w:rsidP="00970F60">
      <w:pPr>
        <w:pStyle w:val="Odsekzoznamu"/>
        <w:numPr>
          <w:ilvl w:val="0"/>
          <w:numId w:val="10"/>
        </w:numPr>
        <w:spacing w:after="0" w:line="360" w:lineRule="auto"/>
        <w:ind w:left="0" w:firstLine="0"/>
        <w:jc w:val="both"/>
        <w:rPr>
          <w:rStyle w:val="Vrazn"/>
          <w:i/>
          <w:iCs/>
        </w:rPr>
      </w:pPr>
      <w:r w:rsidRPr="33C74B19">
        <w:rPr>
          <w:rStyle w:val="Vrazn"/>
          <w:b w:val="0"/>
          <w:bCs w:val="0"/>
        </w:rPr>
        <w:t>P</w:t>
      </w:r>
      <w:r w:rsidR="28265CD7" w:rsidRPr="33C74B19">
        <w:rPr>
          <w:rStyle w:val="Vrazn"/>
          <w:b w:val="0"/>
          <w:bCs w:val="0"/>
        </w:rPr>
        <w:t xml:space="preserve">rezentuje prestupovú správu, v ktorej popísal priebeh danej fázy (prežívanie, situácie, zosúladenie práce s resocializačným programom, pomoc mladším klientom, závery z individuálneho rodinného </w:t>
      </w:r>
      <w:r w:rsidR="002C4AD0">
        <w:rPr>
          <w:rStyle w:val="Vrazn"/>
          <w:b w:val="0"/>
          <w:bCs w:val="0"/>
        </w:rPr>
        <w:t>poradenstva</w:t>
      </w:r>
      <w:r w:rsidR="28265CD7" w:rsidRPr="33C74B19">
        <w:rPr>
          <w:rStyle w:val="Vrazn"/>
          <w:b w:val="0"/>
          <w:bCs w:val="0"/>
        </w:rPr>
        <w:t>, zhodnotenie pobytu počas víkendovej vychádzky, prácu s cravingom, postoj k závislosti a abstinencii, postoj voči komunite, začlenenie sa do nej atď.)</w:t>
      </w:r>
      <w:r w:rsidR="5097A390" w:rsidRPr="33C74B19">
        <w:rPr>
          <w:rStyle w:val="Vrazn"/>
          <w:b w:val="0"/>
          <w:bCs w:val="0"/>
        </w:rPr>
        <w:t>.</w:t>
      </w:r>
    </w:p>
    <w:p w14:paraId="14C6F94E" w14:textId="16A6222D" w:rsidR="007C37C8" w:rsidRPr="007C37C8" w:rsidRDefault="5097A390" w:rsidP="00970F60">
      <w:pPr>
        <w:pStyle w:val="Odsekzoznamu"/>
        <w:numPr>
          <w:ilvl w:val="0"/>
          <w:numId w:val="10"/>
        </w:numPr>
        <w:spacing w:after="0" w:line="360" w:lineRule="auto"/>
        <w:ind w:left="0" w:firstLine="0"/>
        <w:jc w:val="both"/>
        <w:rPr>
          <w:rStyle w:val="Vrazn"/>
          <w:i/>
          <w:iCs/>
        </w:rPr>
      </w:pPr>
      <w:r w:rsidRPr="33C74B19">
        <w:rPr>
          <w:rStyle w:val="Vrazn"/>
          <w:b w:val="0"/>
          <w:bCs w:val="0"/>
        </w:rPr>
        <w:t>P</w:t>
      </w:r>
      <w:r w:rsidR="28265CD7" w:rsidRPr="33C74B19">
        <w:rPr>
          <w:rStyle w:val="Vrazn"/>
          <w:b w:val="0"/>
          <w:bCs w:val="0"/>
        </w:rPr>
        <w:t xml:space="preserve">rezentuje predstavu o svojom pôsobení </w:t>
      </w:r>
      <w:r w:rsidR="3D9829EB" w:rsidRPr="33C74B19">
        <w:rPr>
          <w:rStyle w:val="Vrazn"/>
          <w:b w:val="0"/>
          <w:bCs w:val="0"/>
        </w:rPr>
        <w:t>vo funkcii</w:t>
      </w:r>
      <w:r w:rsidR="28265CD7" w:rsidRPr="33C74B19">
        <w:rPr>
          <w:rStyle w:val="Vrazn"/>
          <w:b w:val="0"/>
          <w:bCs w:val="0"/>
        </w:rPr>
        <w:t xml:space="preserve"> richtár</w:t>
      </w:r>
      <w:r w:rsidRPr="33C74B19">
        <w:rPr>
          <w:rStyle w:val="Vrazn"/>
          <w:b w:val="0"/>
          <w:bCs w:val="0"/>
        </w:rPr>
        <w:t>.</w:t>
      </w:r>
    </w:p>
    <w:p w14:paraId="3056DA03" w14:textId="77777777" w:rsidR="00AE21C7" w:rsidRPr="00AE21C7" w:rsidRDefault="5097A390" w:rsidP="00970F60">
      <w:pPr>
        <w:pStyle w:val="Odsekzoznamu"/>
        <w:numPr>
          <w:ilvl w:val="0"/>
          <w:numId w:val="10"/>
        </w:numPr>
        <w:spacing w:after="0" w:line="360" w:lineRule="auto"/>
        <w:ind w:left="0" w:firstLine="0"/>
        <w:jc w:val="both"/>
        <w:rPr>
          <w:rStyle w:val="Vrazn"/>
          <w:i/>
          <w:iCs/>
        </w:rPr>
      </w:pPr>
      <w:r w:rsidRPr="33C74B19">
        <w:rPr>
          <w:rStyle w:val="Vrazn"/>
          <w:b w:val="0"/>
          <w:bCs w:val="0"/>
        </w:rPr>
        <w:t>Z</w:t>
      </w:r>
      <w:r w:rsidR="28265CD7" w:rsidRPr="33C74B19">
        <w:rPr>
          <w:rStyle w:val="Vrazn"/>
          <w:b w:val="0"/>
          <w:bCs w:val="0"/>
        </w:rPr>
        <w:t>ameria sa na plnenie/neplnenie cieľov IRP a prezentuje nové ciele do ďalšej fázy</w:t>
      </w:r>
      <w:r w:rsidRPr="33C74B19">
        <w:rPr>
          <w:rStyle w:val="Vrazn"/>
          <w:b w:val="0"/>
          <w:bCs w:val="0"/>
        </w:rPr>
        <w:t>.</w:t>
      </w:r>
    </w:p>
    <w:p w14:paraId="0EF6732B" w14:textId="77777777" w:rsidR="00AE21C7" w:rsidRPr="00AE21C7" w:rsidRDefault="52827603" w:rsidP="00970F60">
      <w:pPr>
        <w:pStyle w:val="Odsekzoznamu"/>
        <w:numPr>
          <w:ilvl w:val="0"/>
          <w:numId w:val="10"/>
        </w:numPr>
        <w:spacing w:after="0" w:line="360" w:lineRule="auto"/>
        <w:ind w:left="0" w:firstLine="0"/>
        <w:jc w:val="both"/>
        <w:rPr>
          <w:rStyle w:val="Vrazn"/>
          <w:i/>
          <w:iCs/>
        </w:rPr>
      </w:pPr>
      <w:r w:rsidRPr="33C74B19">
        <w:rPr>
          <w:rStyle w:val="Vrazn"/>
          <w:b w:val="0"/>
          <w:bCs w:val="0"/>
        </w:rPr>
        <w:t>Na základe dobrovoľnosti v</w:t>
      </w:r>
      <w:r w:rsidR="28265CD7" w:rsidRPr="33C74B19">
        <w:rPr>
          <w:rStyle w:val="Vrazn"/>
          <w:b w:val="0"/>
          <w:bCs w:val="0"/>
        </w:rPr>
        <w:t>yjadruje</w:t>
      </w:r>
      <w:r w:rsidRPr="33C74B19">
        <w:rPr>
          <w:rStyle w:val="Vrazn"/>
          <w:b w:val="0"/>
          <w:bCs w:val="0"/>
        </w:rPr>
        <w:t xml:space="preserve"> </w:t>
      </w:r>
      <w:r w:rsidR="28265CD7" w:rsidRPr="33C74B19">
        <w:rPr>
          <w:rStyle w:val="Vrazn"/>
          <w:b w:val="0"/>
          <w:bCs w:val="0"/>
        </w:rPr>
        <w:t>vzťahy k členom komunity</w:t>
      </w:r>
      <w:r w:rsidRPr="33C74B19">
        <w:rPr>
          <w:rStyle w:val="Vrazn"/>
          <w:b w:val="0"/>
          <w:bCs w:val="0"/>
        </w:rPr>
        <w:t>.</w:t>
      </w:r>
    </w:p>
    <w:p w14:paraId="1FACF670" w14:textId="77777777" w:rsidR="00AE21C7" w:rsidRPr="00890DD9" w:rsidRDefault="52827603" w:rsidP="00970F60">
      <w:pPr>
        <w:pStyle w:val="Odsekzoznamu"/>
        <w:numPr>
          <w:ilvl w:val="0"/>
          <w:numId w:val="10"/>
        </w:numPr>
        <w:spacing w:after="0" w:line="360" w:lineRule="auto"/>
        <w:ind w:left="0" w:firstLine="0"/>
        <w:jc w:val="both"/>
        <w:rPr>
          <w:rStyle w:val="Vrazn"/>
          <w:i/>
          <w:iCs/>
        </w:rPr>
      </w:pPr>
      <w:r w:rsidRPr="33C74B19">
        <w:rPr>
          <w:rStyle w:val="Vrazn"/>
          <w:b w:val="0"/>
          <w:bCs w:val="0"/>
        </w:rPr>
        <w:t>O</w:t>
      </w:r>
      <w:r w:rsidR="28265CD7" w:rsidRPr="33C74B19">
        <w:rPr>
          <w:rStyle w:val="Vrazn"/>
          <w:b w:val="0"/>
          <w:bCs w:val="0"/>
        </w:rPr>
        <w:t>dpovedá na otázky komunity a zapája sa do diskusie súvisiacej s prestupom.</w:t>
      </w:r>
    </w:p>
    <w:p w14:paraId="67065CDF" w14:textId="03067E59" w:rsidR="00890DD9" w:rsidRPr="00890DD9" w:rsidRDefault="00890DD9" w:rsidP="00970F60">
      <w:pPr>
        <w:pStyle w:val="Odsekzoznamu"/>
        <w:numPr>
          <w:ilvl w:val="0"/>
          <w:numId w:val="10"/>
        </w:numPr>
        <w:spacing w:after="0" w:line="360" w:lineRule="auto"/>
        <w:ind w:left="0" w:firstLine="0"/>
        <w:jc w:val="both"/>
        <w:rPr>
          <w:rStyle w:val="Vrazn"/>
          <w:b w:val="0"/>
          <w:bCs w:val="0"/>
        </w:rPr>
      </w:pPr>
      <w:r>
        <w:rPr>
          <w:rStyle w:val="Vrazn"/>
          <w:b w:val="0"/>
          <w:bCs w:val="0"/>
        </w:rPr>
        <w:t>Klient prestúpi do ďalšej fázy, ak získa 2/3 hlasov pri hlasovaní – ak ich nezíska alebo padne veto, fáza mu bude predĺžená o 1 mesiac. Takéto predĺženie je možné iba jeden krát.</w:t>
      </w:r>
    </w:p>
    <w:p w14:paraId="4976FAE8" w14:textId="77777777" w:rsidR="00F35F2D" w:rsidRPr="00AE21C7" w:rsidRDefault="00F35F2D" w:rsidP="00970F60">
      <w:pPr>
        <w:pStyle w:val="Odsekzoznamu"/>
        <w:spacing w:after="0" w:line="360" w:lineRule="auto"/>
        <w:ind w:left="0"/>
        <w:jc w:val="both"/>
        <w:rPr>
          <w:rStyle w:val="Vrazn"/>
          <w:i/>
          <w:iCs/>
        </w:rPr>
      </w:pPr>
    </w:p>
    <w:p w14:paraId="74847669" w14:textId="53AEEC99" w:rsidR="00887F6C" w:rsidRPr="00DC6E16" w:rsidRDefault="276E1209" w:rsidP="00970F60">
      <w:pPr>
        <w:pStyle w:val="Nadpis2"/>
        <w:spacing w:before="0" w:line="360" w:lineRule="auto"/>
        <w:rPr>
          <w:color w:val="auto"/>
          <w:sz w:val="28"/>
          <w:szCs w:val="28"/>
          <w:u w:val="single"/>
        </w:rPr>
      </w:pPr>
      <w:bookmarkStart w:id="5" w:name="_Toc77345881"/>
      <w:bookmarkStart w:id="6" w:name="_Toc236990540"/>
      <w:r w:rsidRPr="00DC6E16">
        <w:rPr>
          <w:color w:val="auto"/>
          <w:u w:val="single"/>
        </w:rPr>
        <w:t>3.</w:t>
      </w:r>
      <w:r w:rsidR="319FB60D" w:rsidRPr="00DC6E16">
        <w:rPr>
          <w:color w:val="auto"/>
          <w:u w:val="single"/>
        </w:rPr>
        <w:t xml:space="preserve">fáza – Modelová (trvanie </w:t>
      </w:r>
      <w:r w:rsidR="084C3D10" w:rsidRPr="00DC6E16">
        <w:rPr>
          <w:color w:val="auto"/>
          <w:u w:val="single"/>
        </w:rPr>
        <w:t>3</w:t>
      </w:r>
      <w:r w:rsidR="00890DD9" w:rsidRPr="00DC6E16">
        <w:rPr>
          <w:color w:val="auto"/>
          <w:u w:val="single"/>
        </w:rPr>
        <w:t xml:space="preserve"> - 4</w:t>
      </w:r>
      <w:r w:rsidR="319FB60D" w:rsidRPr="00DC6E16">
        <w:rPr>
          <w:color w:val="auto"/>
          <w:u w:val="single"/>
        </w:rPr>
        <w:t xml:space="preserve"> mesiace)</w:t>
      </w:r>
      <w:bookmarkEnd w:id="5"/>
      <w:bookmarkEnd w:id="6"/>
      <w:r w:rsidR="319FB60D" w:rsidRPr="00DC6E16">
        <w:rPr>
          <w:color w:val="auto"/>
          <w:u w:val="single"/>
        </w:rPr>
        <w:t xml:space="preserve"> </w:t>
      </w:r>
    </w:p>
    <w:p w14:paraId="18BF9C13" w14:textId="169646A5" w:rsidR="00F35F2D" w:rsidRPr="00F35F2D" w:rsidRDefault="319FB60D" w:rsidP="00970F60">
      <w:pPr>
        <w:spacing w:after="0" w:line="360" w:lineRule="auto"/>
        <w:jc w:val="both"/>
      </w:pPr>
      <w:r>
        <w:t xml:space="preserve">Podstatou </w:t>
      </w:r>
      <w:r w:rsidR="02B70C32">
        <w:t>tretej</w:t>
      </w:r>
      <w:r>
        <w:t xml:space="preserve"> fázy je, že klient je pripravený na to, aby plnohodnotne viedol komunitu </w:t>
      </w:r>
      <w:r w:rsidR="6EDA160B">
        <w:t>a</w:t>
      </w:r>
      <w:r w:rsidR="002C4AD0">
        <w:t> </w:t>
      </w:r>
      <w:r>
        <w:t>zastáva</w:t>
      </w:r>
      <w:r w:rsidR="002C4AD0">
        <w:t xml:space="preserve">l </w:t>
      </w:r>
      <w:r>
        <w:t xml:space="preserve"> funkciu richtára</w:t>
      </w:r>
      <w:r w:rsidR="00BE5EED">
        <w:t xml:space="preserve"> – jeho povinnosti sú spísané v samostatnom dokumente</w:t>
      </w:r>
      <w:r>
        <w:t>. Pre klientov z nižších fáz je vzorom, čo sa týka abstinentského života, prístupu k problémom, v dodržiavaní pravidiel, zdieľaní prežívania atď. Aktívne sa zapája do formovania komunity a osobnostného sebarozvoja a rozvoja iných klientov.</w:t>
      </w:r>
      <w:r w:rsidR="7848481B">
        <w:t xml:space="preserve"> </w:t>
      </w:r>
      <w:r w:rsidR="2D480F7F">
        <w:t>P</w:t>
      </w:r>
      <w:r w:rsidR="7848481B">
        <w:t>reberá zodpovednosť za seba a komunitu, učí sa pracovať so skupinou a jednotlivcom. Vnáša princípy komunitného fungovania a abstinentského života do komunity</w:t>
      </w:r>
      <w:r w:rsidR="2D480F7F">
        <w:t xml:space="preserve">. </w:t>
      </w:r>
      <w:r>
        <w:t>Aktívne spolupracuje s tímom RP, nielen v pozícii richtára, ale aj mimo tejto funkcie. V pracovnej oblasti by mal byť plne etablovaný. Postupne si začína vytvárať bezpečnú sociálnu sieť, ktorej súčasťou nie je len rodina, ale aj iní abstinujúci, prípadne iné osoby, ktoré nie sú ohrozujúce pre jeho abstinenciu.</w:t>
      </w:r>
    </w:p>
    <w:p w14:paraId="09D3372F" w14:textId="77777777" w:rsidR="00A857AA" w:rsidRDefault="319FB60D" w:rsidP="00970F60">
      <w:pPr>
        <w:spacing w:after="0" w:line="360" w:lineRule="auto"/>
        <w:jc w:val="both"/>
        <w:rPr>
          <w:b/>
          <w:bCs/>
          <w:i/>
          <w:iCs/>
        </w:rPr>
      </w:pPr>
      <w:r w:rsidRPr="33C74B19">
        <w:rPr>
          <w:b/>
          <w:bCs/>
          <w:i/>
          <w:iCs/>
        </w:rPr>
        <w:t xml:space="preserve">Úlohy, pravidlá a privilégia vyplývajúce z </w:t>
      </w:r>
      <w:r w:rsidR="1EB15CAE" w:rsidRPr="33C74B19">
        <w:rPr>
          <w:b/>
          <w:bCs/>
          <w:i/>
          <w:iCs/>
        </w:rPr>
        <w:t>tretej</w:t>
      </w:r>
      <w:r w:rsidRPr="33C74B19">
        <w:rPr>
          <w:b/>
          <w:bCs/>
          <w:i/>
          <w:iCs/>
        </w:rPr>
        <w:t xml:space="preserve"> fázy:</w:t>
      </w:r>
    </w:p>
    <w:p w14:paraId="06F8B4FC" w14:textId="77777777" w:rsidR="005032EA" w:rsidRPr="005032EA" w:rsidRDefault="6925CF32" w:rsidP="00970F60">
      <w:pPr>
        <w:pStyle w:val="Odsekzoznamu"/>
        <w:numPr>
          <w:ilvl w:val="0"/>
          <w:numId w:val="10"/>
        </w:numPr>
        <w:spacing w:after="0" w:line="360" w:lineRule="auto"/>
        <w:ind w:left="0" w:firstLine="0"/>
        <w:jc w:val="both"/>
        <w:rPr>
          <w:b/>
          <w:bCs/>
          <w:i/>
          <w:iCs/>
        </w:rPr>
      </w:pPr>
      <w:r>
        <w:t>Je</w:t>
      </w:r>
      <w:r w:rsidR="319FB60D">
        <w:t xml:space="preserve"> zodpovedný za to, že je pre iných klientov vzorom a tak sa aj správa</w:t>
      </w:r>
      <w:r>
        <w:t>.</w:t>
      </w:r>
    </w:p>
    <w:p w14:paraId="0E43CFC9" w14:textId="77777777" w:rsidR="005032EA" w:rsidRPr="005032EA" w:rsidRDefault="6925CF32" w:rsidP="00970F60">
      <w:pPr>
        <w:pStyle w:val="Odsekzoznamu"/>
        <w:numPr>
          <w:ilvl w:val="0"/>
          <w:numId w:val="10"/>
        </w:numPr>
        <w:spacing w:after="0" w:line="360" w:lineRule="auto"/>
        <w:ind w:left="0" w:firstLine="0"/>
        <w:jc w:val="both"/>
        <w:rPr>
          <w:b/>
          <w:bCs/>
          <w:i/>
          <w:iCs/>
        </w:rPr>
      </w:pPr>
      <w:r>
        <w:t>V</w:t>
      </w:r>
      <w:r w:rsidR="319FB60D">
        <w:t>ie o sebe rozprávať, o svojom prežívaní, svojich emóciách, o veciach, ktoré sa mu daria a nedaria, vie prijímať a dávať spätné väzby</w:t>
      </w:r>
      <w:r>
        <w:t>.</w:t>
      </w:r>
    </w:p>
    <w:p w14:paraId="5A871A40" w14:textId="77777777" w:rsidR="005032EA" w:rsidRPr="005032EA" w:rsidRDefault="6925CF32" w:rsidP="00970F60">
      <w:pPr>
        <w:pStyle w:val="Odsekzoznamu"/>
        <w:numPr>
          <w:ilvl w:val="0"/>
          <w:numId w:val="10"/>
        </w:numPr>
        <w:spacing w:after="0" w:line="360" w:lineRule="auto"/>
        <w:ind w:left="0" w:firstLine="0"/>
        <w:jc w:val="both"/>
        <w:rPr>
          <w:b/>
          <w:bCs/>
          <w:i/>
          <w:iCs/>
        </w:rPr>
      </w:pPr>
      <w:r>
        <w:t>Z</w:t>
      </w:r>
      <w:r w:rsidR="319FB60D">
        <w:t>apája sa aktívne do skupinového a komunitného diania</w:t>
      </w:r>
      <w:r>
        <w:t>.</w:t>
      </w:r>
    </w:p>
    <w:p w14:paraId="0C06E6FD" w14:textId="77777777" w:rsidR="0022787F" w:rsidRPr="0022787F" w:rsidRDefault="6925CF32" w:rsidP="00970F60">
      <w:pPr>
        <w:pStyle w:val="Odsekzoznamu"/>
        <w:numPr>
          <w:ilvl w:val="0"/>
          <w:numId w:val="10"/>
        </w:numPr>
        <w:spacing w:after="0" w:line="360" w:lineRule="auto"/>
        <w:ind w:left="0" w:firstLine="0"/>
        <w:jc w:val="both"/>
        <w:rPr>
          <w:b/>
          <w:bCs/>
          <w:i/>
          <w:iCs/>
        </w:rPr>
      </w:pPr>
      <w:r>
        <w:t>M</w:t>
      </w:r>
      <w:r w:rsidR="319FB60D">
        <w:t>á zadefinované svoje dlhodobé ciele a rozpráva o</w:t>
      </w:r>
      <w:r w:rsidR="26239841">
        <w:t> </w:t>
      </w:r>
      <w:r w:rsidR="319FB60D">
        <w:t>nich</w:t>
      </w:r>
      <w:r w:rsidR="26239841">
        <w:t>.</w:t>
      </w:r>
    </w:p>
    <w:p w14:paraId="7FD8344C" w14:textId="77777777" w:rsidR="0022787F" w:rsidRPr="0022787F" w:rsidRDefault="26239841" w:rsidP="00970F60">
      <w:pPr>
        <w:pStyle w:val="Odsekzoznamu"/>
        <w:numPr>
          <w:ilvl w:val="0"/>
          <w:numId w:val="10"/>
        </w:numPr>
        <w:spacing w:after="0" w:line="360" w:lineRule="auto"/>
        <w:ind w:left="0" w:firstLine="0"/>
        <w:jc w:val="both"/>
        <w:rPr>
          <w:b/>
          <w:bCs/>
          <w:i/>
          <w:iCs/>
        </w:rPr>
      </w:pPr>
      <w:r>
        <w:t>S</w:t>
      </w:r>
      <w:r w:rsidR="319FB60D">
        <w:t>polupracuje intenzívne s tímom RP</w:t>
      </w:r>
      <w:r>
        <w:t>.</w:t>
      </w:r>
    </w:p>
    <w:p w14:paraId="245B5740" w14:textId="77777777" w:rsidR="0022787F" w:rsidRPr="0022787F" w:rsidRDefault="26239841" w:rsidP="00970F60">
      <w:pPr>
        <w:pStyle w:val="Odsekzoznamu"/>
        <w:numPr>
          <w:ilvl w:val="0"/>
          <w:numId w:val="10"/>
        </w:numPr>
        <w:spacing w:after="0" w:line="360" w:lineRule="auto"/>
        <w:ind w:left="0" w:firstLine="0"/>
        <w:jc w:val="both"/>
        <w:rPr>
          <w:b/>
          <w:bCs/>
          <w:i/>
          <w:iCs/>
        </w:rPr>
      </w:pPr>
      <w:r>
        <w:t>J</w:t>
      </w:r>
      <w:r w:rsidR="319FB60D">
        <w:t>e aktívny na skupinách a</w:t>
      </w:r>
      <w:r>
        <w:t> </w:t>
      </w:r>
      <w:r w:rsidR="319FB60D">
        <w:t>komunitách</w:t>
      </w:r>
      <w:r>
        <w:t>.</w:t>
      </w:r>
    </w:p>
    <w:p w14:paraId="5F2EEDAB" w14:textId="77777777" w:rsidR="0022787F" w:rsidRPr="0022787F" w:rsidRDefault="26239841" w:rsidP="00970F60">
      <w:pPr>
        <w:pStyle w:val="Odsekzoznamu"/>
        <w:numPr>
          <w:ilvl w:val="0"/>
          <w:numId w:val="10"/>
        </w:numPr>
        <w:spacing w:after="0" w:line="360" w:lineRule="auto"/>
        <w:ind w:left="0" w:firstLine="0"/>
        <w:jc w:val="both"/>
        <w:rPr>
          <w:b/>
          <w:bCs/>
          <w:i/>
          <w:iCs/>
        </w:rPr>
      </w:pPr>
      <w:r>
        <w:t>P</w:t>
      </w:r>
      <w:r w:rsidR="319FB60D">
        <w:t>racuje postupne na vytváraní si bezpečnej sociálnej siete</w:t>
      </w:r>
      <w:r>
        <w:t>.</w:t>
      </w:r>
    </w:p>
    <w:p w14:paraId="26609489" w14:textId="141181C3" w:rsidR="00335117" w:rsidRPr="00335117" w:rsidRDefault="26239841" w:rsidP="00970F60">
      <w:pPr>
        <w:pStyle w:val="Odsekzoznamu"/>
        <w:numPr>
          <w:ilvl w:val="0"/>
          <w:numId w:val="10"/>
        </w:numPr>
        <w:spacing w:after="0" w:line="360" w:lineRule="auto"/>
        <w:ind w:left="0" w:firstLine="0"/>
        <w:jc w:val="both"/>
        <w:rPr>
          <w:b/>
          <w:bCs/>
          <w:i/>
          <w:iCs/>
        </w:rPr>
      </w:pPr>
      <w:r>
        <w:lastRenderedPageBreak/>
        <w:t>S</w:t>
      </w:r>
      <w:r w:rsidR="319FB60D">
        <w:t xml:space="preserve">tanovuje si a odovzdá ciele v zmysle IRP do </w:t>
      </w:r>
      <w:r w:rsidR="00AE3EE5">
        <w:t>7</w:t>
      </w:r>
      <w:r w:rsidR="319FB60D">
        <w:t xml:space="preserve"> kalendárnych dní po prestupe a konzultuje ich s individuálnym poradcom</w:t>
      </w:r>
      <w:r>
        <w:t>.</w:t>
      </w:r>
      <w:r w:rsidR="319FB60D">
        <w:t xml:space="preserve"> Následne v minimálnom intervale jeden krát za mesiac stanovuje a vyhodnocuje ciele v zmysle IRP s individuálnym poradcom</w:t>
      </w:r>
      <w:r w:rsidR="6D7A3B40">
        <w:t>.</w:t>
      </w:r>
    </w:p>
    <w:p w14:paraId="622F1652" w14:textId="77777777" w:rsidR="008A582A" w:rsidRPr="008A582A" w:rsidRDefault="54E9FEEF" w:rsidP="00970F60">
      <w:pPr>
        <w:pStyle w:val="Odsekzoznamu"/>
        <w:numPr>
          <w:ilvl w:val="0"/>
          <w:numId w:val="10"/>
        </w:numPr>
        <w:spacing w:after="0" w:line="360" w:lineRule="auto"/>
        <w:ind w:left="0" w:firstLine="0"/>
        <w:jc w:val="both"/>
        <w:rPr>
          <w:b/>
          <w:bCs/>
          <w:i/>
          <w:iCs/>
        </w:rPr>
      </w:pPr>
      <w:r>
        <w:t xml:space="preserve">Vychádzky má </w:t>
      </w:r>
      <w:r w:rsidR="72FC91A6">
        <w:t>stanovené v zmysle pravidiel vychádzok v danej fáze.</w:t>
      </w:r>
    </w:p>
    <w:p w14:paraId="43783DBA" w14:textId="77777777" w:rsidR="00F35F2D" w:rsidRPr="008A582A" w:rsidRDefault="72FC91A6" w:rsidP="00970F60">
      <w:pPr>
        <w:pStyle w:val="Odsekzoznamu"/>
        <w:numPr>
          <w:ilvl w:val="0"/>
          <w:numId w:val="10"/>
        </w:numPr>
        <w:spacing w:after="0" w:line="360" w:lineRule="auto"/>
        <w:ind w:left="0" w:firstLine="0"/>
        <w:jc w:val="both"/>
        <w:rPr>
          <w:b/>
          <w:bCs/>
          <w:i/>
          <w:iCs/>
        </w:rPr>
      </w:pPr>
      <w:r>
        <w:t>N</w:t>
      </w:r>
      <w:r w:rsidR="319FB60D">
        <w:t>edrží pri sebe lieky, liečivá, psychotropné látky, zbrane a iné predmety, ktoré sú vnímané ako ohrozenie abstinencie, psychického a fyzického zdravia.</w:t>
      </w:r>
    </w:p>
    <w:p w14:paraId="76E4DEA9" w14:textId="77777777" w:rsidR="008A582A" w:rsidRPr="008A582A" w:rsidRDefault="72FC91A6" w:rsidP="00970F60">
      <w:pPr>
        <w:pStyle w:val="Odsekzoznamu"/>
        <w:numPr>
          <w:ilvl w:val="0"/>
          <w:numId w:val="10"/>
        </w:numPr>
        <w:spacing w:after="0" w:line="360" w:lineRule="auto"/>
        <w:ind w:left="0" w:firstLine="0"/>
        <w:jc w:val="both"/>
      </w:pPr>
      <w:r w:rsidRPr="33C74B19">
        <w:rPr>
          <w:rStyle w:val="Vrazn"/>
          <w:b w:val="0"/>
          <w:bCs w:val="0"/>
        </w:rPr>
        <w:t>Má vreckové a výnimočné vreckové podľa určenia danej fázy.</w:t>
      </w:r>
    </w:p>
    <w:p w14:paraId="453EEE48" w14:textId="77777777" w:rsidR="008A582A" w:rsidRDefault="319FB60D" w:rsidP="00970F60">
      <w:pPr>
        <w:spacing w:after="0" w:line="360" w:lineRule="auto"/>
        <w:jc w:val="both"/>
        <w:rPr>
          <w:b/>
          <w:bCs/>
          <w:i/>
          <w:iCs/>
        </w:rPr>
      </w:pPr>
      <w:r w:rsidRPr="33C74B19">
        <w:rPr>
          <w:b/>
          <w:bCs/>
          <w:i/>
          <w:iCs/>
        </w:rPr>
        <w:t>Na prestupovej skupine klient:</w:t>
      </w:r>
    </w:p>
    <w:p w14:paraId="1A4827C9" w14:textId="57186EF5" w:rsidR="004F18BB" w:rsidRPr="004F18BB" w:rsidRDefault="4EE8D814" w:rsidP="00970F60">
      <w:pPr>
        <w:pStyle w:val="Odsekzoznamu"/>
        <w:numPr>
          <w:ilvl w:val="0"/>
          <w:numId w:val="10"/>
        </w:numPr>
        <w:spacing w:after="0" w:line="360" w:lineRule="auto"/>
        <w:ind w:left="0" w:firstLine="0"/>
        <w:jc w:val="both"/>
        <w:rPr>
          <w:b/>
          <w:bCs/>
          <w:i/>
          <w:iCs/>
        </w:rPr>
      </w:pPr>
      <w:r>
        <w:t>P</w:t>
      </w:r>
      <w:r w:rsidR="319FB60D">
        <w:t xml:space="preserve">rezentuje prestupovú správu, v ktorej popísal priebeh </w:t>
      </w:r>
      <w:r w:rsidR="22A6739B">
        <w:t>tretej</w:t>
      </w:r>
      <w:r w:rsidR="319FB60D">
        <w:t xml:space="preserve"> fázy (prežívanie, rola richtára, spolupráca s tímom RP, reflexia k vedeniu samoriadiacich skupín a k hodnoteniu klientov, pomoc mladším klientom, definovanie dlhodobých cieľov, zhodnotenie pobytu počas víkendových a individuálnych vychádzok, práca s cravingom, postoj k závislosti a abstinencii atď.)</w:t>
      </w:r>
      <w:r w:rsidR="1557CDE6">
        <w:t>.</w:t>
      </w:r>
    </w:p>
    <w:p w14:paraId="5D2B0583" w14:textId="77777777" w:rsidR="00763208" w:rsidRPr="00763208" w:rsidRDefault="1557CDE6" w:rsidP="00970F60">
      <w:pPr>
        <w:pStyle w:val="Odsekzoznamu"/>
        <w:numPr>
          <w:ilvl w:val="0"/>
          <w:numId w:val="10"/>
        </w:numPr>
        <w:spacing w:after="0" w:line="360" w:lineRule="auto"/>
        <w:ind w:left="0" w:firstLine="0"/>
        <w:jc w:val="both"/>
        <w:rPr>
          <w:b/>
          <w:bCs/>
          <w:i/>
          <w:iCs/>
        </w:rPr>
      </w:pPr>
      <w:r>
        <w:t>P</w:t>
      </w:r>
      <w:r w:rsidR="319FB60D">
        <w:t>rezentuje predstavu o vytváraní a upevňovaní si vzťahov v rámci komunity, ale aj mimo nej – rodina, priatelia, kolegovia, členovia klubov abstinujúcich atď.</w:t>
      </w:r>
    </w:p>
    <w:p w14:paraId="567F54F8" w14:textId="77777777" w:rsidR="00145818" w:rsidRPr="00145818" w:rsidRDefault="4648D6D0" w:rsidP="00970F60">
      <w:pPr>
        <w:pStyle w:val="Odsekzoznamu"/>
        <w:numPr>
          <w:ilvl w:val="0"/>
          <w:numId w:val="10"/>
        </w:numPr>
        <w:spacing w:after="0" w:line="360" w:lineRule="auto"/>
        <w:ind w:left="0" w:firstLine="0"/>
        <w:jc w:val="both"/>
        <w:rPr>
          <w:b/>
          <w:bCs/>
          <w:i/>
          <w:iCs/>
        </w:rPr>
      </w:pPr>
      <w:r>
        <w:t>Z</w:t>
      </w:r>
      <w:r w:rsidR="319FB60D">
        <w:t>ameria sa na plnenie/neplnenie cieľov IRP a prezentuje nové ciele do ďalšej fázy</w:t>
      </w:r>
      <w:r>
        <w:t>.</w:t>
      </w:r>
    </w:p>
    <w:p w14:paraId="6DEB9AE3" w14:textId="77777777" w:rsidR="00145818" w:rsidRPr="00145818" w:rsidRDefault="3FC4FEB2" w:rsidP="00970F60">
      <w:pPr>
        <w:pStyle w:val="Odsekzoznamu"/>
        <w:numPr>
          <w:ilvl w:val="0"/>
          <w:numId w:val="10"/>
        </w:numPr>
        <w:spacing w:after="0" w:line="360" w:lineRule="auto"/>
        <w:ind w:left="0" w:firstLine="0"/>
        <w:jc w:val="both"/>
        <w:rPr>
          <w:b/>
          <w:bCs/>
          <w:i/>
          <w:iCs/>
        </w:rPr>
      </w:pPr>
      <w:r>
        <w:t>Na základe dobrovoľnosti v</w:t>
      </w:r>
      <w:r w:rsidR="319FB60D">
        <w:t>yjadruje vzťahy k členom komunity</w:t>
      </w:r>
      <w:r>
        <w:t>.</w:t>
      </w:r>
    </w:p>
    <w:p w14:paraId="02A1ECC8" w14:textId="77777777" w:rsidR="00F35F2D" w:rsidRPr="00890DD9" w:rsidRDefault="3FC4FEB2" w:rsidP="00970F60">
      <w:pPr>
        <w:pStyle w:val="Odsekzoznamu"/>
        <w:numPr>
          <w:ilvl w:val="0"/>
          <w:numId w:val="10"/>
        </w:numPr>
        <w:spacing w:after="0" w:line="360" w:lineRule="auto"/>
        <w:ind w:left="0" w:firstLine="0"/>
        <w:jc w:val="both"/>
        <w:rPr>
          <w:b/>
          <w:bCs/>
          <w:i/>
          <w:iCs/>
        </w:rPr>
      </w:pPr>
      <w:r>
        <w:t>O</w:t>
      </w:r>
      <w:r w:rsidR="319FB60D">
        <w:t>dpovedá na otázky komunity a zapája sa do diskusie súvisiacej s prestupom.</w:t>
      </w:r>
    </w:p>
    <w:p w14:paraId="7F40FC6C" w14:textId="18DF6CBD" w:rsidR="00890DD9" w:rsidRPr="00890DD9" w:rsidRDefault="00890DD9" w:rsidP="00970F60">
      <w:pPr>
        <w:pStyle w:val="Odsekzoznamu"/>
        <w:numPr>
          <w:ilvl w:val="0"/>
          <w:numId w:val="10"/>
        </w:numPr>
        <w:spacing w:after="0" w:line="360" w:lineRule="auto"/>
        <w:ind w:left="0" w:firstLine="0"/>
        <w:jc w:val="both"/>
      </w:pPr>
      <w:r>
        <w:rPr>
          <w:rStyle w:val="Vrazn"/>
          <w:b w:val="0"/>
          <w:bCs w:val="0"/>
        </w:rPr>
        <w:t>Klient prestúpi do ďalšej fázy, ak získa 2/3 hlasov pri hlasovaní – ak ich nezíska alebo padne veto, fáza mu bude predĺžená o 1 mesiac. Takéto predĺženie je možné iba jeden krát.</w:t>
      </w:r>
    </w:p>
    <w:p w14:paraId="190560F1" w14:textId="77777777" w:rsidR="00143496" w:rsidRDefault="00143496" w:rsidP="00970F60">
      <w:pPr>
        <w:spacing w:after="0" w:line="360" w:lineRule="auto"/>
        <w:jc w:val="both"/>
      </w:pPr>
    </w:p>
    <w:p w14:paraId="7E64BE70" w14:textId="1C942BE3" w:rsidR="003B1DEA" w:rsidRPr="00DC6E16" w:rsidRDefault="6B1D825A" w:rsidP="00970F60">
      <w:pPr>
        <w:pStyle w:val="Nadpis2"/>
        <w:spacing w:before="0" w:line="360" w:lineRule="auto"/>
        <w:rPr>
          <w:color w:val="auto"/>
          <w:sz w:val="28"/>
          <w:szCs w:val="28"/>
          <w:u w:val="single"/>
        </w:rPr>
      </w:pPr>
      <w:bookmarkStart w:id="7" w:name="_Toc77345882"/>
      <w:bookmarkStart w:id="8" w:name="_Toc236990541"/>
      <w:r w:rsidRPr="00DC6E16">
        <w:rPr>
          <w:color w:val="auto"/>
          <w:u w:val="single"/>
        </w:rPr>
        <w:t>4. fáza – Separačná (trvanie 2</w:t>
      </w:r>
      <w:r w:rsidR="00F73247" w:rsidRPr="00DC6E16">
        <w:rPr>
          <w:color w:val="auto"/>
          <w:u w:val="single"/>
        </w:rPr>
        <w:t xml:space="preserve"> - 4</w:t>
      </w:r>
      <w:r w:rsidRPr="00DC6E16">
        <w:rPr>
          <w:color w:val="auto"/>
          <w:u w:val="single"/>
        </w:rPr>
        <w:t xml:space="preserve"> mesiace)</w:t>
      </w:r>
      <w:bookmarkEnd w:id="7"/>
      <w:bookmarkEnd w:id="8"/>
    </w:p>
    <w:p w14:paraId="79EACB11" w14:textId="380C7F7E" w:rsidR="003B1DEA" w:rsidRPr="003B1DEA" w:rsidRDefault="2BE93C2F" w:rsidP="00970F60">
      <w:pPr>
        <w:spacing w:after="0" w:line="360" w:lineRule="auto"/>
        <w:jc w:val="both"/>
      </w:pPr>
      <w:r>
        <w:t>Štvrtá</w:t>
      </w:r>
      <w:r w:rsidR="6B1D825A">
        <w:t xml:space="preserve"> fáza</w:t>
      </w:r>
      <w:r w:rsidR="388B7850">
        <w:t xml:space="preserve"> sa zameriava na odchod z </w:t>
      </w:r>
      <w:r w:rsidR="375F5A72">
        <w:t>c</w:t>
      </w:r>
      <w:r w:rsidR="388B7850">
        <w:t xml:space="preserve">entra </w:t>
      </w:r>
      <w:r w:rsidR="08F81777">
        <w:t>do bezpečného prostredia</w:t>
      </w:r>
      <w:r w:rsidR="6B1D825A">
        <w:t>.</w:t>
      </w:r>
      <w:r w:rsidR="00F73247">
        <w:t xml:space="preserve"> Jej dĺžka je stanovená na 2 mesiace. V individuálnych prípadoch môže trvať až 4 mesiace, ak to navrhne tím RP. Počas tejto fázy k</w:t>
      </w:r>
      <w:r w:rsidR="6B1D825A">
        <w:t>lient intenzívne pracuje na upevňovaní vzťahov s</w:t>
      </w:r>
      <w:r w:rsidR="3D9829EB">
        <w:t> </w:t>
      </w:r>
      <w:r w:rsidR="6B1D825A">
        <w:t>rodinou</w:t>
      </w:r>
      <w:r w:rsidR="3D9829EB">
        <w:t xml:space="preserve"> a inými blízkymi osobami bezpečnými pre abstinenciu</w:t>
      </w:r>
      <w:r w:rsidR="6B1D825A">
        <w:t>. Vytvára si bezpečnú sociálnu sieť nielen v rodine, ale aj mimo nej. Zameriava sa na vzťahy s abstinujúcimi závislými aj prostredníctvom doliečovacieho procesu. Bezpečnú sociálnu sieť si môže vytvárať aj s osobami, ktoré vníma ako bezpečné z pohľadu abstinencie (napr. kolegovia v práci, známi a kamaráti z minulosti).</w:t>
      </w:r>
    </w:p>
    <w:p w14:paraId="3F7D3919" w14:textId="77777777" w:rsidR="003B1DEA" w:rsidRPr="003B1DEA" w:rsidRDefault="22C0CB8D" w:rsidP="00970F60">
      <w:pPr>
        <w:spacing w:after="0" w:line="360" w:lineRule="auto"/>
        <w:jc w:val="both"/>
      </w:pPr>
      <w:r>
        <w:t>P</w:t>
      </w:r>
      <w:r w:rsidR="6B1D825A">
        <w:t>racuje na svojich krátkodobých a dlhodobých cieľoch a hľadá možnosti bezpečného bývania. Jeho úlohou je prinášať tieto témy do komunity. Naďalej je prospešný v komunite a aktívne sa zapája do jej diania. Snaží sa nájsť rovnováhu medzi komunitou, prácou, blízkymi osobami a osamostatnením sa.</w:t>
      </w:r>
    </w:p>
    <w:p w14:paraId="4204398A" w14:textId="77777777" w:rsidR="009B7867" w:rsidRDefault="6B1D825A" w:rsidP="00970F60">
      <w:pPr>
        <w:spacing w:after="0" w:line="360" w:lineRule="auto"/>
        <w:jc w:val="both"/>
        <w:rPr>
          <w:b/>
          <w:bCs/>
          <w:i/>
          <w:iCs/>
        </w:rPr>
      </w:pPr>
      <w:r w:rsidRPr="33C74B19">
        <w:rPr>
          <w:b/>
          <w:bCs/>
          <w:i/>
          <w:iCs/>
        </w:rPr>
        <w:t>Úlohy, pravidlá a privilégia klienta vyplývajúce z</w:t>
      </w:r>
      <w:r w:rsidR="093B1343" w:rsidRPr="33C74B19">
        <w:rPr>
          <w:b/>
          <w:bCs/>
          <w:i/>
          <w:iCs/>
        </w:rPr>
        <w:t xml:space="preserve"> štvrtej </w:t>
      </w:r>
      <w:r w:rsidRPr="33C74B19">
        <w:rPr>
          <w:b/>
          <w:bCs/>
          <w:i/>
          <w:iCs/>
        </w:rPr>
        <w:t>fázy:</w:t>
      </w:r>
    </w:p>
    <w:p w14:paraId="37204B95" w14:textId="77777777" w:rsidR="00EB3485" w:rsidRPr="00EB3485" w:rsidRDefault="093B1343" w:rsidP="00970F60">
      <w:pPr>
        <w:pStyle w:val="Odsekzoznamu"/>
        <w:numPr>
          <w:ilvl w:val="0"/>
          <w:numId w:val="10"/>
        </w:numPr>
        <w:spacing w:after="0" w:line="360" w:lineRule="auto"/>
        <w:ind w:left="0" w:firstLine="0"/>
        <w:jc w:val="both"/>
        <w:rPr>
          <w:b/>
          <w:bCs/>
          <w:i/>
          <w:iCs/>
        </w:rPr>
      </w:pPr>
      <w:r>
        <w:t>V</w:t>
      </w:r>
      <w:r w:rsidR="6B1D825A">
        <w:t>yužíva možnosti na trávenie času a budovanie bezpečných vzťahov aj s osobami mimo zariadenia. Zároveň je stále súčasťou komunity a je nápomocný a</w:t>
      </w:r>
      <w:r w:rsidR="3AC17A99">
        <w:t> </w:t>
      </w:r>
      <w:r w:rsidR="6B1D825A">
        <w:t>aktívny</w:t>
      </w:r>
      <w:r w:rsidR="3AC17A99">
        <w:t>.</w:t>
      </w:r>
    </w:p>
    <w:p w14:paraId="6D0074E8" w14:textId="440B0E7F" w:rsidR="00EB3485" w:rsidRPr="00EB3485" w:rsidRDefault="331E6BD8" w:rsidP="00970F60">
      <w:pPr>
        <w:pStyle w:val="Odsekzoznamu"/>
        <w:numPr>
          <w:ilvl w:val="0"/>
          <w:numId w:val="10"/>
        </w:numPr>
        <w:spacing w:after="0" w:line="360" w:lineRule="auto"/>
        <w:ind w:left="0" w:firstLine="0"/>
        <w:jc w:val="both"/>
        <w:rPr>
          <w:b/>
          <w:bCs/>
          <w:i/>
          <w:iCs/>
        </w:rPr>
      </w:pPr>
      <w:r>
        <w:lastRenderedPageBreak/>
        <w:t>Z</w:t>
      </w:r>
      <w:r w:rsidR="6B1D825A">
        <w:t xml:space="preserve">ameriava sa na </w:t>
      </w:r>
      <w:r w:rsidR="22A6739B">
        <w:t>hľadanie spôsobov</w:t>
      </w:r>
      <w:r w:rsidR="000A46B0">
        <w:t>,</w:t>
      </w:r>
      <w:r w:rsidR="22A6739B">
        <w:t xml:space="preserve"> ako bude riešiť </w:t>
      </w:r>
      <w:r w:rsidR="6B1D825A">
        <w:t>doliečovací proces</w:t>
      </w:r>
      <w:r w:rsidR="22A6739B">
        <w:t>, keď absolvuje program</w:t>
      </w:r>
      <w:r>
        <w:t>.</w:t>
      </w:r>
    </w:p>
    <w:p w14:paraId="4591EA0F" w14:textId="77777777" w:rsidR="00636244" w:rsidRPr="00636244" w:rsidRDefault="331E6BD8" w:rsidP="00970F60">
      <w:pPr>
        <w:pStyle w:val="Odsekzoznamu"/>
        <w:numPr>
          <w:ilvl w:val="0"/>
          <w:numId w:val="10"/>
        </w:numPr>
        <w:spacing w:after="0" w:line="360" w:lineRule="auto"/>
        <w:ind w:left="0" w:firstLine="0"/>
        <w:jc w:val="both"/>
        <w:rPr>
          <w:b/>
          <w:bCs/>
          <w:i/>
          <w:iCs/>
        </w:rPr>
      </w:pPr>
      <w:r>
        <w:t>P</w:t>
      </w:r>
      <w:r w:rsidR="6B1D825A">
        <w:t>rináša do komunity témy, ktoré sa týkajú budovania bezpečnej sociálnej siete, ale aj iné oblasti, ktoré sa ho týkajú</w:t>
      </w:r>
      <w:r w:rsidR="422055DF">
        <w:t>.</w:t>
      </w:r>
    </w:p>
    <w:p w14:paraId="09CD0C02" w14:textId="77777777" w:rsidR="00636244" w:rsidRPr="00636244" w:rsidRDefault="422055DF" w:rsidP="00970F60">
      <w:pPr>
        <w:pStyle w:val="Odsekzoznamu"/>
        <w:numPr>
          <w:ilvl w:val="0"/>
          <w:numId w:val="10"/>
        </w:numPr>
        <w:spacing w:after="0" w:line="360" w:lineRule="auto"/>
        <w:ind w:left="0" w:firstLine="0"/>
        <w:jc w:val="both"/>
        <w:rPr>
          <w:b/>
          <w:bCs/>
          <w:i/>
          <w:iCs/>
        </w:rPr>
      </w:pPr>
      <w:r>
        <w:t>N</w:t>
      </w:r>
      <w:r w:rsidR="6B1D825A">
        <w:t>ezanedbáva povinnosti na úkor iných oblastí a snaží sa vytvoriť rovnováhu medzi komunitou, prácou, blízkymi osobami a osamostatnením sa</w:t>
      </w:r>
      <w:r>
        <w:t>.</w:t>
      </w:r>
    </w:p>
    <w:p w14:paraId="1A5251F1" w14:textId="77777777" w:rsidR="008050C8" w:rsidRPr="008050C8" w:rsidRDefault="422055DF" w:rsidP="00970F60">
      <w:pPr>
        <w:pStyle w:val="Odsekzoznamu"/>
        <w:numPr>
          <w:ilvl w:val="0"/>
          <w:numId w:val="10"/>
        </w:numPr>
        <w:spacing w:after="0" w:line="360" w:lineRule="auto"/>
        <w:ind w:left="0" w:firstLine="0"/>
        <w:jc w:val="both"/>
        <w:rPr>
          <w:b/>
          <w:bCs/>
          <w:i/>
          <w:iCs/>
        </w:rPr>
      </w:pPr>
      <w:r>
        <w:t>P</w:t>
      </w:r>
      <w:r w:rsidR="6B1D825A">
        <w:t>racuje na krátkodobých a dlhodobých cieľoch a hľadá si možnosti bývania;</w:t>
      </w:r>
    </w:p>
    <w:p w14:paraId="631E3A47" w14:textId="602F87C9" w:rsidR="008050C8" w:rsidRPr="008050C8" w:rsidRDefault="54A90C66" w:rsidP="00970F60">
      <w:pPr>
        <w:pStyle w:val="Odsekzoznamu"/>
        <w:numPr>
          <w:ilvl w:val="0"/>
          <w:numId w:val="10"/>
        </w:numPr>
        <w:spacing w:after="0" w:line="360" w:lineRule="auto"/>
        <w:ind w:left="0" w:firstLine="0"/>
        <w:jc w:val="both"/>
        <w:rPr>
          <w:b/>
          <w:bCs/>
          <w:i/>
          <w:iCs/>
        </w:rPr>
      </w:pPr>
      <w:r>
        <w:t>S</w:t>
      </w:r>
      <w:r w:rsidR="6B1D825A">
        <w:t xml:space="preserve">tanovuje si a odovzdá ciele v zmysle IRP do </w:t>
      </w:r>
      <w:r w:rsidR="00F1446F">
        <w:t>7</w:t>
      </w:r>
      <w:r w:rsidR="6B1D825A">
        <w:t xml:space="preserve"> kalendárnych dní po prestupe a konzultuje ich s individuálnym poradcom. Následne v minimálnom intervale jeden krát za mesiac stanovuje a vyhodnocuje ciele v zmysle IRP s individuálnym poradcom</w:t>
      </w:r>
      <w:r>
        <w:t>.</w:t>
      </w:r>
    </w:p>
    <w:p w14:paraId="19AEAAAF" w14:textId="77777777" w:rsidR="003E42FD" w:rsidRPr="008A582A" w:rsidRDefault="593C6C93" w:rsidP="00970F60">
      <w:pPr>
        <w:pStyle w:val="Odsekzoznamu"/>
        <w:numPr>
          <w:ilvl w:val="0"/>
          <w:numId w:val="10"/>
        </w:numPr>
        <w:spacing w:after="0" w:line="360" w:lineRule="auto"/>
        <w:ind w:left="0" w:firstLine="0"/>
        <w:jc w:val="both"/>
        <w:rPr>
          <w:b/>
          <w:bCs/>
          <w:i/>
          <w:iCs/>
        </w:rPr>
      </w:pPr>
      <w:r>
        <w:t>Vychádzky má stanovené v zmysle pravidiel vychádzok v danej fáze.</w:t>
      </w:r>
    </w:p>
    <w:p w14:paraId="5CD6BCD6" w14:textId="77777777" w:rsidR="003B1DEA" w:rsidRPr="00936A96" w:rsidRDefault="593C6C93" w:rsidP="00970F60">
      <w:pPr>
        <w:pStyle w:val="Odsekzoznamu"/>
        <w:numPr>
          <w:ilvl w:val="0"/>
          <w:numId w:val="10"/>
        </w:numPr>
        <w:spacing w:after="0" w:line="360" w:lineRule="auto"/>
        <w:ind w:left="0" w:firstLine="0"/>
        <w:jc w:val="both"/>
        <w:rPr>
          <w:b/>
          <w:bCs/>
          <w:i/>
          <w:iCs/>
        </w:rPr>
      </w:pPr>
      <w:r>
        <w:t>N</w:t>
      </w:r>
      <w:r w:rsidR="6B1D825A">
        <w:t>edrží pri sebe lieky, liečivá, psychotropné látky, zbrane a iné predmety, ktoré sú vnímané ako ohrozenie abstinencie, psychického a fyzického zdravia.</w:t>
      </w:r>
    </w:p>
    <w:p w14:paraId="35173F99" w14:textId="74A16F11" w:rsidR="00936A96" w:rsidRPr="005932C0" w:rsidRDefault="00E52338" w:rsidP="00970F60">
      <w:pPr>
        <w:pStyle w:val="Odsekzoznamu"/>
        <w:numPr>
          <w:ilvl w:val="0"/>
          <w:numId w:val="10"/>
        </w:numPr>
        <w:spacing w:after="0" w:line="360" w:lineRule="auto"/>
        <w:ind w:left="0" w:firstLine="0"/>
        <w:jc w:val="both"/>
        <w:rPr>
          <w:b/>
          <w:bCs/>
          <w:i/>
          <w:iCs/>
        </w:rPr>
      </w:pPr>
      <w:r>
        <w:t>V posledných dvoch mesiacoch</w:t>
      </w:r>
      <w:r w:rsidR="00B70750">
        <w:t xml:space="preserve"> pobytu</w:t>
      </w:r>
      <w:r>
        <w:t xml:space="preserve"> si mapuje</w:t>
      </w:r>
      <w:r w:rsidR="3D9829EB">
        <w:t xml:space="preserve"> </w:t>
      </w:r>
      <w:r w:rsidR="257E4F60">
        <w:t>socioterapeutické a svojpomocné skupiny pre záv</w:t>
      </w:r>
      <w:r w:rsidR="36678425">
        <w:t xml:space="preserve">islých. </w:t>
      </w:r>
      <w:r>
        <w:t xml:space="preserve">Môže </w:t>
      </w:r>
      <w:r w:rsidR="00B70750">
        <w:t>navštíviť</w:t>
      </w:r>
      <w:r>
        <w:t xml:space="preserve"> maximálne jednu skupinu týždenne a na každej môže byť iba raz. </w:t>
      </w:r>
      <w:r w:rsidR="36678425">
        <w:t>Cieľom je, aby pred odchodom mal prehľad o</w:t>
      </w:r>
      <w:r w:rsidR="000D2B79">
        <w:t> </w:t>
      </w:r>
      <w:r w:rsidR="36678425">
        <w:t>tom</w:t>
      </w:r>
      <w:r w:rsidR="000D2B79">
        <w:t>,</w:t>
      </w:r>
      <w:r w:rsidR="36678425">
        <w:t xml:space="preserve"> aké sú možnosti doliečovacieho procesu</w:t>
      </w:r>
      <w:r>
        <w:t>, nie aby sa stal ich členom počas pobytu u nás.</w:t>
      </w:r>
    </w:p>
    <w:p w14:paraId="57EFB2F6" w14:textId="77777777" w:rsidR="005932C0" w:rsidRPr="005932C0" w:rsidRDefault="48757A2C" w:rsidP="00970F60">
      <w:pPr>
        <w:pStyle w:val="Odsekzoznamu"/>
        <w:numPr>
          <w:ilvl w:val="0"/>
          <w:numId w:val="10"/>
        </w:numPr>
        <w:spacing w:after="0" w:line="360" w:lineRule="auto"/>
        <w:ind w:left="0" w:firstLine="0"/>
        <w:jc w:val="both"/>
      </w:pPr>
      <w:r>
        <w:t>Dva m</w:t>
      </w:r>
      <w:r w:rsidR="11FB3109">
        <w:t>esiac</w:t>
      </w:r>
      <w:r>
        <w:t>e</w:t>
      </w:r>
      <w:r w:rsidR="11FB3109">
        <w:t xml:space="preserve"> pred odchodom intenzívne hľadá bývanie, kam pôjde po ukončení resocializácie</w:t>
      </w:r>
      <w:r>
        <w:t>. P</w:t>
      </w:r>
      <w:r w:rsidR="11FB3109">
        <w:t>ripravuje sa na návrat do rodinného prostredia alebo hľadá iné možnosti</w:t>
      </w:r>
      <w:r>
        <w:t>.</w:t>
      </w:r>
    </w:p>
    <w:p w14:paraId="2FC23F35" w14:textId="5D62E339" w:rsidR="005932C0" w:rsidRPr="006C2353" w:rsidRDefault="6E0AEEA4" w:rsidP="00970F60">
      <w:pPr>
        <w:pStyle w:val="Odsekzoznamu"/>
        <w:numPr>
          <w:ilvl w:val="0"/>
          <w:numId w:val="10"/>
        </w:numPr>
        <w:spacing w:after="0" w:line="360" w:lineRule="auto"/>
        <w:ind w:left="0" w:firstLine="0"/>
        <w:jc w:val="both"/>
      </w:pPr>
      <w:r>
        <w:t>P</w:t>
      </w:r>
      <w:r w:rsidR="11FB3109">
        <w:t>osledný víkend pred odchodom bude</w:t>
      </w:r>
      <w:r w:rsidR="000D2B79">
        <w:t xml:space="preserve"> mať</w:t>
      </w:r>
      <w:r w:rsidR="11FB3109">
        <w:t xml:space="preserve"> obetovaný víkend.</w:t>
      </w:r>
    </w:p>
    <w:p w14:paraId="49FFA6D3" w14:textId="77777777" w:rsidR="0061101E" w:rsidRPr="00816AD0" w:rsidRDefault="2A36AA7A" w:rsidP="00970F60">
      <w:pPr>
        <w:pStyle w:val="Odsekzoznamu"/>
        <w:numPr>
          <w:ilvl w:val="0"/>
          <w:numId w:val="10"/>
        </w:numPr>
        <w:spacing w:after="0" w:line="360" w:lineRule="auto"/>
        <w:ind w:left="0" w:firstLine="0"/>
        <w:jc w:val="both"/>
      </w:pPr>
      <w:r w:rsidRPr="33C74B19">
        <w:rPr>
          <w:rStyle w:val="Vrazn"/>
          <w:b w:val="0"/>
          <w:bCs w:val="0"/>
        </w:rPr>
        <w:t>Má vreckové a výnimočné vreckové podľa určenia danej fázy.</w:t>
      </w:r>
    </w:p>
    <w:p w14:paraId="6FAFCCEF" w14:textId="77777777" w:rsidR="0029180B" w:rsidRPr="00DC6E16" w:rsidRDefault="6B1D825A" w:rsidP="00970F60">
      <w:pPr>
        <w:spacing w:after="0" w:line="360" w:lineRule="auto"/>
        <w:jc w:val="both"/>
        <w:rPr>
          <w:b/>
          <w:bCs/>
        </w:rPr>
      </w:pPr>
      <w:r w:rsidRPr="00DC6E16">
        <w:rPr>
          <w:b/>
          <w:bCs/>
          <w:i/>
          <w:iCs/>
        </w:rPr>
        <w:t>Na záverečnej skupine klient</w:t>
      </w:r>
      <w:r w:rsidRPr="00DC6E16">
        <w:rPr>
          <w:b/>
          <w:bCs/>
        </w:rPr>
        <w:t>:</w:t>
      </w:r>
    </w:p>
    <w:p w14:paraId="4655D653" w14:textId="77777777" w:rsidR="003669F3" w:rsidRPr="003669F3" w:rsidRDefault="666F14D4" w:rsidP="00970F60">
      <w:pPr>
        <w:pStyle w:val="Odsekzoznamu"/>
        <w:numPr>
          <w:ilvl w:val="0"/>
          <w:numId w:val="10"/>
        </w:numPr>
        <w:spacing w:after="0" w:line="360" w:lineRule="auto"/>
        <w:ind w:left="0" w:firstLine="0"/>
        <w:jc w:val="both"/>
        <w:rPr>
          <w:b/>
          <w:bCs/>
        </w:rPr>
      </w:pPr>
      <w:r>
        <w:t>C</w:t>
      </w:r>
      <w:r w:rsidR="6B1D825A">
        <w:t>hronologicky zhodnotí celý proces resocializácie (zameria sa na jednotlivé fázy, podmienkové režimy, podmienečné vylúčenia, vzťahy v komunite, v rodine, s blízkymi osobami, v zamestnaní a s inými osobami)</w:t>
      </w:r>
      <w:r w:rsidR="7F749E5F">
        <w:t>.</w:t>
      </w:r>
      <w:r w:rsidR="6B1D825A">
        <w:t xml:space="preserve"> </w:t>
      </w:r>
    </w:p>
    <w:p w14:paraId="660BFE66" w14:textId="77777777" w:rsidR="003669F3" w:rsidRPr="003669F3" w:rsidRDefault="7F749E5F" w:rsidP="00970F60">
      <w:pPr>
        <w:pStyle w:val="Odsekzoznamu"/>
        <w:numPr>
          <w:ilvl w:val="0"/>
          <w:numId w:val="10"/>
        </w:numPr>
        <w:spacing w:after="0" w:line="360" w:lineRule="auto"/>
        <w:ind w:left="0" w:firstLine="0"/>
        <w:jc w:val="both"/>
        <w:rPr>
          <w:b/>
          <w:bCs/>
        </w:rPr>
      </w:pPr>
      <w:r>
        <w:t>U</w:t>
      </w:r>
      <w:r w:rsidR="6B1D825A">
        <w:t>vedie krátkodobé a dlhodobé ciele po ukončení resocializácie</w:t>
      </w:r>
      <w:r>
        <w:t>.</w:t>
      </w:r>
    </w:p>
    <w:p w14:paraId="752B7D7F" w14:textId="77777777" w:rsidR="000F7487" w:rsidRPr="000F7487" w:rsidRDefault="7F749E5F" w:rsidP="00970F60">
      <w:pPr>
        <w:pStyle w:val="Odsekzoznamu"/>
        <w:numPr>
          <w:ilvl w:val="0"/>
          <w:numId w:val="10"/>
        </w:numPr>
        <w:spacing w:after="0" w:line="360" w:lineRule="auto"/>
        <w:ind w:left="0" w:firstLine="0"/>
        <w:jc w:val="both"/>
        <w:rPr>
          <w:b/>
          <w:bCs/>
        </w:rPr>
      </w:pPr>
      <w:r>
        <w:t>Z</w:t>
      </w:r>
      <w:r w:rsidR="6B1D825A">
        <w:t>ameria sa na plnenie/neplnenie cieľov IRP</w:t>
      </w:r>
      <w:r>
        <w:t>.</w:t>
      </w:r>
    </w:p>
    <w:p w14:paraId="207A674D" w14:textId="77777777" w:rsidR="003B1DEA" w:rsidRPr="00A70264" w:rsidRDefault="6E7B9F54" w:rsidP="00970F60">
      <w:pPr>
        <w:pStyle w:val="Odsekzoznamu"/>
        <w:numPr>
          <w:ilvl w:val="0"/>
          <w:numId w:val="10"/>
        </w:numPr>
        <w:spacing w:after="0" w:line="360" w:lineRule="auto"/>
        <w:ind w:left="0" w:firstLine="0"/>
        <w:jc w:val="both"/>
        <w:rPr>
          <w:b/>
          <w:bCs/>
        </w:rPr>
      </w:pPr>
      <w:r>
        <w:t>U</w:t>
      </w:r>
      <w:r w:rsidR="6B1D825A">
        <w:t>vedie akým spôsobom bude dodržiavať doliečovací proces a kde bude bývať.</w:t>
      </w:r>
    </w:p>
    <w:p w14:paraId="12D9B9AF" w14:textId="77777777" w:rsidR="00A70264" w:rsidRDefault="00A70264" w:rsidP="001D57EA">
      <w:pPr>
        <w:spacing w:after="0" w:line="360" w:lineRule="auto"/>
        <w:jc w:val="both"/>
        <w:rPr>
          <w:b/>
          <w:bCs/>
        </w:rPr>
      </w:pPr>
    </w:p>
    <w:p w14:paraId="0A8FEB69" w14:textId="4E8FE75B" w:rsidR="002C6A85" w:rsidRPr="002C6A85" w:rsidRDefault="002C6A85" w:rsidP="00E179E8">
      <w:pPr>
        <w:pStyle w:val="Nadpis1"/>
        <w:keepNext w:val="0"/>
        <w:keepLines w:val="0"/>
        <w:numPr>
          <w:ilvl w:val="0"/>
          <w:numId w:val="27"/>
        </w:numPr>
        <w:rPr>
          <w:sz w:val="32"/>
          <w:u w:val="single"/>
        </w:rPr>
      </w:pPr>
      <w:bookmarkStart w:id="9" w:name="_Toc236990542"/>
      <w:bookmarkStart w:id="10" w:name="_Toc77345883"/>
      <w:r w:rsidRPr="002C6A85">
        <w:rPr>
          <w:sz w:val="32"/>
          <w:u w:val="single"/>
        </w:rPr>
        <w:t>Práva a povinnosti</w:t>
      </w:r>
      <w:bookmarkEnd w:id="9"/>
    </w:p>
    <w:p w14:paraId="45B537B4" w14:textId="2D3FFB14" w:rsidR="00A70264" w:rsidRPr="00DC6E16" w:rsidRDefault="6A5E3094" w:rsidP="00C023CF">
      <w:pPr>
        <w:pStyle w:val="Nadpis2"/>
        <w:rPr>
          <w:rStyle w:val="Nadpis2Char"/>
          <w:color w:val="auto"/>
          <w:u w:val="single"/>
        </w:rPr>
      </w:pPr>
      <w:bookmarkStart w:id="11" w:name="_Toc236990543"/>
      <w:r w:rsidRPr="00DC6E16">
        <w:rPr>
          <w:color w:val="auto"/>
          <w:u w:val="single"/>
        </w:rPr>
        <w:t>P</w:t>
      </w:r>
      <w:r w:rsidRPr="00DC6E16">
        <w:rPr>
          <w:rStyle w:val="Nadpis2Char"/>
          <w:color w:val="auto"/>
          <w:u w:val="single"/>
        </w:rPr>
        <w:t>ráva</w:t>
      </w:r>
      <w:r w:rsidR="7D0A091B" w:rsidRPr="00DC6E16">
        <w:rPr>
          <w:rStyle w:val="Nadpis2Char"/>
          <w:color w:val="auto"/>
          <w:u w:val="single"/>
        </w:rPr>
        <w:t>,</w:t>
      </w:r>
      <w:r w:rsidRPr="00DC6E16">
        <w:rPr>
          <w:rStyle w:val="Nadpis2Char"/>
          <w:color w:val="auto"/>
          <w:u w:val="single"/>
        </w:rPr>
        <w:t xml:space="preserve"> povinnosti </w:t>
      </w:r>
      <w:r w:rsidR="7D0A091B" w:rsidRPr="00DC6E16">
        <w:rPr>
          <w:rStyle w:val="Nadpis2Char"/>
          <w:color w:val="auto"/>
          <w:u w:val="single"/>
        </w:rPr>
        <w:t xml:space="preserve">a odporúčania </w:t>
      </w:r>
      <w:r w:rsidRPr="00DC6E16">
        <w:rPr>
          <w:rStyle w:val="Nadpis2Char"/>
          <w:color w:val="auto"/>
          <w:u w:val="single"/>
        </w:rPr>
        <w:t>klienta vzťahujúce sa k resocializačnému programu</w:t>
      </w:r>
      <w:bookmarkEnd w:id="10"/>
      <w:bookmarkEnd w:id="11"/>
    </w:p>
    <w:p w14:paraId="5426D905" w14:textId="0BECA0E8" w:rsidR="00A70264" w:rsidRPr="00A70264" w:rsidRDefault="6A5E3094" w:rsidP="00970F60">
      <w:pPr>
        <w:pStyle w:val="Odsekzoznamu"/>
        <w:numPr>
          <w:ilvl w:val="0"/>
          <w:numId w:val="18"/>
        </w:numPr>
        <w:spacing w:after="0" w:line="360" w:lineRule="auto"/>
        <w:ind w:left="0" w:firstLine="0"/>
        <w:jc w:val="both"/>
      </w:pPr>
      <w:r>
        <w:t>Klient má možnosť výberu individuálneho poradcu, pokiaľ má daný pracovník voľné kapacity na jeho prijatie</w:t>
      </w:r>
      <w:r w:rsidR="61CC9647">
        <w:t xml:space="preserve">. </w:t>
      </w:r>
      <w:r w:rsidR="00F1446F">
        <w:t>Je možné ho</w:t>
      </w:r>
      <w:r w:rsidR="61CC9647">
        <w:t xml:space="preserve"> v</w:t>
      </w:r>
      <w:r w:rsidR="00F1446F">
        <w:t> </w:t>
      </w:r>
      <w:r w:rsidR="61CC9647">
        <w:t>procese</w:t>
      </w:r>
      <w:r w:rsidR="00F1446F">
        <w:t xml:space="preserve"> resocializácie v závažných prípadoch</w:t>
      </w:r>
      <w:r w:rsidR="61CC9647">
        <w:t xml:space="preserve"> zmeniť, čo predchádza rozhovoru s aktuálnym poradcom a</w:t>
      </w:r>
      <w:r w:rsidR="000A46B0">
        <w:t> po vzájomnej dohode je možné uskutočniť zmenu. Túto zmenu môže počas programu urobiť iba jedenkrát.</w:t>
      </w:r>
    </w:p>
    <w:p w14:paraId="71606C7B" w14:textId="77777777" w:rsidR="00A70264" w:rsidRPr="00A70264" w:rsidRDefault="6A5E3094" w:rsidP="00970F60">
      <w:pPr>
        <w:pStyle w:val="Odsekzoznamu"/>
        <w:numPr>
          <w:ilvl w:val="0"/>
          <w:numId w:val="18"/>
        </w:numPr>
        <w:spacing w:after="0" w:line="360" w:lineRule="auto"/>
        <w:ind w:left="0" w:firstLine="0"/>
        <w:jc w:val="both"/>
      </w:pPr>
      <w:r>
        <w:lastRenderedPageBreak/>
        <w:t>Klient má právo ukončiť resocializačný program po absolvovaní výnimočnej skupiny.</w:t>
      </w:r>
    </w:p>
    <w:p w14:paraId="1B2E9875" w14:textId="5229BEC5" w:rsidR="00A70264" w:rsidRPr="00A70264" w:rsidRDefault="6A5E3094" w:rsidP="00970F60">
      <w:pPr>
        <w:pStyle w:val="Odsekzoznamu"/>
        <w:numPr>
          <w:ilvl w:val="0"/>
          <w:numId w:val="18"/>
        </w:numPr>
        <w:spacing w:after="0" w:line="360" w:lineRule="auto"/>
        <w:ind w:left="0" w:firstLine="0"/>
        <w:jc w:val="both"/>
      </w:pPr>
      <w:r>
        <w:t>Klient má povinnosť si kedykoľvek a kdekoľvek zvolať výnimočnú skupinu.</w:t>
      </w:r>
    </w:p>
    <w:p w14:paraId="659B7806" w14:textId="59C7482B" w:rsidR="00A70264" w:rsidRPr="00A70264" w:rsidRDefault="6A5E3094" w:rsidP="00970F60">
      <w:pPr>
        <w:pStyle w:val="Odsekzoznamu"/>
        <w:numPr>
          <w:ilvl w:val="0"/>
          <w:numId w:val="18"/>
        </w:numPr>
        <w:spacing w:after="0" w:line="360" w:lineRule="auto"/>
        <w:ind w:left="0" w:firstLine="0"/>
        <w:jc w:val="both"/>
      </w:pPr>
      <w:r>
        <w:t xml:space="preserve">Klient má možnosť vrátiť sa do </w:t>
      </w:r>
      <w:r w:rsidR="375F5A72">
        <w:t>c</w:t>
      </w:r>
      <w:r>
        <w:t xml:space="preserve">entra po predčasnom ukončení resocializačného programu z vlastného rozhodnutia do 24 hodín. Túto možnosť môže využiť iba raz, pričom nesmie porušiť kardinálne pravidlá. Následne bude opäť prijímaný do komunity. </w:t>
      </w:r>
      <w:r w:rsidR="22A6739B">
        <w:t>Na vstup</w:t>
      </w:r>
      <w:r w:rsidR="00F1446F">
        <w:t>nej skupine</w:t>
      </w:r>
      <w:r w:rsidR="22A6739B">
        <w:t xml:space="preserve"> do komunity opíše, čo sa dialo počas jeho odchodu z </w:t>
      </w:r>
      <w:r w:rsidR="375F5A72">
        <w:t>c</w:t>
      </w:r>
      <w:r w:rsidR="22A6739B">
        <w:t>entra formou správy. Následne bude prebiehať diskusia a na záver hlasovanie o opätovnom prijatí do komunity</w:t>
      </w:r>
      <w:r w:rsidR="00F1446F">
        <w:t>,</w:t>
      </w:r>
      <w:r w:rsidR="22A6739B">
        <w:t xml:space="preserve"> </w:t>
      </w:r>
      <w:r w:rsidR="00F1446F">
        <w:t>pri ktorom</w:t>
      </w:r>
      <w:r w:rsidR="22A6739B">
        <w:t xml:space="preserve"> potrebuje 100% hlasov na prijatie. </w:t>
      </w:r>
    </w:p>
    <w:p w14:paraId="18586EE0" w14:textId="19D75C85" w:rsidR="00A70264" w:rsidRPr="00A70264" w:rsidRDefault="6A5E3094" w:rsidP="00970F60">
      <w:pPr>
        <w:pStyle w:val="Odsekzoznamu"/>
        <w:numPr>
          <w:ilvl w:val="0"/>
          <w:numId w:val="18"/>
        </w:numPr>
        <w:spacing w:after="0" w:line="360" w:lineRule="auto"/>
        <w:ind w:left="0" w:firstLine="0"/>
        <w:jc w:val="both"/>
      </w:pPr>
      <w:r>
        <w:t xml:space="preserve">Klient má možnosť byť zaradený do resocializačného programu </w:t>
      </w:r>
      <w:r w:rsidR="375F5A72">
        <w:t>c</w:t>
      </w:r>
      <w:r>
        <w:t xml:space="preserve">entra len </w:t>
      </w:r>
      <w:r w:rsidR="7D0A091B">
        <w:t>3</w:t>
      </w:r>
      <w:r>
        <w:t>x</w:t>
      </w:r>
      <w:r w:rsidR="22A6739B">
        <w:t xml:space="preserve"> s tým, že </w:t>
      </w:r>
      <w:r w:rsidR="00AE5C35">
        <w:t>tím</w:t>
      </w:r>
      <w:r w:rsidR="22A6739B">
        <w:t xml:space="preserve"> RP urč</w:t>
      </w:r>
      <w:r w:rsidR="00AE5C35">
        <w:t>í</w:t>
      </w:r>
      <w:r w:rsidR="22A6739B">
        <w:t xml:space="preserve"> časový odstup od predchádzajúceho pobytu klienta v </w:t>
      </w:r>
      <w:r w:rsidR="375F5A72">
        <w:t>c</w:t>
      </w:r>
      <w:r w:rsidR="22A6739B">
        <w:t xml:space="preserve">entre. </w:t>
      </w:r>
    </w:p>
    <w:p w14:paraId="13A2420C" w14:textId="3AC1AD49" w:rsidR="00A70264" w:rsidRPr="00A70264" w:rsidRDefault="6A5E3094" w:rsidP="00970F60">
      <w:pPr>
        <w:pStyle w:val="Odsekzoznamu"/>
        <w:numPr>
          <w:ilvl w:val="0"/>
          <w:numId w:val="18"/>
        </w:numPr>
        <w:spacing w:after="0" w:line="360" w:lineRule="auto"/>
        <w:ind w:left="0" w:firstLine="0"/>
        <w:jc w:val="both"/>
      </w:pPr>
      <w:r>
        <w:t>Klient</w:t>
      </w:r>
      <w:r w:rsidR="00F1446F">
        <w:t xml:space="preserve"> má povinnosť informovať </w:t>
      </w:r>
      <w:r>
        <w:t>o</w:t>
      </w:r>
      <w:r w:rsidR="2535AC3D">
        <w:t> suicidálnych (</w:t>
      </w:r>
      <w:r>
        <w:t>samovražedných</w:t>
      </w:r>
      <w:r w:rsidR="2535AC3D">
        <w:t>) a automutilačných (</w:t>
      </w:r>
      <w:r w:rsidR="5761D9B7">
        <w:t>sebapoškodcujúcich)</w:t>
      </w:r>
      <w:r>
        <w:t xml:space="preserve"> myšlienkach službukonajúceho pracovníka.</w:t>
      </w:r>
      <w:r w:rsidR="55E2E585">
        <w:t xml:space="preserve"> Toto svoje konania odloží do doby</w:t>
      </w:r>
      <w:r w:rsidR="61CC9647">
        <w:t>,</w:t>
      </w:r>
      <w:r w:rsidR="55E2E585">
        <w:t xml:space="preserve"> kým sa o ňom porozpráva so službukonajúcim pracovníkom</w:t>
      </w:r>
      <w:r>
        <w:t>.</w:t>
      </w:r>
    </w:p>
    <w:p w14:paraId="52CC8273" w14:textId="2724F6FD" w:rsidR="00A70264" w:rsidRPr="00A70264" w:rsidRDefault="6A5E3094" w:rsidP="00970F60">
      <w:pPr>
        <w:pStyle w:val="Odsekzoznamu"/>
        <w:numPr>
          <w:ilvl w:val="0"/>
          <w:numId w:val="18"/>
        </w:numPr>
        <w:spacing w:after="0" w:line="360" w:lineRule="auto"/>
        <w:ind w:left="0" w:firstLine="0"/>
        <w:jc w:val="both"/>
      </w:pPr>
      <w:r>
        <w:t>Klient je</w:t>
      </w:r>
      <w:r w:rsidR="22A6739B">
        <w:t xml:space="preserve"> kedykoľvek</w:t>
      </w:r>
      <w:r>
        <w:t xml:space="preserve"> povinný na vyzvanie zamestnanca </w:t>
      </w:r>
      <w:r w:rsidR="375F5A72">
        <w:t>c</w:t>
      </w:r>
      <w:r>
        <w:t>entra alebo iného klienta podstúpiť screeningové testovanie na užitie psychoaktívnych látok a dychovú skúšku na alkohol. Ak sa odmietne podrobiť testovaniu, je toto rozhodnutie považované za pozitívny výsledok</w:t>
      </w:r>
      <w:r w:rsidR="61CC9647">
        <w:t>, čo znamená vylúčenie z programu.</w:t>
      </w:r>
    </w:p>
    <w:p w14:paraId="0AB5698C" w14:textId="77777777" w:rsidR="00A70264" w:rsidRDefault="6A5E3094" w:rsidP="00970F60">
      <w:pPr>
        <w:pStyle w:val="Odsekzoznamu"/>
        <w:numPr>
          <w:ilvl w:val="0"/>
          <w:numId w:val="18"/>
        </w:numPr>
        <w:spacing w:after="0" w:line="360" w:lineRule="auto"/>
        <w:ind w:left="0" w:firstLine="0"/>
        <w:jc w:val="both"/>
      </w:pPr>
      <w:r>
        <w:t xml:space="preserve">Klient má právo po riadnom ukončení resocializačného programu absolvovať posilňovací pobyt (viď samostatné pravidlá na vyžiadanie od službukonajúceho pracovníka). </w:t>
      </w:r>
    </w:p>
    <w:p w14:paraId="6C9EC552" w14:textId="77777777" w:rsidR="00965059" w:rsidRPr="00B04241" w:rsidRDefault="00965059" w:rsidP="00970F60">
      <w:pPr>
        <w:pStyle w:val="Odsekzoznamu"/>
        <w:spacing w:after="0" w:line="360" w:lineRule="auto"/>
        <w:ind w:left="0"/>
        <w:jc w:val="both"/>
      </w:pPr>
    </w:p>
    <w:p w14:paraId="2204D41A" w14:textId="77777777" w:rsidR="00A70264" w:rsidRPr="00DC6E16" w:rsidRDefault="6A5E3094" w:rsidP="00970F60">
      <w:pPr>
        <w:pStyle w:val="Nadpis2"/>
        <w:spacing w:before="0"/>
        <w:rPr>
          <w:rStyle w:val="Nadpis2Char"/>
          <w:color w:val="auto"/>
          <w:u w:val="single"/>
        </w:rPr>
      </w:pPr>
      <w:bookmarkStart w:id="12" w:name="_Toc77345884"/>
      <w:bookmarkStart w:id="13" w:name="_Toc236990544"/>
      <w:r w:rsidRPr="00DC6E16">
        <w:rPr>
          <w:color w:val="auto"/>
          <w:u w:val="single"/>
        </w:rPr>
        <w:t>Práva a</w:t>
      </w:r>
      <w:r w:rsidRPr="00DC6E16">
        <w:rPr>
          <w:rStyle w:val="Nadpis2Char"/>
          <w:color w:val="auto"/>
          <w:u w:val="single"/>
        </w:rPr>
        <w:t xml:space="preserve"> povinnosti poradcu/pracovníka vzťahujúce sa na resocializačný program</w:t>
      </w:r>
      <w:bookmarkEnd w:id="12"/>
      <w:bookmarkEnd w:id="13"/>
    </w:p>
    <w:p w14:paraId="2E499FEB" w14:textId="0021A984" w:rsidR="00A70264" w:rsidRPr="00A70264" w:rsidRDefault="6A5E3094" w:rsidP="00970F60">
      <w:pPr>
        <w:pStyle w:val="Odsekzoznamu"/>
        <w:numPr>
          <w:ilvl w:val="0"/>
          <w:numId w:val="17"/>
        </w:numPr>
        <w:spacing w:after="0" w:line="360" w:lineRule="auto"/>
        <w:ind w:left="0" w:firstLine="0"/>
        <w:jc w:val="both"/>
      </w:pPr>
      <w:r>
        <w:t>Vzťah medzi klientom a</w:t>
      </w:r>
      <w:r w:rsidR="65A49ACC">
        <w:t xml:space="preserve"> zamestnancom </w:t>
      </w:r>
      <w:r w:rsidR="375F5A72">
        <w:t>c</w:t>
      </w:r>
      <w:r w:rsidR="65A49ACC">
        <w:t>entra</w:t>
      </w:r>
      <w:r>
        <w:t xml:space="preserve"> vnímame za každých okolností ako profesionálny. Nie je možné, aby sa tento vzťah zmenil na vzťah partnerský, milenecký</w:t>
      </w:r>
      <w:r w:rsidR="00AF5A8C">
        <w:t>,</w:t>
      </w:r>
      <w:r>
        <w:t xml:space="preserve"> sexuálny</w:t>
      </w:r>
      <w:r w:rsidR="00AF5A8C">
        <w:t xml:space="preserve"> alebo priateľský</w:t>
      </w:r>
      <w:r>
        <w:t>.</w:t>
      </w:r>
    </w:p>
    <w:p w14:paraId="5988D63B" w14:textId="2D6ACA86" w:rsidR="00A70264" w:rsidRPr="00A70264" w:rsidRDefault="6A5E3094" w:rsidP="00970F60">
      <w:pPr>
        <w:pStyle w:val="Odsekzoznamu"/>
        <w:numPr>
          <w:ilvl w:val="0"/>
          <w:numId w:val="17"/>
        </w:numPr>
        <w:spacing w:after="0" w:line="360" w:lineRule="auto"/>
        <w:ind w:left="0" w:firstLine="0"/>
        <w:jc w:val="both"/>
      </w:pPr>
      <w:r>
        <w:t xml:space="preserve">Pracovník RP má povinnosť zachovať mlčanlivosť o všetkom, čo súvisí s klientom. S týmito informáciami môže nakladať len v rámci </w:t>
      </w:r>
      <w:r w:rsidR="375F5A72">
        <w:t>c</w:t>
      </w:r>
      <w:r w:rsidR="36F6E9DC">
        <w:t>entra</w:t>
      </w:r>
      <w:r>
        <w:t xml:space="preserve">. Informácie môže zverejňovať iným osobám len v prítomnosti klienta prípadne s jeho predchádzajúcim súhlasom </w:t>
      </w:r>
      <w:r w:rsidR="00D61CA5">
        <w:t>n</w:t>
      </w:r>
      <w:r>
        <w:t>apr. počas poradenskej práce s rodinou klienta. Výnimkou sú supervízie, kde pracovník musí zaručiť, že nezverejní údaje, podľa ktorých by klient mohol byť identifikovaný a taktiež má tzv. oznamovaci</w:t>
      </w:r>
      <w:r w:rsidR="22A6739B">
        <w:t>u</w:t>
      </w:r>
      <w:r>
        <w:t xml:space="preserve"> povinnosť (§340 a §341) Zákon č. 300/2005 Z.</w:t>
      </w:r>
      <w:r w:rsidR="71674261">
        <w:t xml:space="preserve"> </w:t>
      </w:r>
      <w:r>
        <w:t>z. Trestný zákon.</w:t>
      </w:r>
    </w:p>
    <w:p w14:paraId="718F89CB" w14:textId="77777777" w:rsidR="00A70264" w:rsidRPr="00A70264" w:rsidRDefault="6A5E3094" w:rsidP="00970F60">
      <w:pPr>
        <w:pStyle w:val="Odsekzoznamu"/>
        <w:numPr>
          <w:ilvl w:val="0"/>
          <w:numId w:val="17"/>
        </w:numPr>
        <w:spacing w:after="0" w:line="360" w:lineRule="auto"/>
        <w:ind w:left="0" w:firstLine="0"/>
        <w:jc w:val="both"/>
      </w:pPr>
      <w:r>
        <w:t xml:space="preserve">Pracovník RP nesmie klamať, ale má právo odmietnuť odpovedať na položenú otázku.  </w:t>
      </w:r>
    </w:p>
    <w:p w14:paraId="2AA63452" w14:textId="77777777" w:rsidR="00A70264" w:rsidRPr="00A70264" w:rsidRDefault="6A5E3094" w:rsidP="00970F60">
      <w:pPr>
        <w:pStyle w:val="Odsekzoznamu"/>
        <w:numPr>
          <w:ilvl w:val="0"/>
          <w:numId w:val="17"/>
        </w:numPr>
        <w:spacing w:after="0" w:line="360" w:lineRule="auto"/>
        <w:ind w:left="0" w:firstLine="0"/>
        <w:jc w:val="both"/>
      </w:pPr>
      <w:r>
        <w:t>Tím RP sa riadi etickými kódexmi jednotlivých pomáhajúcich profesi</w:t>
      </w:r>
      <w:r w:rsidR="22A6739B">
        <w:t>í</w:t>
      </w:r>
      <w:r>
        <w:t>.</w:t>
      </w:r>
    </w:p>
    <w:p w14:paraId="45320621" w14:textId="77777777" w:rsidR="00A70264" w:rsidRPr="00A70264" w:rsidRDefault="6A5E3094" w:rsidP="00970F60">
      <w:pPr>
        <w:pStyle w:val="Odsekzoznamu"/>
        <w:numPr>
          <w:ilvl w:val="0"/>
          <w:numId w:val="17"/>
        </w:numPr>
        <w:spacing w:after="0" w:line="360" w:lineRule="auto"/>
        <w:ind w:left="0" w:firstLine="0"/>
        <w:jc w:val="both"/>
      </w:pPr>
      <w:r>
        <w:t>Individuálny poradca má právo ukončiť spoluprácu s klientom z opodstatnených dôvodov. Tomu predchádza, že pracovník RP danú tému rieši na supervízii. Klienta</w:t>
      </w:r>
      <w:r w:rsidR="22A6739B">
        <w:t xml:space="preserve"> sa v tomto prípade ujme </w:t>
      </w:r>
      <w:r>
        <w:t xml:space="preserve">iný individuálny poradca. </w:t>
      </w:r>
    </w:p>
    <w:p w14:paraId="2B21FFC0" w14:textId="77777777" w:rsidR="00A70264" w:rsidRPr="00A70264" w:rsidRDefault="6A5E3094" w:rsidP="00970F60">
      <w:pPr>
        <w:pStyle w:val="Odsekzoznamu"/>
        <w:numPr>
          <w:ilvl w:val="0"/>
          <w:numId w:val="17"/>
        </w:numPr>
        <w:spacing w:after="0" w:line="360" w:lineRule="auto"/>
        <w:ind w:left="0" w:firstLine="0"/>
        <w:jc w:val="both"/>
      </w:pPr>
      <w:r>
        <w:lastRenderedPageBreak/>
        <w:t>Pracovník RP má právo vstupovať do režimu dňa a upravovať jednotlivé oblasti resocializačného programu.</w:t>
      </w:r>
    </w:p>
    <w:p w14:paraId="525D2178" w14:textId="77777777" w:rsidR="00A70264" w:rsidRPr="00A70264" w:rsidRDefault="6A5E3094" w:rsidP="00970F60">
      <w:pPr>
        <w:pStyle w:val="Odsekzoznamu"/>
        <w:numPr>
          <w:ilvl w:val="0"/>
          <w:numId w:val="17"/>
        </w:numPr>
        <w:spacing w:after="0" w:line="360" w:lineRule="auto"/>
        <w:ind w:left="0" w:firstLine="0"/>
        <w:jc w:val="both"/>
      </w:pPr>
      <w:r>
        <w:t xml:space="preserve">Pracovník RP v službe nesie zodpovednosť za priebeh danej služby a celkovo za napĺňanie resocializačného programu. </w:t>
      </w:r>
    </w:p>
    <w:p w14:paraId="59D9E5B0" w14:textId="77777777" w:rsidR="00A70264" w:rsidRPr="00A70264" w:rsidRDefault="6A5E3094" w:rsidP="00970F60">
      <w:pPr>
        <w:pStyle w:val="Odsekzoznamu"/>
        <w:numPr>
          <w:ilvl w:val="0"/>
          <w:numId w:val="17"/>
        </w:numPr>
        <w:spacing w:after="0" w:line="360" w:lineRule="auto"/>
        <w:ind w:left="0" w:firstLine="0"/>
        <w:jc w:val="both"/>
      </w:pPr>
      <w:r>
        <w:t>Pracovník RP má právo podrobiť klienta screeningovému testu na alkohol a iné psychotropné látky bez udania dôvodu.</w:t>
      </w:r>
    </w:p>
    <w:p w14:paraId="174D7CC3" w14:textId="77777777" w:rsidR="00A70264" w:rsidRPr="00A70264" w:rsidRDefault="6A5E3094" w:rsidP="00970F60">
      <w:pPr>
        <w:pStyle w:val="Odsekzoznamu"/>
        <w:numPr>
          <w:ilvl w:val="0"/>
          <w:numId w:val="17"/>
        </w:numPr>
        <w:spacing w:after="0" w:line="360" w:lineRule="auto"/>
        <w:ind w:left="0" w:firstLine="0"/>
        <w:jc w:val="both"/>
      </w:pPr>
      <w:r>
        <w:t>Pracovník RP má právo a povinnosť klientovi odporučiť iný druh odbornej starostlivosti (napr. zdravotnú, psychologickú, sociálnu, právnu atď.).</w:t>
      </w:r>
    </w:p>
    <w:p w14:paraId="38EE93E1" w14:textId="7AB944A2" w:rsidR="00A70264" w:rsidRPr="00A70264" w:rsidRDefault="6A5E3094" w:rsidP="00970F60">
      <w:pPr>
        <w:pStyle w:val="Odsekzoznamu"/>
        <w:numPr>
          <w:ilvl w:val="0"/>
          <w:numId w:val="17"/>
        </w:numPr>
        <w:spacing w:after="0" w:line="360" w:lineRule="auto"/>
        <w:ind w:left="0" w:firstLine="0"/>
        <w:jc w:val="both"/>
      </w:pPr>
      <w:r>
        <w:t>Pracovník RP má povinnosť v súlade s jeho kompetenciami a resocializačným programom poskytnúť vhodnú intervenciu klientovi.</w:t>
      </w:r>
    </w:p>
    <w:p w14:paraId="33ABFA27" w14:textId="77777777" w:rsidR="00A70264" w:rsidRPr="00A70264" w:rsidRDefault="6A5E3094" w:rsidP="00970F60">
      <w:pPr>
        <w:pStyle w:val="Odsekzoznamu"/>
        <w:numPr>
          <w:ilvl w:val="0"/>
          <w:numId w:val="17"/>
        </w:numPr>
        <w:spacing w:after="0" w:line="360" w:lineRule="auto"/>
        <w:ind w:left="0" w:firstLine="0"/>
        <w:jc w:val="both"/>
      </w:pPr>
      <w:r>
        <w:t>Pracovník RP má právo v zdôvodnených prípadoch vylúčiť klienta z resocializačného programu (najmä v situáciách, keď je potrebné ochrániť jednotlivca pred komunitou alebo komunitu pred jednotlivcom).</w:t>
      </w:r>
    </w:p>
    <w:p w14:paraId="67A874B8" w14:textId="7B9EACBB" w:rsidR="00A70264" w:rsidRPr="00D61CA5" w:rsidRDefault="6A5E3094" w:rsidP="00970F60">
      <w:pPr>
        <w:pStyle w:val="Odsekzoznamu"/>
        <w:numPr>
          <w:ilvl w:val="0"/>
          <w:numId w:val="17"/>
        </w:numPr>
        <w:spacing w:after="0" w:line="360" w:lineRule="auto"/>
        <w:ind w:left="0" w:firstLine="0"/>
        <w:jc w:val="both"/>
      </w:pPr>
      <w:r>
        <w:t>Pracovník RP má právo veta. Toto právo býva použité v súlade s princípmi terapeutickej komunity</w:t>
      </w:r>
      <w:r w:rsidR="00B9341E">
        <w:t>.</w:t>
      </w:r>
      <w:r>
        <w:t xml:space="preserve"> Ide o situácie, kedy je potrebné ochrániť jednotlivca pred komunitou alebo komunitu pred jednotlivcom.</w:t>
      </w:r>
      <w:r w:rsidR="00B9341E">
        <w:t xml:space="preserve"> </w:t>
      </w:r>
      <w:r w:rsidR="00B9341E" w:rsidRPr="00D61CA5">
        <w:t>Taktiež v situáciách, pokiaľ klient nenapĺňa ciele resocializačného programu.</w:t>
      </w:r>
    </w:p>
    <w:p w14:paraId="4492ACC8" w14:textId="77777777" w:rsidR="00EC41B2" w:rsidRPr="00EC41B2" w:rsidRDefault="3512BBA6" w:rsidP="00970F60">
      <w:pPr>
        <w:pStyle w:val="Odsekzoznamu"/>
        <w:numPr>
          <w:ilvl w:val="0"/>
          <w:numId w:val="17"/>
        </w:numPr>
        <w:spacing w:after="0" w:line="360" w:lineRule="auto"/>
        <w:ind w:left="0" w:firstLine="0"/>
        <w:jc w:val="both"/>
      </w:pPr>
      <w:r>
        <w:t>Pracovník RP dbá o svoj zdravotný stav.</w:t>
      </w:r>
    </w:p>
    <w:p w14:paraId="49FB4AC0" w14:textId="003DAFCC" w:rsidR="00EC41B2" w:rsidRPr="00EC41B2" w:rsidRDefault="3512BBA6" w:rsidP="00970F60">
      <w:pPr>
        <w:pStyle w:val="Odsekzoznamu"/>
        <w:numPr>
          <w:ilvl w:val="0"/>
          <w:numId w:val="17"/>
        </w:numPr>
        <w:spacing w:after="0" w:line="360" w:lineRule="auto"/>
        <w:ind w:left="0" w:firstLine="0"/>
        <w:jc w:val="both"/>
      </w:pPr>
      <w:r>
        <w:t xml:space="preserve">Pracovník RP sa vhodne </w:t>
      </w:r>
      <w:r w:rsidRPr="00D61CA5">
        <w:t>oblieka</w:t>
      </w:r>
      <w:r>
        <w:t>, používa bezpečnú obuv, prispôsobuje</w:t>
      </w:r>
      <w:r w:rsidR="00B9341E">
        <w:t xml:space="preserve"> ju</w:t>
      </w:r>
      <w:r>
        <w:t xml:space="preserve"> výkonu práce.</w:t>
      </w:r>
    </w:p>
    <w:p w14:paraId="486F7646" w14:textId="505F0804" w:rsidR="00EC41B2" w:rsidRDefault="3512BBA6" w:rsidP="00970F60">
      <w:pPr>
        <w:pStyle w:val="Odsekzoznamu"/>
        <w:numPr>
          <w:ilvl w:val="0"/>
          <w:numId w:val="17"/>
        </w:numPr>
        <w:spacing w:after="0" w:line="360" w:lineRule="auto"/>
        <w:ind w:left="0" w:firstLine="0"/>
        <w:jc w:val="both"/>
      </w:pPr>
      <w:r>
        <w:t>Pracovník RP dodržia</w:t>
      </w:r>
      <w:r w:rsidR="00B70750">
        <w:t>va</w:t>
      </w:r>
      <w:r>
        <w:t xml:space="preserve"> hygienické </w:t>
      </w:r>
      <w:r w:rsidRPr="00D61CA5">
        <w:t>predpisy</w:t>
      </w:r>
      <w:r>
        <w:t xml:space="preserve"> - dbá na zvýšenú opatrnosť a hygienu.</w:t>
      </w:r>
    </w:p>
    <w:p w14:paraId="7719430D" w14:textId="77777777" w:rsidR="00001108" w:rsidRDefault="00001108" w:rsidP="001D57EA">
      <w:pPr>
        <w:spacing w:after="0" w:line="360" w:lineRule="auto"/>
        <w:jc w:val="both"/>
        <w:rPr>
          <w:b/>
          <w:bCs/>
          <w:sz w:val="28"/>
          <w:szCs w:val="28"/>
        </w:rPr>
      </w:pPr>
    </w:p>
    <w:p w14:paraId="1F2E51F2" w14:textId="32DB6A83" w:rsidR="00001108" w:rsidRPr="00DC6E16" w:rsidRDefault="2C4FB314" w:rsidP="00E179E8">
      <w:pPr>
        <w:pStyle w:val="Nadpis1"/>
        <w:numPr>
          <w:ilvl w:val="0"/>
          <w:numId w:val="27"/>
        </w:numPr>
        <w:rPr>
          <w:sz w:val="32"/>
          <w:u w:val="single"/>
        </w:rPr>
      </w:pPr>
      <w:bookmarkStart w:id="14" w:name="_Toc236990545"/>
      <w:r w:rsidRPr="00DC6E16">
        <w:rPr>
          <w:sz w:val="32"/>
          <w:u w:val="single"/>
        </w:rPr>
        <w:t>Pravidlá</w:t>
      </w:r>
      <w:bookmarkEnd w:id="14"/>
    </w:p>
    <w:p w14:paraId="4F0A6D15" w14:textId="3DEF086E" w:rsidR="00300B26" w:rsidRPr="00300B26" w:rsidRDefault="5626BAE8" w:rsidP="001D57EA">
      <w:pPr>
        <w:spacing w:after="0" w:line="360" w:lineRule="auto"/>
        <w:jc w:val="both"/>
      </w:pPr>
      <w:r>
        <w:t xml:space="preserve">Pravidlá pobytu v </w:t>
      </w:r>
      <w:r w:rsidR="375F5A72">
        <w:t>c</w:t>
      </w:r>
      <w:r>
        <w:t>entre sú základným rámcovým dokumentom, ktorý stanovuje</w:t>
      </w:r>
      <w:r w:rsidR="61CC9647">
        <w:t xml:space="preserve"> zásady</w:t>
      </w:r>
      <w:r w:rsidR="00B9341E">
        <w:t xml:space="preserve"> a </w:t>
      </w:r>
      <w:r w:rsidR="61CC9647">
        <w:t>princípy</w:t>
      </w:r>
      <w:r>
        <w:t xml:space="preserve"> fungovania počas resocializácie. Stanovujú princípy a rámce správania s cieľom zabezpečiť predovšetkým bezpečnosť a ochranu jednotlivých klientov a zamestnancov. Taktiež vytvoriť čo najlepšie podmienky pre úspešné absolvovanie resocializačného programu. </w:t>
      </w:r>
    </w:p>
    <w:p w14:paraId="5E0792FF" w14:textId="77777777" w:rsidR="00300B26" w:rsidRPr="00300B26" w:rsidRDefault="5626BAE8" w:rsidP="001D57EA">
      <w:pPr>
        <w:spacing w:after="0" w:line="360" w:lineRule="auto"/>
        <w:jc w:val="both"/>
      </w:pPr>
      <w:r>
        <w:t xml:space="preserve">Pravidlá sú rámcom, ale nemôžu pokryť každú situáciu v komunite, či potreby individuálnych klientov z hľadiska ich aktuálnej situácie. Z tohto dôvodu komunita a tím RP v rámci uplatňovania pravidiel pristupujú k jednotlivým klientom a špecifickým situáciám individuálne. Vždy tak, aby bola zohľadnená najmä aktuálna situácia a potreby konkrétneho klienta a aby ich rozhodnutie malo pre dotyčného klienta, čo najväčší úžitok z hľadiska jeho resocializácie.  </w:t>
      </w:r>
    </w:p>
    <w:p w14:paraId="639F2EB4" w14:textId="77777777" w:rsidR="00300B26" w:rsidRPr="00300B26" w:rsidRDefault="5626BAE8" w:rsidP="001D57EA">
      <w:pPr>
        <w:spacing w:after="0" w:line="360" w:lineRule="auto"/>
        <w:jc w:val="both"/>
      </w:pPr>
      <w:r>
        <w:t>Podľa dôležitosti sú pravidlá rozdelené na:</w:t>
      </w:r>
    </w:p>
    <w:p w14:paraId="6CCFA912" w14:textId="76050BB1" w:rsidR="00300B26" w:rsidRPr="00300B26" w:rsidRDefault="5626BAE8" w:rsidP="001D57EA">
      <w:pPr>
        <w:spacing w:after="0" w:line="360" w:lineRule="auto"/>
        <w:jc w:val="both"/>
      </w:pPr>
      <w:r>
        <w:t>•</w:t>
      </w:r>
      <w:r w:rsidR="00300B26">
        <w:tab/>
      </w:r>
      <w:r>
        <w:t>kardinálne pravidlá</w:t>
      </w:r>
    </w:p>
    <w:p w14:paraId="75961724" w14:textId="1D0B12A2" w:rsidR="00300B26" w:rsidRPr="00300B26" w:rsidRDefault="5626BAE8" w:rsidP="001D57EA">
      <w:pPr>
        <w:spacing w:after="0" w:line="360" w:lineRule="auto"/>
        <w:jc w:val="both"/>
      </w:pPr>
      <w:r>
        <w:t>•</w:t>
      </w:r>
      <w:r w:rsidR="00300B26">
        <w:tab/>
      </w:r>
      <w:r w:rsidR="00AE5C35">
        <w:t>p</w:t>
      </w:r>
      <w:r>
        <w:t>ravidlá bezpečia</w:t>
      </w:r>
    </w:p>
    <w:p w14:paraId="1A02A6CF" w14:textId="2F86CF44" w:rsidR="00300B26" w:rsidRPr="00300B26" w:rsidRDefault="5626BAE8" w:rsidP="001D57EA">
      <w:pPr>
        <w:spacing w:after="0" w:line="360" w:lineRule="auto"/>
        <w:jc w:val="both"/>
      </w:pPr>
      <w:r>
        <w:t>•</w:t>
      </w:r>
      <w:r w:rsidR="00300B26">
        <w:tab/>
      </w:r>
      <w:r w:rsidR="00AE5C35">
        <w:t>p</w:t>
      </w:r>
      <w:r>
        <w:t>ravidlá abstinencie</w:t>
      </w:r>
    </w:p>
    <w:p w14:paraId="72C607DF" w14:textId="2CA11B25" w:rsidR="00300B26" w:rsidRPr="00300B26" w:rsidRDefault="5626BAE8" w:rsidP="001D57EA">
      <w:pPr>
        <w:spacing w:after="0" w:line="360" w:lineRule="auto"/>
        <w:jc w:val="both"/>
      </w:pPr>
      <w:r>
        <w:t>•</w:t>
      </w:r>
      <w:r w:rsidR="00300B26">
        <w:tab/>
      </w:r>
      <w:r w:rsidR="00AE5C35">
        <w:t>p</w:t>
      </w:r>
      <w:r>
        <w:t>revádzkové pravidlá</w:t>
      </w:r>
    </w:p>
    <w:p w14:paraId="66B7221B" w14:textId="4C20409B" w:rsidR="00300B26" w:rsidRPr="00300B26" w:rsidRDefault="5626BAE8" w:rsidP="001D57EA">
      <w:pPr>
        <w:spacing w:after="0" w:line="360" w:lineRule="auto"/>
        <w:jc w:val="both"/>
      </w:pPr>
      <w:r>
        <w:lastRenderedPageBreak/>
        <w:t>•</w:t>
      </w:r>
      <w:r w:rsidR="00300B26">
        <w:tab/>
      </w:r>
      <w:r w:rsidR="00AE5C35">
        <w:t>p</w:t>
      </w:r>
      <w:r>
        <w:t>ravidlá pre život v</w:t>
      </w:r>
      <w:r w:rsidR="61CC9647">
        <w:t> </w:t>
      </w:r>
      <w:r>
        <w:t>komunite</w:t>
      </w:r>
      <w:r w:rsidR="61CC9647">
        <w:t>.</w:t>
      </w:r>
    </w:p>
    <w:p w14:paraId="458B6701" w14:textId="77777777" w:rsidR="002C6A85" w:rsidRDefault="002C6A85" w:rsidP="001D57EA">
      <w:pPr>
        <w:spacing w:after="0" w:line="360" w:lineRule="auto"/>
        <w:jc w:val="both"/>
        <w:rPr>
          <w:b/>
          <w:bCs/>
          <w:i/>
          <w:iCs/>
        </w:rPr>
      </w:pPr>
    </w:p>
    <w:p w14:paraId="1AA447F8" w14:textId="2208C572" w:rsidR="00300B26" w:rsidRPr="00DC6E16" w:rsidRDefault="5626BAE8" w:rsidP="00C023CF">
      <w:pPr>
        <w:pStyle w:val="Nadpis2"/>
        <w:rPr>
          <w:color w:val="auto"/>
          <w:u w:val="single"/>
        </w:rPr>
      </w:pPr>
      <w:bookmarkStart w:id="15" w:name="_Toc236990546"/>
      <w:r w:rsidRPr="00DC6E16">
        <w:rPr>
          <w:color w:val="auto"/>
          <w:u w:val="single"/>
        </w:rPr>
        <w:t>Kardinálne pravidlá</w:t>
      </w:r>
      <w:bookmarkEnd w:id="15"/>
    </w:p>
    <w:p w14:paraId="2B69A69F" w14:textId="04975EDE" w:rsidR="00300B26" w:rsidRPr="00300B26" w:rsidRDefault="5626BAE8" w:rsidP="001D57EA">
      <w:pPr>
        <w:spacing w:after="0" w:line="360" w:lineRule="auto"/>
        <w:jc w:val="both"/>
      </w:pPr>
      <w:r>
        <w:t xml:space="preserve">Sú základnými princípmi a ich dodržiavanie je podmienkou zotrvania v programe </w:t>
      </w:r>
      <w:r w:rsidR="375F5A72">
        <w:t>c</w:t>
      </w:r>
      <w:r>
        <w:t xml:space="preserve">entra. Zakazujú správanie, ktoré by bolo zásadným spôsobom ohrozujúce či už pre klienta, ktorý by ich porušil alebo pre ostatných členov komunity alebo pre pracovníkov, spolupracovníkov </w:t>
      </w:r>
      <w:r w:rsidR="375F5A72">
        <w:t>c</w:t>
      </w:r>
      <w:r>
        <w:t xml:space="preserve">entra a </w:t>
      </w:r>
      <w:r w:rsidR="375F5A72">
        <w:t>c</w:t>
      </w:r>
      <w:r>
        <w:t>entra ako takého. Jedná sa o 3 kardinálne pravidlá:</w:t>
      </w:r>
    </w:p>
    <w:p w14:paraId="0F29FE14" w14:textId="77777777" w:rsidR="00300B26" w:rsidRPr="00300B26" w:rsidRDefault="5626BAE8" w:rsidP="001D57EA">
      <w:pPr>
        <w:spacing w:after="0" w:line="360" w:lineRule="auto"/>
        <w:jc w:val="both"/>
      </w:pPr>
      <w:r>
        <w:t>1.</w:t>
      </w:r>
      <w:r w:rsidR="00300B26">
        <w:tab/>
      </w:r>
      <w:r>
        <w:t>Abstinencia</w:t>
      </w:r>
    </w:p>
    <w:p w14:paraId="5904F059" w14:textId="0D63BFFD" w:rsidR="00300B26" w:rsidRPr="00300B26" w:rsidRDefault="5626BAE8" w:rsidP="001D57EA">
      <w:pPr>
        <w:spacing w:after="0" w:line="360" w:lineRule="auto"/>
        <w:jc w:val="both"/>
      </w:pPr>
      <w:r>
        <w:t xml:space="preserve">Zaväzujem sa k úplnej abstinencii od drog, alkoholu, výherných automatov a počítačových hier, liekov či iných </w:t>
      </w:r>
      <w:r w:rsidR="003C08A3">
        <w:t>látok/činností</w:t>
      </w:r>
      <w:r>
        <w:t xml:space="preserve">, ktoré pre mňa boli alebo môžu byť predmetom zneužívania počas celého pobytu v </w:t>
      </w:r>
      <w:r w:rsidR="375F5A72">
        <w:t>c</w:t>
      </w:r>
      <w:r w:rsidR="22A6739B">
        <w:t>entre</w:t>
      </w:r>
      <w:r>
        <w:t>.</w:t>
      </w:r>
    </w:p>
    <w:p w14:paraId="2D85712E" w14:textId="77777777" w:rsidR="00300B26" w:rsidRPr="00300B26" w:rsidRDefault="5626BAE8" w:rsidP="001D57EA">
      <w:pPr>
        <w:spacing w:after="0" w:line="360" w:lineRule="auto"/>
        <w:jc w:val="both"/>
      </w:pPr>
      <w:r>
        <w:t>2.</w:t>
      </w:r>
      <w:r w:rsidR="00300B26">
        <w:tab/>
      </w:r>
      <w:r>
        <w:t>Zákaz agresivity</w:t>
      </w:r>
    </w:p>
    <w:p w14:paraId="7353CC4C" w14:textId="0466171D" w:rsidR="00300B26" w:rsidRPr="00300B26" w:rsidRDefault="5626BAE8" w:rsidP="001D57EA">
      <w:pPr>
        <w:spacing w:after="0" w:line="360" w:lineRule="auto"/>
        <w:jc w:val="both"/>
      </w:pPr>
      <w:r>
        <w:t xml:space="preserve">Zaväzujem sa nepoužiť fyzické, verbálne alebo iné násilie voči ktorémukoľvek klientovi, zamestnancovi či spolupracovníkovi </w:t>
      </w:r>
      <w:r w:rsidR="375F5A72">
        <w:t>c</w:t>
      </w:r>
      <w:r w:rsidR="22A6739B">
        <w:t>entra</w:t>
      </w:r>
      <w:r>
        <w:t>.</w:t>
      </w:r>
    </w:p>
    <w:p w14:paraId="70D17099" w14:textId="77777777" w:rsidR="00300B26" w:rsidRPr="00300B26" w:rsidRDefault="5626BAE8" w:rsidP="001D57EA">
      <w:pPr>
        <w:spacing w:after="0" w:line="360" w:lineRule="auto"/>
        <w:jc w:val="both"/>
      </w:pPr>
      <w:r>
        <w:t>3.</w:t>
      </w:r>
      <w:r w:rsidR="00300B26">
        <w:tab/>
      </w:r>
      <w:r>
        <w:t>Zákaz sexuálneho kontaktu</w:t>
      </w:r>
    </w:p>
    <w:p w14:paraId="2DD99A7D" w14:textId="752F43FD" w:rsidR="00300B26" w:rsidRPr="00300B26" w:rsidRDefault="5626BAE8" w:rsidP="001D57EA">
      <w:pPr>
        <w:spacing w:after="0" w:line="360" w:lineRule="auto"/>
        <w:jc w:val="both"/>
      </w:pPr>
      <w:r>
        <w:t xml:space="preserve">Zaväzujem sa, že počas pobytu v </w:t>
      </w:r>
      <w:r w:rsidR="375F5A72">
        <w:t>c</w:t>
      </w:r>
      <w:r w:rsidR="22A6739B">
        <w:t>entre</w:t>
      </w:r>
      <w:r>
        <w:t xml:space="preserve"> nenadviažem sexuálny kontakt s iným klientom ani s pracovníkom centra a ani vonku, ak sa to neurčí inak (napr. v manželstve).</w:t>
      </w:r>
    </w:p>
    <w:p w14:paraId="310E815F" w14:textId="635AB45F" w:rsidR="00300B26" w:rsidRDefault="5626BAE8" w:rsidP="001D57EA">
      <w:pPr>
        <w:spacing w:after="0" w:line="360" w:lineRule="auto"/>
        <w:jc w:val="both"/>
      </w:pPr>
      <w:r>
        <w:t>Porušenie ktoréhokoľvek z kardinálnych pravidiel je dôvodom na okamžité vylúčenie z resocializačného programu</w:t>
      </w:r>
      <w:r w:rsidR="22A6739B">
        <w:t xml:space="preserve"> </w:t>
      </w:r>
      <w:r w:rsidR="375F5A72">
        <w:t>c</w:t>
      </w:r>
      <w:r w:rsidR="22A6739B">
        <w:t>entra</w:t>
      </w:r>
      <w:r>
        <w:t>. O vylúčení rozhodne komunita za účasti poradcu/pracovníka, prípadne</w:t>
      </w:r>
      <w:r w:rsidR="00B9341E">
        <w:t xml:space="preserve"> celého</w:t>
      </w:r>
      <w:r>
        <w:t xml:space="preserve"> tím</w:t>
      </w:r>
      <w:r w:rsidR="00B9341E">
        <w:t>u</w:t>
      </w:r>
      <w:r>
        <w:t xml:space="preserve"> RP. Klient berie na vedomie, že pri porušení ktoréhokoľvek z kardinálnych pravidiel</w:t>
      </w:r>
      <w:r w:rsidR="22A6739B">
        <w:t>,</w:t>
      </w:r>
      <w:r>
        <w:t xml:space="preserve"> bude z </w:t>
      </w:r>
      <w:r w:rsidR="375F5A72">
        <w:t>c</w:t>
      </w:r>
      <w:r w:rsidR="22A6739B">
        <w:t>entra</w:t>
      </w:r>
      <w:r>
        <w:t xml:space="preserve"> bezodkladne vylúčený. Zaväzuje sa </w:t>
      </w:r>
      <w:r w:rsidR="375F5A72">
        <w:t>c</w:t>
      </w:r>
      <w:r>
        <w:t xml:space="preserve">entrum opustiť v takom čase, ktorý mu určí komunita alebo poverený zástupca centra, najneskôr však nasledujúci deň po zistení danej skutočnosti. </w:t>
      </w:r>
    </w:p>
    <w:p w14:paraId="1BEBB484" w14:textId="77777777" w:rsidR="00C14077" w:rsidRPr="00300B26" w:rsidRDefault="00C14077" w:rsidP="001D57EA">
      <w:pPr>
        <w:spacing w:after="0" w:line="360" w:lineRule="auto"/>
        <w:jc w:val="both"/>
      </w:pPr>
    </w:p>
    <w:p w14:paraId="1485F97F" w14:textId="77777777" w:rsidR="00300B26" w:rsidRPr="00DC6E16" w:rsidRDefault="5626BAE8" w:rsidP="00C023CF">
      <w:pPr>
        <w:pStyle w:val="Nadpis2"/>
        <w:rPr>
          <w:color w:val="auto"/>
          <w:u w:val="single"/>
        </w:rPr>
      </w:pPr>
      <w:bookmarkStart w:id="16" w:name="_Toc236990547"/>
      <w:r w:rsidRPr="00DC6E16">
        <w:rPr>
          <w:color w:val="auto"/>
          <w:u w:val="single"/>
        </w:rPr>
        <w:t>Pravidlá bezpečia (plyn, žehlička, elektrina, dodržiavanie zákonov, zbrane atď.)</w:t>
      </w:r>
      <w:bookmarkEnd w:id="16"/>
    </w:p>
    <w:p w14:paraId="72C14AC2" w14:textId="77777777" w:rsidR="00300B26" w:rsidRPr="00300B26" w:rsidRDefault="5626BAE8" w:rsidP="001D57EA">
      <w:pPr>
        <w:spacing w:after="0" w:line="360" w:lineRule="auto"/>
        <w:jc w:val="both"/>
      </w:pPr>
      <w:r>
        <w:t xml:space="preserve">Tieto pravidlá majú zabezpečiť ochranu zdravia, klientov, zamestnancov centra ako aj ochranu majetku. </w:t>
      </w:r>
    </w:p>
    <w:p w14:paraId="7C5DFB92" w14:textId="77777777" w:rsidR="00300B26" w:rsidRPr="00300B26" w:rsidRDefault="5626BAE8" w:rsidP="001D57EA">
      <w:pPr>
        <w:spacing w:after="0" w:line="360" w:lineRule="auto"/>
        <w:jc w:val="both"/>
      </w:pPr>
      <w:r>
        <w:t>1.</w:t>
      </w:r>
      <w:r w:rsidR="00300B26">
        <w:tab/>
      </w:r>
      <w:r>
        <w:t>Zaväzujem sa nefajčiť v budove centra ani v priľahlých priestoroch objektu. Beriem na vedomie, že fajčiť môžem výhradne len na mieste na to určenom.</w:t>
      </w:r>
    </w:p>
    <w:p w14:paraId="3C88FD0F" w14:textId="77777777" w:rsidR="00300B26" w:rsidRPr="00300B26" w:rsidRDefault="5626BAE8" w:rsidP="001D57EA">
      <w:pPr>
        <w:spacing w:after="0" w:line="360" w:lineRule="auto"/>
        <w:jc w:val="both"/>
      </w:pPr>
      <w:r>
        <w:t>2.</w:t>
      </w:r>
      <w:r w:rsidR="00300B26">
        <w:tab/>
      </w:r>
      <w:r>
        <w:t xml:space="preserve">Zaväzujem sa </w:t>
      </w:r>
      <w:r w:rsidR="22A6739B">
        <w:t>zdržiavať sa</w:t>
      </w:r>
      <w:r>
        <w:t xml:space="preserve"> akéhokoľvek konania, ktoré by ohrozilo moju bezpečnosť a bezpečnosť iných osôb a riadny chod centra. </w:t>
      </w:r>
    </w:p>
    <w:p w14:paraId="6E610D60" w14:textId="77777777" w:rsidR="00300B26" w:rsidRPr="00300B26" w:rsidRDefault="5626BAE8" w:rsidP="001D57EA">
      <w:pPr>
        <w:spacing w:after="0" w:line="360" w:lineRule="auto"/>
        <w:jc w:val="both"/>
      </w:pPr>
      <w:r>
        <w:t>3.</w:t>
      </w:r>
      <w:r w:rsidR="00300B26">
        <w:tab/>
      </w:r>
      <w:r>
        <w:t xml:space="preserve">Zaväzujem sa neprinášať do centra zbraň a ani s ňou nemanipulovať počas výkonu resocializačného programu. </w:t>
      </w:r>
    </w:p>
    <w:p w14:paraId="1C4B0F6B" w14:textId="77777777" w:rsidR="00300B26" w:rsidRPr="00300B26" w:rsidRDefault="5626BAE8" w:rsidP="001D57EA">
      <w:pPr>
        <w:spacing w:after="0" w:line="360" w:lineRule="auto"/>
        <w:jc w:val="both"/>
      </w:pPr>
      <w:r>
        <w:t>4.</w:t>
      </w:r>
      <w:r w:rsidR="00300B26">
        <w:tab/>
      </w:r>
      <w:r>
        <w:t xml:space="preserve">Zaväzujem sa riadne dodržiavať Ústavu SR ako aj všetky zákony, nariadenia, zmluvy a dohody, s ktorými prichádzam do styku (napr. </w:t>
      </w:r>
      <w:r w:rsidR="22A6739B">
        <w:t xml:space="preserve">pravidlá cestnej premávky - </w:t>
      </w:r>
      <w:r>
        <w:t>červená na semafore, priechod pre chodcov</w:t>
      </w:r>
      <w:r w:rsidR="22A6739B">
        <w:t xml:space="preserve"> a pod.</w:t>
      </w:r>
      <w:r>
        <w:t xml:space="preserve">). </w:t>
      </w:r>
    </w:p>
    <w:p w14:paraId="069B32F2" w14:textId="4D256715" w:rsidR="00300B26" w:rsidRPr="00300B26" w:rsidRDefault="5626BAE8" w:rsidP="001D57EA">
      <w:pPr>
        <w:spacing w:after="0" w:line="360" w:lineRule="auto"/>
        <w:jc w:val="both"/>
      </w:pPr>
      <w:r>
        <w:lastRenderedPageBreak/>
        <w:t>5.</w:t>
      </w:r>
      <w:r w:rsidR="00300B26">
        <w:tab/>
      </w:r>
      <w:r w:rsidRPr="00E9213A">
        <w:t>Zaväzujem sa dbať o svoje zdravie, zdržiavať sa činností, ktoré by ho ohrozovali a svoje zdravotné ťažkosti riešim včas a primeraným spôsobom</w:t>
      </w:r>
      <w:r w:rsidR="00E9213A" w:rsidRPr="00E9213A">
        <w:t xml:space="preserve"> (aby nedošlo k narušeniu resocializačného procesu)</w:t>
      </w:r>
      <w:r w:rsidRPr="00E9213A">
        <w:t>.</w:t>
      </w:r>
      <w:r>
        <w:t xml:space="preserve">   </w:t>
      </w:r>
    </w:p>
    <w:p w14:paraId="66BCA38C" w14:textId="176A3A91" w:rsidR="00C61030" w:rsidRDefault="5626BAE8" w:rsidP="001D57EA">
      <w:pPr>
        <w:spacing w:after="0" w:line="360" w:lineRule="auto"/>
        <w:jc w:val="both"/>
      </w:pPr>
      <w:r>
        <w:t>6.</w:t>
      </w:r>
      <w:r w:rsidR="00C61030">
        <w:tab/>
      </w:r>
      <w:r>
        <w:t xml:space="preserve">Zaväzujem sa, že počas pobytu budem užívať len lieky predpísané lekárom. </w:t>
      </w:r>
      <w:r w:rsidRPr="00825DA6">
        <w:t>Užívanie voľnopredajných liekov a potravinových doplnkov vopred skonzultujem s</w:t>
      </w:r>
      <w:r w:rsidR="00E9213A">
        <w:t> </w:t>
      </w:r>
      <w:r w:rsidRPr="00825DA6">
        <w:t>komunitou</w:t>
      </w:r>
      <w:r w:rsidR="00E9213A">
        <w:t>,</w:t>
      </w:r>
      <w:r w:rsidRPr="00825DA6">
        <w:t xml:space="preserve"> zástupcom tímu RP</w:t>
      </w:r>
      <w:r w:rsidR="00E9213A">
        <w:t xml:space="preserve"> a lekárom</w:t>
      </w:r>
      <w:r w:rsidRPr="00825DA6">
        <w:t xml:space="preserve"> a budem ich užívať len v prípade ich súhlasu.</w:t>
      </w:r>
      <w:r>
        <w:t xml:space="preserve"> </w:t>
      </w:r>
    </w:p>
    <w:p w14:paraId="1742A0B0" w14:textId="77777777" w:rsidR="00C14077" w:rsidRPr="00300B26" w:rsidRDefault="00C14077" w:rsidP="001D57EA">
      <w:pPr>
        <w:spacing w:after="0" w:line="360" w:lineRule="auto"/>
        <w:jc w:val="both"/>
      </w:pPr>
    </w:p>
    <w:p w14:paraId="04DCBA13" w14:textId="77777777" w:rsidR="00300B26" w:rsidRPr="00CB39CA" w:rsidRDefault="5626BAE8" w:rsidP="00C023CF">
      <w:pPr>
        <w:pStyle w:val="Nadpis2"/>
        <w:rPr>
          <w:color w:val="auto"/>
          <w:u w:val="single"/>
        </w:rPr>
      </w:pPr>
      <w:bookmarkStart w:id="17" w:name="_Toc236990548"/>
      <w:r w:rsidRPr="00DC6E16">
        <w:rPr>
          <w:u w:val="single"/>
        </w:rPr>
        <w:t>P</w:t>
      </w:r>
      <w:r w:rsidRPr="00CB39CA">
        <w:rPr>
          <w:color w:val="auto"/>
          <w:u w:val="single"/>
        </w:rPr>
        <w:t>ravidlá abstinencie (témy rozhovorov, postoj ku komunitným princípom atď.)</w:t>
      </w:r>
      <w:bookmarkEnd w:id="17"/>
    </w:p>
    <w:p w14:paraId="22DB2712" w14:textId="77777777" w:rsidR="00300B26" w:rsidRPr="00300B26" w:rsidRDefault="5626BAE8" w:rsidP="001D57EA">
      <w:pPr>
        <w:spacing w:after="0" w:line="360" w:lineRule="auto"/>
        <w:jc w:val="both"/>
      </w:pPr>
      <w:r>
        <w:t xml:space="preserve">Majú zabezpečiť podporu abstinencie klientov a zároveň učia k abstinentskému spôsobu života. </w:t>
      </w:r>
    </w:p>
    <w:p w14:paraId="4C76B1E8" w14:textId="77777777" w:rsidR="00300B26" w:rsidRPr="00300B26" w:rsidRDefault="5626BAE8" w:rsidP="001D57EA">
      <w:pPr>
        <w:spacing w:after="0" w:line="360" w:lineRule="auto"/>
        <w:jc w:val="both"/>
      </w:pPr>
      <w:r>
        <w:t>1.</w:t>
      </w:r>
      <w:r w:rsidR="00300B26">
        <w:tab/>
      </w:r>
      <w:r>
        <w:t>Zaväzujem sa rešpektovať rozhodnutia a pokyny komunity a členov tímu RP, ktoré súvisia s procesom mojej resocializácie a riadiť sa nimi.</w:t>
      </w:r>
    </w:p>
    <w:p w14:paraId="0093FF5B" w14:textId="77777777" w:rsidR="00300B26" w:rsidRPr="00300B26" w:rsidRDefault="5626BAE8" w:rsidP="001D57EA">
      <w:pPr>
        <w:spacing w:after="0" w:line="360" w:lineRule="auto"/>
        <w:jc w:val="both"/>
      </w:pPr>
      <w:r>
        <w:t>2.</w:t>
      </w:r>
      <w:r w:rsidR="00300B26">
        <w:tab/>
      </w:r>
      <w:r>
        <w:t xml:space="preserve">Zaväzujem sa, že nebudem s ostatnými klientmi hovoriť o drogách a zážitkoch, ktoré som s nimi mal. Bezpečným priestorom na to sú skupinové a komunitné sedenia, prípadne iné aktivity na to oficiálne určené komunitou alebo členom tímu RP.  </w:t>
      </w:r>
    </w:p>
    <w:p w14:paraId="48B7F304" w14:textId="07C47DC8" w:rsidR="00300B26" w:rsidRPr="00300B26" w:rsidRDefault="5626BAE8" w:rsidP="001D57EA">
      <w:pPr>
        <w:pStyle w:val="Odsekzoznamu"/>
        <w:numPr>
          <w:ilvl w:val="0"/>
          <w:numId w:val="19"/>
        </w:numPr>
        <w:spacing w:after="0" w:line="360" w:lineRule="auto"/>
        <w:ind w:left="0"/>
        <w:jc w:val="both"/>
      </w:pPr>
      <w:r>
        <w:t>3.</w:t>
      </w:r>
      <w:r w:rsidR="00300B26">
        <w:tab/>
      </w:r>
      <w:r>
        <w:t xml:space="preserve">Zaväzujem sa, že počas pobytu v centre a účasti v resocializačnom programe, neopustím objekt centra bez súhlasu službukonajúceho pracovníka. </w:t>
      </w:r>
      <w:r w:rsidR="004F50A2">
        <w:t>V nultej a prvej fáze sa zaväzujem pri každom opustení zariadenia odhlásiť sa u podrichtára a svoj odchod aj príchod zaznamenať do zošita, kde si zapíšem čas odchodu aj príchodu a pod oboje sa podpíše pracovník RP.</w:t>
      </w:r>
    </w:p>
    <w:p w14:paraId="53F2B9B1" w14:textId="77777777" w:rsidR="00300B26" w:rsidRPr="00300B26" w:rsidRDefault="5626BAE8" w:rsidP="001D57EA">
      <w:pPr>
        <w:spacing w:after="0" w:line="360" w:lineRule="auto"/>
        <w:jc w:val="both"/>
      </w:pPr>
      <w:r>
        <w:t>4.</w:t>
      </w:r>
      <w:r w:rsidR="00300B26">
        <w:tab/>
      </w:r>
      <w:r>
        <w:t>Zaväzujem sa, že ak budem chcieť nadviazať intímny/sexuálny vzťah s osobou mimo centra, oznámim svoj zámer komunite a tímu RP a podriadim sa v tejto veci ich rozhodnutiu. Uvedené sa nevzťahuje na manželstvo.</w:t>
      </w:r>
    </w:p>
    <w:p w14:paraId="21CAAD6B" w14:textId="7C9C77F8" w:rsidR="00300B26" w:rsidRPr="00300B26" w:rsidRDefault="5626BAE8" w:rsidP="001D57EA">
      <w:pPr>
        <w:spacing w:after="0" w:line="360" w:lineRule="auto"/>
        <w:jc w:val="both"/>
      </w:pPr>
      <w:r>
        <w:t>5.</w:t>
      </w:r>
      <w:r w:rsidR="00300B26">
        <w:tab/>
      </w:r>
      <w:r>
        <w:t>Zaväzujem sa, že pri predpisovaní liekov upozorním ošetrujúceho lekára</w:t>
      </w:r>
      <w:r w:rsidR="00E52338">
        <w:t xml:space="preserve"> (vrátane zubára) </w:t>
      </w:r>
      <w:r>
        <w:t xml:space="preserve"> na svoju závislosť (prevencia predpisovania liekov s obsahom alkoholu alebo iných návykových látok). </w:t>
      </w:r>
    </w:p>
    <w:p w14:paraId="776BADD8" w14:textId="13F196D5" w:rsidR="00300B26" w:rsidRPr="00300B26" w:rsidRDefault="5626BAE8" w:rsidP="001D57EA">
      <w:pPr>
        <w:spacing w:after="0" w:line="360" w:lineRule="auto"/>
        <w:jc w:val="both"/>
      </w:pPr>
      <w:r>
        <w:t>6.</w:t>
      </w:r>
      <w:r w:rsidR="00300B26">
        <w:tab/>
      </w:r>
      <w:r>
        <w:t>Zaväzujem sa, že nebudem konzumovať potraviny, ktoré obsahujú alkohol alebo arómy alkoholu</w:t>
      </w:r>
      <w:r w:rsidR="00E52338">
        <w:t xml:space="preserve"> (budem kontrolovať zloženie potravín, aby som tomu predišiel).</w:t>
      </w:r>
    </w:p>
    <w:p w14:paraId="78F93EB6" w14:textId="77777777" w:rsidR="00300B26" w:rsidRPr="00300B26" w:rsidRDefault="5626BAE8" w:rsidP="001D57EA">
      <w:pPr>
        <w:spacing w:after="0" w:line="360" w:lineRule="auto"/>
        <w:jc w:val="both"/>
      </w:pPr>
      <w:r>
        <w:t>7.</w:t>
      </w:r>
      <w:r w:rsidR="00300B26">
        <w:tab/>
      </w:r>
      <w:r>
        <w:t xml:space="preserve">Zaväzujem sa, že nebudem podávať výherné žreby ani tikety. </w:t>
      </w:r>
    </w:p>
    <w:p w14:paraId="32CD0097" w14:textId="34F683F5" w:rsidR="00300B26" w:rsidRDefault="5626BAE8" w:rsidP="001D57EA">
      <w:pPr>
        <w:spacing w:after="0" w:line="360" w:lineRule="auto"/>
        <w:jc w:val="both"/>
      </w:pPr>
      <w:r>
        <w:t>8.</w:t>
      </w:r>
      <w:r w:rsidR="00300B26">
        <w:tab/>
      </w:r>
      <w:r>
        <w:t xml:space="preserve">Zaväzujem sa, že iného klienta nebudem podporovať v oblasti závislého spôsobu správania. </w:t>
      </w:r>
    </w:p>
    <w:p w14:paraId="39D5001B" w14:textId="555A0303" w:rsidR="004F50A2" w:rsidRDefault="004F50A2" w:rsidP="001D57EA">
      <w:pPr>
        <w:spacing w:after="0" w:line="360" w:lineRule="auto"/>
        <w:jc w:val="both"/>
      </w:pPr>
      <w:r>
        <w:t>9. Zaväzujem sa, že počas programu nebudem v kontakte s ľuďmi pod vplyvom a ľuďmi, ktorí nie sú pre mňa bezpeční z pohľadu abstinencie.</w:t>
      </w:r>
    </w:p>
    <w:p w14:paraId="13DD1087" w14:textId="77777777" w:rsidR="00C14077" w:rsidRPr="00300B26" w:rsidRDefault="00C14077" w:rsidP="001D57EA">
      <w:pPr>
        <w:spacing w:after="0" w:line="360" w:lineRule="auto"/>
        <w:jc w:val="both"/>
      </w:pPr>
    </w:p>
    <w:p w14:paraId="7D9C6EC7" w14:textId="77777777" w:rsidR="00300B26" w:rsidRPr="00CB39CA" w:rsidRDefault="5626BAE8" w:rsidP="00C023CF">
      <w:pPr>
        <w:pStyle w:val="Nadpis2"/>
        <w:rPr>
          <w:color w:val="auto"/>
          <w:u w:val="single"/>
        </w:rPr>
      </w:pPr>
      <w:bookmarkStart w:id="18" w:name="_Toc236990549"/>
      <w:r w:rsidRPr="00CB39CA">
        <w:rPr>
          <w:color w:val="auto"/>
          <w:u w:val="single"/>
        </w:rPr>
        <w:t>Prevádzkové pravidlá (hospodárenie s majetkom, energiami, zaobchádzanie s rastlinami a zvieratami v RETESTe)</w:t>
      </w:r>
      <w:bookmarkEnd w:id="18"/>
    </w:p>
    <w:p w14:paraId="7552C4E5" w14:textId="77777777" w:rsidR="00300B26" w:rsidRPr="00300B26" w:rsidRDefault="5626BAE8" w:rsidP="001D57EA">
      <w:pPr>
        <w:spacing w:after="0" w:line="360" w:lineRule="auto"/>
        <w:jc w:val="both"/>
      </w:pPr>
      <w:r>
        <w:t xml:space="preserve">Cieľom je viesť klientov k váženiu si majetku, ktorý vlastnia alebo im je nejakým spôsobom zverený do užívania. </w:t>
      </w:r>
    </w:p>
    <w:p w14:paraId="03588818" w14:textId="77777777" w:rsidR="00300B26" w:rsidRPr="00300B26" w:rsidRDefault="5626BAE8" w:rsidP="001D57EA">
      <w:pPr>
        <w:spacing w:after="0" w:line="360" w:lineRule="auto"/>
        <w:jc w:val="both"/>
      </w:pPr>
      <w:r>
        <w:lastRenderedPageBreak/>
        <w:t>1.</w:t>
      </w:r>
      <w:r w:rsidR="00300B26">
        <w:tab/>
      </w:r>
      <w:r>
        <w:t>Zaväzujem sa, že so svojim majetkom a majetkom iných klientov či majetkom centra budem zaobchádzať zodpovedne. Tak, aby som svojim konaním neohrozil seba alebo druhých.</w:t>
      </w:r>
    </w:p>
    <w:p w14:paraId="7669C0C8" w14:textId="77777777" w:rsidR="00300B26" w:rsidRPr="00300B26" w:rsidRDefault="5626BAE8" w:rsidP="001D57EA">
      <w:pPr>
        <w:spacing w:after="0" w:line="360" w:lineRule="auto"/>
        <w:jc w:val="both"/>
      </w:pPr>
      <w:r>
        <w:t>2.</w:t>
      </w:r>
      <w:r w:rsidR="00300B26">
        <w:tab/>
      </w:r>
      <w:r>
        <w:t xml:space="preserve">Zaväzujem sa, že so svojim majetkom a majetkom iných klientov či majetkom centra budem zaobchádzať tak, aby som ho nepoškodil, či neodcudzil. </w:t>
      </w:r>
    </w:p>
    <w:p w14:paraId="52159E1C" w14:textId="77777777" w:rsidR="00300B26" w:rsidRPr="00300B26" w:rsidRDefault="5626BAE8" w:rsidP="001D57EA">
      <w:pPr>
        <w:spacing w:after="0" w:line="360" w:lineRule="auto"/>
        <w:jc w:val="both"/>
      </w:pPr>
      <w:r>
        <w:t>3.</w:t>
      </w:r>
      <w:r w:rsidR="00300B26">
        <w:tab/>
      </w:r>
      <w:r>
        <w:t xml:space="preserve">Zaväzujem sa s energiami (voda, elektrina, plyn atď.) hospodáriť šetrne a využívať ich len v rámci potrieb určených na danú činnosť. </w:t>
      </w:r>
    </w:p>
    <w:p w14:paraId="42553262" w14:textId="786B5711" w:rsidR="00300B26" w:rsidRDefault="5626BAE8" w:rsidP="001D57EA">
      <w:pPr>
        <w:spacing w:after="0" w:line="360" w:lineRule="auto"/>
        <w:jc w:val="both"/>
      </w:pPr>
      <w:r>
        <w:t>4.</w:t>
      </w:r>
      <w:r w:rsidR="00300B26">
        <w:tab/>
      </w:r>
      <w:r>
        <w:t xml:space="preserve">Zaväzujem sa správať k rastlinám a zvieratám humánne  resp. tak, aby som podporoval ich rozvoj. </w:t>
      </w:r>
    </w:p>
    <w:p w14:paraId="0362992C" w14:textId="77777777" w:rsidR="00C14077" w:rsidRPr="00300B26" w:rsidRDefault="00C14077" w:rsidP="001D57EA">
      <w:pPr>
        <w:spacing w:after="0" w:line="360" w:lineRule="auto"/>
        <w:jc w:val="both"/>
      </w:pPr>
    </w:p>
    <w:p w14:paraId="597AB34A" w14:textId="07222539" w:rsidR="00300B26" w:rsidRPr="00DC6E16" w:rsidRDefault="5626BAE8" w:rsidP="00C023CF">
      <w:pPr>
        <w:pStyle w:val="Nadpis2"/>
        <w:rPr>
          <w:color w:val="auto"/>
          <w:u w:val="single"/>
        </w:rPr>
      </w:pPr>
      <w:bookmarkStart w:id="19" w:name="_Toc236990550"/>
      <w:r w:rsidRPr="00DC6E16">
        <w:rPr>
          <w:color w:val="auto"/>
          <w:u w:val="single"/>
        </w:rPr>
        <w:t>Pravidlá pre život v komunite (rešpektovanie potrieb a hraníc klientov a zamestnancov)</w:t>
      </w:r>
      <w:bookmarkEnd w:id="19"/>
    </w:p>
    <w:p w14:paraId="533D07FB" w14:textId="7952C71A" w:rsidR="00300B26" w:rsidRPr="00300B26" w:rsidRDefault="5626BAE8" w:rsidP="001D57EA">
      <w:pPr>
        <w:spacing w:after="0" w:line="360" w:lineRule="auto"/>
        <w:jc w:val="both"/>
      </w:pPr>
      <w:r>
        <w:t xml:space="preserve">Sú bežnými pravidlami, ktoré je potrebné dodržiavať, aby sme mohli v </w:t>
      </w:r>
      <w:r w:rsidR="61CC9647">
        <w:t>centre</w:t>
      </w:r>
      <w:r>
        <w:t xml:space="preserve"> spolu žiť a fungovať. Ich dodržiavanie zároveň vytvára predpoklady pre úspešné absolvovanie procesu resocializácie v rámci resocializačného programu.</w:t>
      </w:r>
    </w:p>
    <w:p w14:paraId="676809D0" w14:textId="22D436E6" w:rsidR="00300B26" w:rsidRPr="00300B26" w:rsidRDefault="5626BAE8" w:rsidP="001D57EA">
      <w:pPr>
        <w:spacing w:after="0" w:line="360" w:lineRule="auto"/>
        <w:jc w:val="both"/>
      </w:pPr>
      <w:r>
        <w:t>1.</w:t>
      </w:r>
      <w:r w:rsidR="00300B26">
        <w:tab/>
      </w:r>
      <w:r>
        <w:t xml:space="preserve">Zaväzujem sa zachovať dôvernosť informácií, ktoré som sa o ostatných klientoch dozvedel a neposkytnúť ich iným osobám ako členom komunity a pracovníkom </w:t>
      </w:r>
      <w:r w:rsidR="61CC9647">
        <w:t>centra</w:t>
      </w:r>
      <w:r>
        <w:t>.</w:t>
      </w:r>
    </w:p>
    <w:p w14:paraId="1D4D6467" w14:textId="77777777" w:rsidR="00300B26" w:rsidRPr="00300B26" w:rsidRDefault="5626BAE8" w:rsidP="001D57EA">
      <w:pPr>
        <w:spacing w:after="0" w:line="360" w:lineRule="auto"/>
        <w:jc w:val="both"/>
      </w:pPr>
      <w:r>
        <w:t>2.</w:t>
      </w:r>
      <w:r w:rsidR="00300B26">
        <w:tab/>
      </w:r>
      <w:r>
        <w:t>Zaväzujem sa dodržiavať domáci poriadok centra.</w:t>
      </w:r>
    </w:p>
    <w:p w14:paraId="3D119637" w14:textId="77777777" w:rsidR="00300B26" w:rsidRPr="00300B26" w:rsidRDefault="5626BAE8" w:rsidP="001D57EA">
      <w:pPr>
        <w:spacing w:after="0" w:line="360" w:lineRule="auto"/>
        <w:jc w:val="both"/>
      </w:pPr>
      <w:r>
        <w:t>3.</w:t>
      </w:r>
      <w:r w:rsidR="00300B26">
        <w:tab/>
      </w:r>
      <w:r>
        <w:t xml:space="preserve">Zaväzujem sa dodržiavať nočný kľud v súlade s denným poriadkom od 22:00 do 6:00. </w:t>
      </w:r>
    </w:p>
    <w:p w14:paraId="66BC8ACE" w14:textId="77777777" w:rsidR="00300B26" w:rsidRPr="00300B26" w:rsidRDefault="5626BAE8" w:rsidP="001D57EA">
      <w:pPr>
        <w:spacing w:after="0" w:line="360" w:lineRule="auto"/>
        <w:jc w:val="both"/>
      </w:pPr>
      <w:r>
        <w:t>4.</w:t>
      </w:r>
      <w:r w:rsidR="00300B26">
        <w:tab/>
      </w:r>
      <w:r>
        <w:t>Zaväzujem sa dodržiavať základné hygienické zásady.</w:t>
      </w:r>
    </w:p>
    <w:p w14:paraId="6A25DDF8" w14:textId="77777777" w:rsidR="00EC41B2" w:rsidRPr="00EC41B2" w:rsidRDefault="5626BAE8" w:rsidP="001D57EA">
      <w:pPr>
        <w:spacing w:after="0" w:line="360" w:lineRule="auto"/>
        <w:jc w:val="both"/>
      </w:pPr>
      <w:r>
        <w:t>5.</w:t>
      </w:r>
      <w:r w:rsidR="00300B26">
        <w:tab/>
      </w:r>
      <w:r>
        <w:t>Zaväzujem sa aktívne zapájať do života komunity podľa svojho zaradenia do príslušnej fázy resocializačného programu a pridelených úloh a dodržiavať pravidlá s tým spojené.</w:t>
      </w:r>
    </w:p>
    <w:p w14:paraId="5FC48974" w14:textId="77777777" w:rsidR="000B023B" w:rsidRDefault="000B023B" w:rsidP="000B023B">
      <w:pPr>
        <w:spacing w:after="0" w:line="360" w:lineRule="auto"/>
        <w:jc w:val="both"/>
        <w:rPr>
          <w:b/>
          <w:bCs/>
          <w:sz w:val="32"/>
          <w:szCs w:val="32"/>
          <w:u w:val="single"/>
        </w:rPr>
      </w:pPr>
    </w:p>
    <w:p w14:paraId="3631C9B9" w14:textId="7375C4E6" w:rsidR="000B023B" w:rsidRPr="00DC6E16" w:rsidRDefault="000B023B" w:rsidP="00E179E8">
      <w:pPr>
        <w:pStyle w:val="Nadpis1"/>
        <w:numPr>
          <w:ilvl w:val="0"/>
          <w:numId w:val="27"/>
        </w:numPr>
        <w:rPr>
          <w:sz w:val="32"/>
          <w:u w:val="single"/>
        </w:rPr>
      </w:pPr>
      <w:bookmarkStart w:id="20" w:name="_Toc236990551"/>
      <w:r w:rsidRPr="00DC6E16">
        <w:rPr>
          <w:sz w:val="32"/>
          <w:u w:val="single"/>
        </w:rPr>
        <w:t>Základné pojmy používané v rámci resocializačného programu</w:t>
      </w:r>
      <w:bookmarkEnd w:id="20"/>
    </w:p>
    <w:p w14:paraId="2F147E32" w14:textId="77777777" w:rsidR="000B023B" w:rsidRPr="00CB39CA" w:rsidRDefault="000B023B" w:rsidP="00C023CF">
      <w:pPr>
        <w:pStyle w:val="Nadpis2"/>
        <w:rPr>
          <w:color w:val="auto"/>
          <w:sz w:val="28"/>
          <w:szCs w:val="28"/>
          <w:u w:val="single"/>
        </w:rPr>
      </w:pPr>
      <w:bookmarkStart w:id="21" w:name="_Toc236990552"/>
      <w:r w:rsidRPr="00CB39CA">
        <w:rPr>
          <w:color w:val="auto"/>
          <w:u w:val="single"/>
        </w:rPr>
        <w:t>Pracovníci resocializačného centra, tím resocializačného programu (RP), individuálny poradca, režimový pracovník</w:t>
      </w:r>
      <w:bookmarkEnd w:id="21"/>
    </w:p>
    <w:p w14:paraId="403A22A6" w14:textId="408205FC" w:rsidR="000B023B" w:rsidRDefault="000B023B" w:rsidP="000B023B">
      <w:pPr>
        <w:spacing w:after="0" w:line="360" w:lineRule="auto"/>
        <w:jc w:val="both"/>
      </w:pPr>
      <w:r>
        <w:t xml:space="preserve">Pracovníci resocializačného centra sú všetci zamestnanci, ktorí pracujú v RETESTe (mzdár, hospodár atď). Pracovníci </w:t>
      </w:r>
      <w:r w:rsidR="00D26E34">
        <w:t>resocializačného programu</w:t>
      </w:r>
      <w:r>
        <w:t xml:space="preserve"> sú zamestnanci, ktorí sú v priamej práci s klientmi a podieľajú sa na ich resocializácii. Ich pracovné zaradenie je na pozíciách sociálny pracovník, asistent sociálnej práce, psychológ, pracovník zodpovedný za stravovanie, riaditeľ. Individuálny poradca vedie klienta počas celého RP. Všetky informácie o klientovi sa zhromažďujú u individuálneho poradcu. Režimový pracovník je zamestnanec, ktorý nemá vysokoškolské vzdelanie v pomáhajúcich profesiách. Zameriava sa primárne na režimovú činnosť a výkon resocializačného programu a individuálne nevedie klientov. </w:t>
      </w:r>
    </w:p>
    <w:p w14:paraId="11501605" w14:textId="77777777" w:rsidR="000B023B" w:rsidRDefault="000B023B" w:rsidP="000B023B">
      <w:pPr>
        <w:spacing w:after="0" w:line="360" w:lineRule="auto"/>
        <w:jc w:val="both"/>
      </w:pPr>
    </w:p>
    <w:p w14:paraId="5B6C4FEB" w14:textId="77777777" w:rsidR="000B023B" w:rsidRPr="00CB39CA" w:rsidRDefault="000B023B" w:rsidP="00C023CF">
      <w:pPr>
        <w:pStyle w:val="Nadpis2"/>
        <w:rPr>
          <w:color w:val="auto"/>
          <w:sz w:val="28"/>
          <w:szCs w:val="28"/>
          <w:u w:val="single"/>
        </w:rPr>
      </w:pPr>
      <w:bookmarkStart w:id="22" w:name="_Toc236990553"/>
      <w:r w:rsidRPr="00CB39CA">
        <w:rPr>
          <w:color w:val="auto"/>
          <w:u w:val="single"/>
        </w:rPr>
        <w:lastRenderedPageBreak/>
        <w:t>Logo klienta</w:t>
      </w:r>
      <w:bookmarkEnd w:id="22"/>
    </w:p>
    <w:p w14:paraId="6542D3B8" w14:textId="77777777" w:rsidR="000B023B" w:rsidRDefault="000B023B" w:rsidP="000B023B">
      <w:pPr>
        <w:spacing w:after="0" w:line="360" w:lineRule="auto"/>
        <w:jc w:val="both"/>
      </w:pPr>
      <w:r>
        <w:t>Logo si klient vytvára počas 0. – orientačnej fázy. Logo má vystihovať klienta a bude ho reprezentovať počas celého programu resocializácie.</w:t>
      </w:r>
    </w:p>
    <w:p w14:paraId="4FC12285" w14:textId="77777777" w:rsidR="000B023B" w:rsidRDefault="000B023B" w:rsidP="000B023B">
      <w:pPr>
        <w:spacing w:after="0" w:line="360" w:lineRule="auto"/>
        <w:jc w:val="both"/>
      </w:pPr>
    </w:p>
    <w:p w14:paraId="3F5618A4" w14:textId="77777777" w:rsidR="000B023B" w:rsidRPr="00CB39CA" w:rsidRDefault="000B023B" w:rsidP="00C023CF">
      <w:pPr>
        <w:pStyle w:val="Nadpis2"/>
        <w:rPr>
          <w:color w:val="auto"/>
          <w:sz w:val="28"/>
          <w:szCs w:val="28"/>
          <w:u w:val="single"/>
        </w:rPr>
      </w:pPr>
      <w:bookmarkStart w:id="23" w:name="_Toc236990554"/>
      <w:r w:rsidRPr="00CB39CA">
        <w:rPr>
          <w:color w:val="auto"/>
          <w:u w:val="single"/>
        </w:rPr>
        <w:t>Starší brat, staršia sestra</w:t>
      </w:r>
      <w:bookmarkEnd w:id="23"/>
    </w:p>
    <w:p w14:paraId="64FC1AA0" w14:textId="77777777" w:rsidR="000B023B" w:rsidRDefault="000B023B" w:rsidP="000B023B">
      <w:pPr>
        <w:spacing w:after="0" w:line="360" w:lineRule="auto"/>
        <w:jc w:val="both"/>
      </w:pPr>
      <w:r>
        <w:t>Ide o rolu klienta v 1. a vyššej fáze, ak službukonajúci pracovník nerozhodne inak. Úlohou staršieho brata/staršej sestry je pomáhať najmä klientovi v 0. a 1. fáze s adaptáciou na režim, pochopením a prijatím pravidiel, začlenením sa do komunity, so zvládaním cravingu, so zmenou postoja k závislosti, s motiváciou k resocializácii, k zmene životného štýlu atď. V záujme staršieho brata/staršej sestry je vytvoriť si bezpečný a plnohodnotný vzťah s mladším bratom/mladšou sestrou a viesť ho k tomu, aby sa stal aktívnym členom komunity a bol schopný preberať za seba a svoje konanie zodpovednosť. Starší brat/staršia sestra spoluzodpovedá za to, ako sa mladší brat/mladšia sestra adaptuje v centre.</w:t>
      </w:r>
    </w:p>
    <w:p w14:paraId="36965E2B" w14:textId="77777777" w:rsidR="000B023B" w:rsidRDefault="000B023B" w:rsidP="000B023B">
      <w:pPr>
        <w:spacing w:after="0" w:line="360" w:lineRule="auto"/>
        <w:jc w:val="both"/>
      </w:pPr>
    </w:p>
    <w:p w14:paraId="7CCC89C9" w14:textId="77777777" w:rsidR="000B023B" w:rsidRPr="00CB39CA" w:rsidRDefault="000B023B" w:rsidP="00C023CF">
      <w:pPr>
        <w:pStyle w:val="Nadpis2"/>
        <w:rPr>
          <w:color w:val="auto"/>
          <w:sz w:val="28"/>
          <w:szCs w:val="28"/>
          <w:u w:val="single"/>
        </w:rPr>
      </w:pPr>
      <w:bookmarkStart w:id="24" w:name="_Toc236990555"/>
      <w:r w:rsidRPr="00CB39CA">
        <w:rPr>
          <w:color w:val="auto"/>
          <w:u w:val="single"/>
        </w:rPr>
        <w:t>Individuálny resocializačný plán (IRP)</w:t>
      </w:r>
      <w:bookmarkEnd w:id="24"/>
    </w:p>
    <w:p w14:paraId="4DCEEE69" w14:textId="170A66AF" w:rsidR="000B023B" w:rsidRDefault="000B023B" w:rsidP="000B023B">
      <w:pPr>
        <w:spacing w:after="0" w:line="360" w:lineRule="auto"/>
        <w:jc w:val="both"/>
      </w:pPr>
      <w:r>
        <w:t>Klient je povinný s individuálnym poradcom skonzultovať IRP do 7 kalendárnych dní, od prestupu do ďalšej fázy. Taktiež sa s individuálnym poradcom musí stretávať v pravidelných intervaloch</w:t>
      </w:r>
      <w:r w:rsidR="0035589C">
        <w:t xml:space="preserve"> (určených pre každú fázu inak)</w:t>
      </w:r>
      <w:r>
        <w:t>, na ktorých spolu tento plán vyhodnocujú. Pri zostavovaní IRP sa zameriava na:</w:t>
      </w:r>
    </w:p>
    <w:p w14:paraId="169D1EDE" w14:textId="77777777" w:rsidR="000B023B" w:rsidRDefault="000B023B" w:rsidP="000B023B">
      <w:pPr>
        <w:spacing w:after="0" w:line="360" w:lineRule="auto"/>
        <w:jc w:val="both"/>
      </w:pPr>
      <w:r>
        <w:t>1.</w:t>
      </w:r>
      <w:r>
        <w:tab/>
        <w:t>Pomenovanie problému/problémov, na ktorom/ktorých chce pracovať.</w:t>
      </w:r>
    </w:p>
    <w:p w14:paraId="24B5F3A1" w14:textId="77777777" w:rsidR="000B023B" w:rsidRDefault="000B023B" w:rsidP="000B023B">
      <w:pPr>
        <w:spacing w:after="0" w:line="360" w:lineRule="auto"/>
        <w:jc w:val="both"/>
      </w:pPr>
      <w:r>
        <w:t>2.</w:t>
      </w:r>
      <w:r>
        <w:tab/>
        <w:t>Stanovenie si cieľa/cieľov, ktorý/é chce dosiahnuť.</w:t>
      </w:r>
    </w:p>
    <w:p w14:paraId="73503E2D" w14:textId="77777777" w:rsidR="000B023B" w:rsidRDefault="000B023B" w:rsidP="000B023B">
      <w:pPr>
        <w:spacing w:after="0" w:line="360" w:lineRule="auto"/>
        <w:jc w:val="both"/>
      </w:pPr>
      <w:r>
        <w:t>3.</w:t>
      </w:r>
      <w:r>
        <w:tab/>
        <w:t>Definovanie konkrétnych postupov na dosiahnutie stanovených cieľov.</w:t>
      </w:r>
    </w:p>
    <w:p w14:paraId="686E4A9E" w14:textId="77777777" w:rsidR="000B023B" w:rsidRDefault="000B023B" w:rsidP="000B023B">
      <w:pPr>
        <w:spacing w:after="0" w:line="360" w:lineRule="auto"/>
        <w:jc w:val="both"/>
      </w:pPr>
    </w:p>
    <w:p w14:paraId="21E35E81" w14:textId="77777777" w:rsidR="000B023B" w:rsidRPr="00CB39CA" w:rsidRDefault="000B023B" w:rsidP="00C023CF">
      <w:pPr>
        <w:pStyle w:val="Nadpis2"/>
        <w:rPr>
          <w:color w:val="auto"/>
          <w:u w:val="single"/>
        </w:rPr>
      </w:pPr>
      <w:bookmarkStart w:id="25" w:name="_Toc236990556"/>
      <w:r w:rsidRPr="00CB39CA">
        <w:rPr>
          <w:color w:val="auto"/>
          <w:u w:val="single"/>
        </w:rPr>
        <w:t>Rodinné individuálne sedenie</w:t>
      </w:r>
      <w:bookmarkEnd w:id="25"/>
      <w:r w:rsidRPr="00CB39CA">
        <w:rPr>
          <w:color w:val="auto"/>
          <w:u w:val="single"/>
        </w:rPr>
        <w:t xml:space="preserve"> </w:t>
      </w:r>
    </w:p>
    <w:p w14:paraId="2AAD389B" w14:textId="0E3DC69C" w:rsidR="000B023B" w:rsidRDefault="000B023B" w:rsidP="000B023B">
      <w:pPr>
        <w:spacing w:after="0" w:line="360" w:lineRule="auto"/>
        <w:jc w:val="both"/>
      </w:pPr>
      <w:r>
        <w:t>Počas trvania resocializačného programu musí klient absolvovať minimálne tri</w:t>
      </w:r>
      <w:r w:rsidR="00E52338">
        <w:t xml:space="preserve"> takéto stretnutia</w:t>
      </w:r>
      <w:r>
        <w:t xml:space="preserve">. Prvé sa uskutoční v prvej fáze ako podmienka prestupu do druhej fázy. V druhej fáze je individuálne rodinné sedenie ako podmienka na trávenie víkendu mimo centra formou víkendovej vychádzky. Tretie je povinné počas štvrtej fázy a je zamerané na evaluáciu celého pobytu a tiež na prebratie rizík recidívy po opustení centra. Každé stretnutie je realizované s bezpečnou osobou - čo nemusí byť osoba, ktorá je v rodinnom vzťahu s klientom. Taktiež toto stretnutie nemusí byť tematicky orientované. Témou môže byť to, čo klient potrebuje a čo sa mu aktuálne deje, prípadne potrebuje riešiť v kontexte blízkej budúcnosti. </w:t>
      </w:r>
    </w:p>
    <w:p w14:paraId="57D3E675" w14:textId="628BF896" w:rsidR="00E34FC1" w:rsidRDefault="00E34FC1" w:rsidP="000B023B">
      <w:pPr>
        <w:spacing w:after="0" w:line="360" w:lineRule="auto"/>
        <w:jc w:val="both"/>
      </w:pPr>
      <w:r>
        <w:t>Tieto stretnutia nie sú náhradou za bežné IRP – tzn. sú to sedenia, ktoré musí klient absolvovať naviac mimo bežných mesačných IRP.</w:t>
      </w:r>
    </w:p>
    <w:p w14:paraId="07B3971D" w14:textId="77777777" w:rsidR="0035589C" w:rsidRDefault="0035589C" w:rsidP="000B023B">
      <w:pPr>
        <w:spacing w:after="0" w:line="360" w:lineRule="auto"/>
        <w:jc w:val="both"/>
      </w:pPr>
    </w:p>
    <w:p w14:paraId="4CE16B94" w14:textId="77777777" w:rsidR="0035589C" w:rsidRPr="00CB39CA" w:rsidRDefault="0035589C" w:rsidP="00C023CF">
      <w:pPr>
        <w:pStyle w:val="Nadpis2"/>
        <w:rPr>
          <w:color w:val="auto"/>
          <w:sz w:val="28"/>
          <w:szCs w:val="28"/>
          <w:u w:val="single"/>
        </w:rPr>
      </w:pPr>
      <w:bookmarkStart w:id="26" w:name="_Toc236990557"/>
      <w:r w:rsidRPr="00CB39CA">
        <w:rPr>
          <w:color w:val="auto"/>
          <w:u w:val="single"/>
        </w:rPr>
        <w:lastRenderedPageBreak/>
        <w:t>Voľná tribúna (VT)</w:t>
      </w:r>
      <w:bookmarkEnd w:id="26"/>
    </w:p>
    <w:p w14:paraId="7EE8E3E7" w14:textId="51FE667C" w:rsidR="0035589C" w:rsidRDefault="0035589C" w:rsidP="0035589C">
      <w:pPr>
        <w:spacing w:after="0" w:line="360" w:lineRule="auto"/>
        <w:jc w:val="both"/>
      </w:pPr>
      <w:r>
        <w:t>Je stretnutie celej komunity a tímu RP prvý štvrtok v mesiaci, pokiaľ nie je určené inak. VT je určená na odovzdávanie prsteňa absolventom kompletného resocializačného programu. Jej ďalšou oblasťou je hodnotenie richtárov</w:t>
      </w:r>
      <w:r w:rsidR="000B461F">
        <w:t xml:space="preserve"> a podrichtárov</w:t>
      </w:r>
      <w:r>
        <w:t xml:space="preserve"> a voľba nových. Treťou oblasťou VT sú zmeny pravidiel na podnet klientov a pracovníkov. Významnou oblasťou sú vzťahy medzi klientmi, ale aj vzťahy na úrovni pracovník a klient. </w:t>
      </w:r>
    </w:p>
    <w:p w14:paraId="477C1EA3" w14:textId="77777777" w:rsidR="0035589C" w:rsidRDefault="0035589C" w:rsidP="0035589C">
      <w:pPr>
        <w:spacing w:after="0" w:line="360" w:lineRule="auto"/>
        <w:jc w:val="both"/>
      </w:pPr>
      <w:r>
        <w:t>Počas porady tímu RP pred VT richtári nahlásia témy, ktoré klienti navrhujú prebrať na porade.</w:t>
      </w:r>
    </w:p>
    <w:p w14:paraId="66D447E7" w14:textId="77777777" w:rsidR="00464855" w:rsidRDefault="00464855" w:rsidP="000B023B">
      <w:pPr>
        <w:spacing w:after="0" w:line="360" w:lineRule="auto"/>
        <w:jc w:val="both"/>
      </w:pPr>
    </w:p>
    <w:p w14:paraId="2D57D1AE" w14:textId="77777777" w:rsidR="00464855" w:rsidRPr="00DC6E16" w:rsidRDefault="00464855" w:rsidP="00C023CF">
      <w:pPr>
        <w:pStyle w:val="Nadpis2"/>
        <w:rPr>
          <w:color w:val="auto"/>
          <w:u w:val="single"/>
        </w:rPr>
      </w:pPr>
      <w:bookmarkStart w:id="27" w:name="_Toc236990558"/>
      <w:r w:rsidRPr="00DC6E16">
        <w:rPr>
          <w:color w:val="auto"/>
          <w:u w:val="single"/>
        </w:rPr>
        <w:t>Skupiny</w:t>
      </w:r>
      <w:bookmarkEnd w:id="27"/>
    </w:p>
    <w:p w14:paraId="1D13CA2B" w14:textId="77777777" w:rsidR="00464855" w:rsidRDefault="00464855" w:rsidP="00464855">
      <w:pPr>
        <w:spacing w:after="0" w:line="360" w:lineRule="auto"/>
        <w:jc w:val="both"/>
      </w:pPr>
      <w:bookmarkStart w:id="28" w:name="_Toc236990559"/>
      <w:r w:rsidRPr="00CB39CA">
        <w:rPr>
          <w:rStyle w:val="Nadpis3Char"/>
          <w:color w:val="auto"/>
          <w:u w:val="single"/>
        </w:rPr>
        <w:t>Vstupná skupina</w:t>
      </w:r>
      <w:bookmarkEnd w:id="28"/>
      <w:r w:rsidRPr="00CB39CA">
        <w:t xml:space="preserve"> </w:t>
      </w:r>
      <w:r>
        <w:t>– skupina orientovaná na vstup klienta do centra. Koná sa po uplynutí približne 24 hodinovej izolácie. Súčasťou je vstupná správa (životopis) zameraná na vzťahy, školu, zamestnanie, drogovú kariéru, trestno-právnu oblasť, sociálnu a zdravotnú oblasť a iné. V tomto prípade komunita nehlasuje.</w:t>
      </w:r>
    </w:p>
    <w:p w14:paraId="1B3F91D0" w14:textId="77777777" w:rsidR="00464855" w:rsidRDefault="00464855" w:rsidP="00464855">
      <w:pPr>
        <w:spacing w:after="0" w:line="360" w:lineRule="auto"/>
        <w:jc w:val="both"/>
      </w:pPr>
      <w:r>
        <w:t>Klient vstupuje opätovne do komunity aj v prípade, že dobrovoľne ukončil program predčasne a do 24 hodín sa vrátil späť. Podmienkou opätovného návratu klienta do centra je neporušenie abstinencie. Klient je v izolácii a na vstupnej skupine prezentuje správu, v ktorej zhodnotí proces odchodu z komunity, jeho správanie sa počas doby mimo centra a dôvody opätovného návratu do komunity. V tomto prípade klient potrebuje získať 100 % hlasov k tomu, aby sa stal opäť súčasťou komunity.</w:t>
      </w:r>
    </w:p>
    <w:p w14:paraId="70C9A942" w14:textId="77777777" w:rsidR="00464855" w:rsidRDefault="00464855" w:rsidP="00464855">
      <w:pPr>
        <w:spacing w:after="0" w:line="360" w:lineRule="auto"/>
        <w:jc w:val="both"/>
      </w:pPr>
      <w:bookmarkStart w:id="29" w:name="_Toc236990560"/>
      <w:r w:rsidRPr="00CB39CA">
        <w:rPr>
          <w:rStyle w:val="Nadpis3Char"/>
          <w:color w:val="auto"/>
          <w:u w:val="single"/>
        </w:rPr>
        <w:t>Prestupová skupina</w:t>
      </w:r>
      <w:bookmarkEnd w:id="29"/>
      <w:r w:rsidRPr="00CB39CA">
        <w:t xml:space="preserve"> </w:t>
      </w:r>
      <w:r>
        <w:t xml:space="preserve">– skupina zameraná na prestup klienta do ďalšej fázy (nie z 0. do 1.fázy). K tomu je potrebné, aby klient vypracoval prestupovú správu, v ktorej sa zameria na splnenie náležitostí vyplývajúcich z aktuálnej fázy, na prežívanie, vzťahy v komunite a celkovo opíše svoje fungovanie v danej fáze. Klient potrebuje na prestup získať 2/3 hlasov. Pri prestupe z 0. fázy do 1. klient nepíše prestupovú správu, ale riadi sa inštrukciami, ktoré sú uvedené v 0. fáze. </w:t>
      </w:r>
    </w:p>
    <w:p w14:paraId="036F3ADF" w14:textId="77777777" w:rsidR="00464855" w:rsidRDefault="00464855" w:rsidP="00464855">
      <w:pPr>
        <w:spacing w:after="0" w:line="360" w:lineRule="auto"/>
        <w:jc w:val="both"/>
      </w:pPr>
      <w:bookmarkStart w:id="30" w:name="_Toc236990561"/>
      <w:r w:rsidRPr="00CB39CA">
        <w:rPr>
          <w:rStyle w:val="Nadpis3Char"/>
          <w:color w:val="auto"/>
          <w:u w:val="single"/>
        </w:rPr>
        <w:t>Výstupná skupina</w:t>
      </w:r>
      <w:bookmarkEnd w:id="30"/>
      <w:r w:rsidRPr="00CB39CA">
        <w:t xml:space="preserve"> </w:t>
      </w:r>
      <w:r>
        <w:t>– skupina orientovaná na výstup z podmienkového režimu a podmienečného vylúčenia. Na vystúpenie z podmienkového režimu klient potrebuje 2/3 hlasov a z podmienečného vylúčenia 100 % hlasov všetkých zúčastnených.</w:t>
      </w:r>
    </w:p>
    <w:p w14:paraId="5D323415" w14:textId="77777777" w:rsidR="00464855" w:rsidRDefault="00464855" w:rsidP="00464855">
      <w:pPr>
        <w:spacing w:after="0" w:line="360" w:lineRule="auto"/>
        <w:jc w:val="both"/>
      </w:pPr>
      <w:r>
        <w:t>Klient vypracuje výstupnú správu, v ktorej uvedie:</w:t>
      </w:r>
    </w:p>
    <w:p w14:paraId="6A04F6DF" w14:textId="77777777" w:rsidR="00464855" w:rsidRDefault="00464855" w:rsidP="00464855">
      <w:pPr>
        <w:pStyle w:val="Odsekzoznamu"/>
        <w:numPr>
          <w:ilvl w:val="0"/>
          <w:numId w:val="19"/>
        </w:numPr>
        <w:spacing w:after="0" w:line="360" w:lineRule="auto"/>
        <w:ind w:left="0"/>
        <w:jc w:val="both"/>
      </w:pPr>
      <w:r>
        <w:t xml:space="preserve">Dôvod podmienkového režimu/podmienečného vylúčenia. </w:t>
      </w:r>
    </w:p>
    <w:p w14:paraId="5B7FC2C5" w14:textId="77777777" w:rsidR="00464855" w:rsidRDefault="00464855" w:rsidP="00464855">
      <w:pPr>
        <w:pStyle w:val="Odsekzoznamu"/>
        <w:numPr>
          <w:ilvl w:val="0"/>
          <w:numId w:val="19"/>
        </w:numPr>
        <w:spacing w:after="0" w:line="360" w:lineRule="auto"/>
        <w:ind w:left="0"/>
        <w:jc w:val="both"/>
      </w:pPr>
      <w:r>
        <w:t xml:space="preserve">Prežívanie počas podmienkového režimu/podmienečného vylúčenia. </w:t>
      </w:r>
    </w:p>
    <w:p w14:paraId="4F5FDFC6" w14:textId="77777777" w:rsidR="00464855" w:rsidRDefault="00464855" w:rsidP="00464855">
      <w:pPr>
        <w:pStyle w:val="Odsekzoznamu"/>
        <w:numPr>
          <w:ilvl w:val="0"/>
          <w:numId w:val="19"/>
        </w:numPr>
        <w:spacing w:after="0" w:line="360" w:lineRule="auto"/>
        <w:ind w:left="0"/>
        <w:jc w:val="both"/>
      </w:pPr>
      <w:r>
        <w:t>Návrhy na zmenu.</w:t>
      </w:r>
    </w:p>
    <w:p w14:paraId="2C189176" w14:textId="77777777" w:rsidR="00464855" w:rsidRDefault="00464855" w:rsidP="00464855">
      <w:pPr>
        <w:pStyle w:val="Odsekzoznamu"/>
        <w:numPr>
          <w:ilvl w:val="0"/>
          <w:numId w:val="19"/>
        </w:numPr>
        <w:spacing w:after="0" w:line="360" w:lineRule="auto"/>
        <w:ind w:left="0"/>
        <w:jc w:val="both"/>
      </w:pPr>
      <w:r>
        <w:t>Výstupy z pohovorov.</w:t>
      </w:r>
    </w:p>
    <w:p w14:paraId="4591303D" w14:textId="77777777" w:rsidR="00464855" w:rsidRDefault="00464855" w:rsidP="00464855">
      <w:pPr>
        <w:pStyle w:val="Odsekzoznamu"/>
        <w:numPr>
          <w:ilvl w:val="0"/>
          <w:numId w:val="19"/>
        </w:numPr>
        <w:spacing w:after="0" w:line="360" w:lineRule="auto"/>
        <w:ind w:left="0"/>
        <w:jc w:val="both"/>
      </w:pPr>
      <w:r>
        <w:t xml:space="preserve">Popis celkového fungovania počas podmienkového režimu alebo podmienečného vylúčenia. </w:t>
      </w:r>
    </w:p>
    <w:p w14:paraId="6DF45BDD" w14:textId="77777777" w:rsidR="00464855" w:rsidRDefault="00464855" w:rsidP="00464855">
      <w:pPr>
        <w:spacing w:after="0" w:line="360" w:lineRule="auto"/>
        <w:jc w:val="both"/>
      </w:pPr>
      <w:bookmarkStart w:id="31" w:name="_Toc236990562"/>
      <w:r w:rsidRPr="00CB39CA">
        <w:rPr>
          <w:rStyle w:val="Nadpis3Char"/>
          <w:color w:val="auto"/>
          <w:u w:val="single"/>
        </w:rPr>
        <w:t>Skupina na zrušenie úlohy</w:t>
      </w:r>
      <w:bookmarkEnd w:id="31"/>
      <w:r w:rsidRPr="00CB39CA">
        <w:t xml:space="preserve"> </w:t>
      </w:r>
      <w:r>
        <w:t xml:space="preserve">– ak má klient záujem o zrušenie úlohy alebo mu uplynula doba, počas ktorej mal realizovať úlohu, prípadne mu tak odporučila komunita alebo tím RP, musí prečítať </w:t>
      </w:r>
      <w:r>
        <w:lastRenderedPageBreak/>
        <w:t>správu na zrušenie úlohy. V nej predstaví dôvod úlohy, jej zameranie a proces práce s úlohou. Po diskusii nastáva hlasovanie o zrušení úlohy. Na to, aby bola klientovi zrušená úloha potrebuje 2/3 oprávnených hlasov všetkých zúčastnených.</w:t>
      </w:r>
    </w:p>
    <w:p w14:paraId="527526F8" w14:textId="77777777" w:rsidR="00464855" w:rsidRDefault="00464855" w:rsidP="00464855">
      <w:pPr>
        <w:spacing w:after="0" w:line="360" w:lineRule="auto"/>
        <w:jc w:val="both"/>
      </w:pPr>
    </w:p>
    <w:p w14:paraId="3918858D" w14:textId="29BF12B7" w:rsidR="00464855" w:rsidRDefault="00464855" w:rsidP="00464855">
      <w:pPr>
        <w:spacing w:after="0" w:line="360" w:lineRule="auto"/>
        <w:jc w:val="both"/>
      </w:pPr>
      <w:bookmarkStart w:id="32" w:name="_Toc236990563"/>
      <w:r w:rsidRPr="00C7184C">
        <w:rPr>
          <w:rStyle w:val="Nadpis3Char"/>
          <w:color w:val="auto"/>
          <w:u w:val="single"/>
        </w:rPr>
        <w:t>Samoriadiaca skupina</w:t>
      </w:r>
      <w:bookmarkEnd w:id="32"/>
      <w:r w:rsidRPr="00CB39CA">
        <w:t xml:space="preserve"> </w:t>
      </w:r>
      <w:r>
        <w:t>– každý</w:t>
      </w:r>
      <w:r w:rsidR="00400CB9">
        <w:t xml:space="preserve"> prvý</w:t>
      </w:r>
      <w:r>
        <w:t xml:space="preserve"> pondelok</w:t>
      </w:r>
      <w:r w:rsidR="00400CB9">
        <w:t xml:space="preserve"> v mesiaci</w:t>
      </w:r>
      <w:r>
        <w:t xml:space="preserve"> od 19:00 do 19:45. Na predporade richtári v krátkosti oboznámia službukonajúceho pracovníka RP o jej obsahu. Skupinu vedú richtári. Zameranie skupiny je na richtároch a členoch komunity. Témy, ktorým by sa mali klienti venovať sa týkajú komunity ako celku (fungovanie, vzťahy medzi členmi komunity, atmosféra v komunite atď.), alebo témy súvisiace s resocializačným programom (porozumenie programu, prijatie pravidiel atď.). Taktiež je možné zhodnotiť chod komunity počas predchádzajúceho obdobia. Klienti by sa nemali orientovať na témy, ktoré sa týkajú vlastnej minulosti, vzťahov s osobami mimo komunity, alebo ich povaha si žiada aktívnu účasť pracovníka resocializačného programu. Službukonajúci pracovník je účastný na samoriadiacej skupine, ale je v roli pozorovateľa – aktívne sa nezapája. Jedine v prípade, ak by ho richtári požiadali, alebo službukonajúci pracovník resocializačného programu usúdi, že je nevyhnuté vstúpiť do procesu skupiny. </w:t>
      </w:r>
      <w:r w:rsidR="00E52338">
        <w:t>Na jej konci pracovník resocializačného programu krátko zhodnotí jej priebeh</w:t>
      </w:r>
      <w:r w:rsidR="006A492F">
        <w:t xml:space="preserve"> z pohľadu dynamiky skupiny a jej facilitácie.</w:t>
      </w:r>
    </w:p>
    <w:p w14:paraId="7CC84B75" w14:textId="77777777" w:rsidR="00464855" w:rsidRDefault="00464855" w:rsidP="00464855">
      <w:pPr>
        <w:spacing w:after="0" w:line="360" w:lineRule="auto"/>
        <w:jc w:val="both"/>
      </w:pPr>
      <w:bookmarkStart w:id="33" w:name="_Toc236990564"/>
      <w:r w:rsidRPr="00C7184C">
        <w:rPr>
          <w:rStyle w:val="Nadpis3Char"/>
          <w:color w:val="auto"/>
          <w:u w:val="single"/>
        </w:rPr>
        <w:t>Podporné skupiny</w:t>
      </w:r>
      <w:bookmarkEnd w:id="33"/>
      <w:r w:rsidRPr="00C7184C">
        <w:t xml:space="preserve"> </w:t>
      </w:r>
      <w:r>
        <w:t>– vo vybrané dni v pondelok, utorok, stredu a štvrtok, ak je 1 skupina od 19:00 do 19:45 ak sú dve skupiny 19:00 – 20:30. Skupiny vedú službukonajúci pracovníci. Zameranie skupín je na podporu abstinencie a resocializácie klientov.</w:t>
      </w:r>
    </w:p>
    <w:p w14:paraId="2B03D485" w14:textId="123AAD88" w:rsidR="00464855" w:rsidRDefault="00464855" w:rsidP="00464855">
      <w:pPr>
        <w:spacing w:after="0" w:line="360" w:lineRule="auto"/>
        <w:jc w:val="both"/>
      </w:pPr>
      <w:bookmarkStart w:id="34" w:name="_Toc236990565"/>
      <w:r w:rsidRPr="00C7184C">
        <w:rPr>
          <w:rStyle w:val="Nadpis3Char"/>
          <w:color w:val="auto"/>
          <w:u w:val="single"/>
        </w:rPr>
        <w:t>Rodinná skupina</w:t>
      </w:r>
      <w:bookmarkEnd w:id="34"/>
      <w:r w:rsidRPr="00C7184C">
        <w:t xml:space="preserve"> </w:t>
      </w:r>
      <w:r>
        <w:t>– malá rodinná skupina sa koná v posledný štvrtok v mesiaci v čase od 19:00 do 20:30. Veľká rodinná skupina sa koná v poslednú sobotu v mesiacoch január, apríl, september a november. Sú štruktúrované</w:t>
      </w:r>
      <w:r w:rsidR="006A492F">
        <w:t>, vzdeláva</w:t>
      </w:r>
      <w:r w:rsidR="003960CE">
        <w:t>ci</w:t>
      </w:r>
      <w:r w:rsidR="006A492F">
        <w:t>e</w:t>
      </w:r>
      <w:r>
        <w:t xml:space="preserve"> a tematicky orientované. Sú v trvaní od 9:00 max do 15:00. Cieľom týchto skupín je spolupráca s rodinou a blízkymi osobami klienta za účelom abstinencie. Na skupinu pozýva, svoju rodinu a blízke osoby, klient. </w:t>
      </w:r>
    </w:p>
    <w:p w14:paraId="4CFCC676" w14:textId="77777777" w:rsidR="00464855" w:rsidRDefault="00464855" w:rsidP="00464855">
      <w:pPr>
        <w:spacing w:after="0" w:line="360" w:lineRule="auto"/>
        <w:jc w:val="both"/>
      </w:pPr>
      <w:bookmarkStart w:id="35" w:name="_Toc236990566"/>
      <w:r w:rsidRPr="00C7184C">
        <w:rPr>
          <w:rStyle w:val="Nadpis3Char"/>
          <w:color w:val="auto"/>
          <w:u w:val="single"/>
        </w:rPr>
        <w:t>Výnimočná skupina</w:t>
      </w:r>
      <w:bookmarkEnd w:id="35"/>
      <w:r w:rsidRPr="00C7184C">
        <w:t xml:space="preserve"> </w:t>
      </w:r>
      <w:r>
        <w:t>– jedná sa o neplánovanú skupinu zvolanú na základe situácie, akou môže byť negatívne prežívanie klienta, vzniknutý konflikt, potreba vypovedania o určitých konkrétnych situáciách, ktoré by negatívne ovplyvňovali ďalšie prežívanie klienta alebo režim dňa a resocializačného programu. Zároveň sa môže zvolať, aj ak klient chce zdieľať s komunitou svoje pozitívne zážitky.</w:t>
      </w:r>
    </w:p>
    <w:p w14:paraId="18567609" w14:textId="77777777" w:rsidR="00464855" w:rsidRDefault="00464855" w:rsidP="00464855">
      <w:pPr>
        <w:spacing w:after="0" w:line="360" w:lineRule="auto"/>
        <w:jc w:val="both"/>
      </w:pPr>
      <w:r>
        <w:t>Zvolať výnimočnú skupinu môže ktorýkoľvek člen komunity/pracovník RP, v ktorúkoľvek hodinu počas dňa a v priestoroch centra a aj mimo neho.</w:t>
      </w:r>
    </w:p>
    <w:p w14:paraId="47FAF097" w14:textId="77777777" w:rsidR="00464855" w:rsidRDefault="00464855" w:rsidP="00464855">
      <w:pPr>
        <w:pStyle w:val="Nadpis1"/>
        <w:keepNext w:val="0"/>
        <w:keepLines w:val="0"/>
      </w:pPr>
    </w:p>
    <w:p w14:paraId="00ECA8FA" w14:textId="77777777" w:rsidR="00464855" w:rsidRPr="00CB39CA" w:rsidRDefault="00464855" w:rsidP="00A01120">
      <w:pPr>
        <w:pStyle w:val="Nadpis3"/>
        <w:rPr>
          <w:color w:val="auto"/>
          <w:u w:val="single"/>
        </w:rPr>
      </w:pPr>
      <w:bookmarkStart w:id="36" w:name="_Toc236990567"/>
      <w:r w:rsidRPr="00CB39CA">
        <w:rPr>
          <w:color w:val="auto"/>
          <w:u w:val="single"/>
        </w:rPr>
        <w:lastRenderedPageBreak/>
        <w:t>Formálne náležitosti prestupových skupín</w:t>
      </w:r>
      <w:bookmarkEnd w:id="36"/>
    </w:p>
    <w:p w14:paraId="121B2350" w14:textId="77777777" w:rsidR="00464855" w:rsidRDefault="00464855" w:rsidP="00464855">
      <w:pPr>
        <w:spacing w:after="0" w:line="360" w:lineRule="auto"/>
        <w:jc w:val="both"/>
      </w:pPr>
      <w:r>
        <w:t xml:space="preserve">V jeden deň môže byť len jedna vstupná, prestupová alebo výstupná skupina. Jedine ak službukonajúci pracovník neurčí inak. Skupiny na zrušenie úlohy sa môžu kombinovať. </w:t>
      </w:r>
    </w:p>
    <w:p w14:paraId="36267926" w14:textId="77777777" w:rsidR="00464855" w:rsidRDefault="00464855" w:rsidP="00464855">
      <w:pPr>
        <w:spacing w:after="0" w:line="360" w:lineRule="auto"/>
        <w:jc w:val="both"/>
      </w:pPr>
      <w:r>
        <w:t>Ak klientovi pripadá termín prestupu do ďalšej fázy na termín, počas ktorého je v podmienečnom vylúčení, odkladá sa tento prestup na termín po vystúpení z podmienečného vylúčenia.</w:t>
      </w:r>
    </w:p>
    <w:p w14:paraId="7D0277E9" w14:textId="77777777" w:rsidR="00464855" w:rsidRDefault="00464855" w:rsidP="00464855">
      <w:pPr>
        <w:spacing w:after="0" w:line="360" w:lineRule="auto"/>
        <w:jc w:val="both"/>
      </w:pPr>
      <w:r>
        <w:t xml:space="preserve">Počas PN režimu nie je možné realizovať prestupnú, výstupnú skupinu alebo zrušenie úlohy. </w:t>
      </w:r>
    </w:p>
    <w:p w14:paraId="62BF2AB7" w14:textId="77777777" w:rsidR="00464855" w:rsidRDefault="00464855" w:rsidP="00464855">
      <w:pPr>
        <w:spacing w:after="0" w:line="360" w:lineRule="auto"/>
        <w:jc w:val="both"/>
      </w:pPr>
    </w:p>
    <w:p w14:paraId="5AD69F19" w14:textId="77777777" w:rsidR="00464855" w:rsidRPr="00CB39CA" w:rsidRDefault="00464855" w:rsidP="00A01120">
      <w:pPr>
        <w:pStyle w:val="Nadpis3"/>
        <w:rPr>
          <w:color w:val="auto"/>
          <w:sz w:val="28"/>
          <w:szCs w:val="28"/>
          <w:u w:val="single"/>
        </w:rPr>
      </w:pPr>
      <w:bookmarkStart w:id="37" w:name="_Toc236990568"/>
      <w:r w:rsidRPr="00CB39CA">
        <w:rPr>
          <w:color w:val="auto"/>
          <w:u w:val="single"/>
        </w:rPr>
        <w:t>Hlasovanie</w:t>
      </w:r>
      <w:bookmarkEnd w:id="37"/>
    </w:p>
    <w:p w14:paraId="76A25C25" w14:textId="77777777" w:rsidR="00464855" w:rsidRDefault="00464855" w:rsidP="00464855">
      <w:pPr>
        <w:spacing w:after="0" w:line="360" w:lineRule="auto"/>
        <w:jc w:val="both"/>
      </w:pPr>
      <w:r>
        <w:t xml:space="preserve">Hlasujú všetci zúčastnení členovia na danej komunite/skupine, ktorí majú na to oprávnenie. Aj takýmto spôsobom sa dáva klientovi najavo svoj postoj, názor na jeho správanie v komunite. Nie je možné zdržať sa hlasovania. </w:t>
      </w:r>
    </w:p>
    <w:p w14:paraId="4DB5DE05" w14:textId="77777777" w:rsidR="00464855" w:rsidRDefault="00464855" w:rsidP="00464855">
      <w:pPr>
        <w:spacing w:after="0" w:line="360" w:lineRule="auto"/>
        <w:jc w:val="both"/>
      </w:pPr>
      <w:r>
        <w:t>100 % hlasov potrebuje klient, ak:</w:t>
      </w:r>
    </w:p>
    <w:p w14:paraId="551332EB" w14:textId="77777777" w:rsidR="00464855" w:rsidRDefault="00464855" w:rsidP="00464855">
      <w:pPr>
        <w:pStyle w:val="Odsekzoznamu"/>
        <w:numPr>
          <w:ilvl w:val="0"/>
          <w:numId w:val="19"/>
        </w:numPr>
        <w:spacing w:after="0" w:line="360" w:lineRule="auto"/>
        <w:ind w:left="0"/>
        <w:jc w:val="both"/>
      </w:pPr>
      <w:r>
        <w:t xml:space="preserve">Má skupinu o prvej víkendovej vychádzke.  </w:t>
      </w:r>
    </w:p>
    <w:p w14:paraId="5C9537B0" w14:textId="77777777" w:rsidR="00464855" w:rsidRDefault="00464855" w:rsidP="00464855">
      <w:pPr>
        <w:pStyle w:val="Odsekzoznamu"/>
        <w:numPr>
          <w:ilvl w:val="0"/>
          <w:numId w:val="19"/>
        </w:numPr>
        <w:spacing w:after="0" w:line="360" w:lineRule="auto"/>
        <w:ind w:left="0"/>
        <w:jc w:val="both"/>
      </w:pPr>
      <w:r>
        <w:t>Na vstupnej skupine po opätovnom návrate klienta do 24 hodín po dobrovoľnom odchode z komunity.</w:t>
      </w:r>
    </w:p>
    <w:p w14:paraId="63863E5E" w14:textId="77777777" w:rsidR="00464855" w:rsidRDefault="00464855" w:rsidP="00464855">
      <w:pPr>
        <w:pStyle w:val="Odsekzoznamu"/>
        <w:numPr>
          <w:ilvl w:val="0"/>
          <w:numId w:val="19"/>
        </w:numPr>
        <w:spacing w:after="0" w:line="360" w:lineRule="auto"/>
        <w:ind w:left="0"/>
        <w:jc w:val="both"/>
      </w:pPr>
      <w:r>
        <w:t>Sa jedná o výstup z podmienečného vylúčenia.</w:t>
      </w:r>
    </w:p>
    <w:p w14:paraId="3013776A" w14:textId="77777777" w:rsidR="00464855" w:rsidRDefault="00464855" w:rsidP="00464855">
      <w:pPr>
        <w:spacing w:after="0" w:line="360" w:lineRule="auto"/>
        <w:jc w:val="both"/>
      </w:pPr>
      <w:r>
        <w:t>V ostatných prípadoch (ak pracovník neurčí inak) potrebuje klient 2/3 hlasov všetkých zúčastnených, ktorí majú oprávnenie na hlasovanie. Oprávnenie hlasovať nemá klient v 0. fáze.</w:t>
      </w:r>
    </w:p>
    <w:p w14:paraId="75D8DA1F" w14:textId="77777777" w:rsidR="00464855" w:rsidRDefault="00464855" w:rsidP="00464855">
      <w:pPr>
        <w:spacing w:after="0" w:line="360" w:lineRule="auto"/>
        <w:jc w:val="both"/>
      </w:pPr>
    </w:p>
    <w:p w14:paraId="1B34D572" w14:textId="77777777" w:rsidR="00464855" w:rsidRPr="00CB39CA" w:rsidRDefault="00464855" w:rsidP="00A01120">
      <w:pPr>
        <w:pStyle w:val="Nadpis3"/>
        <w:rPr>
          <w:color w:val="auto"/>
          <w:sz w:val="28"/>
          <w:szCs w:val="28"/>
          <w:u w:val="single"/>
        </w:rPr>
      </w:pPr>
      <w:bookmarkStart w:id="38" w:name="_Toc236990569"/>
      <w:r w:rsidRPr="00CB39CA">
        <w:rPr>
          <w:color w:val="auto"/>
          <w:u w:val="single"/>
        </w:rPr>
        <w:t>Právo veta</w:t>
      </w:r>
      <w:bookmarkEnd w:id="38"/>
    </w:p>
    <w:p w14:paraId="54ED2565" w14:textId="77777777" w:rsidR="00464855" w:rsidRDefault="00464855" w:rsidP="00464855">
      <w:pPr>
        <w:spacing w:after="0" w:line="360" w:lineRule="auto"/>
        <w:jc w:val="both"/>
      </w:pPr>
      <w:r>
        <w:t>Pracovník má možnosť využiť právo veta. Toto právo býva použité v súlade s princípmi terapeutickej komunity. Najmä v situáciách, keď je potrebné ochrániť jednotlivca pred komunitou alebo komunitu pred jednotlivcom. A taktiež v situáciách, keď tím RP vyhodnotí, že klient nenaplnil podmienky fázy, v ktorej sa nachádza, či naďalej výrazne pretrváva v závislostných vzorcoch správania.</w:t>
      </w:r>
    </w:p>
    <w:p w14:paraId="49C16AD4" w14:textId="77777777" w:rsidR="00A70264" w:rsidRDefault="00A70264" w:rsidP="001D57EA">
      <w:pPr>
        <w:spacing w:after="0" w:line="360" w:lineRule="auto"/>
        <w:jc w:val="both"/>
        <w:rPr>
          <w:b/>
          <w:bCs/>
        </w:rPr>
      </w:pPr>
    </w:p>
    <w:p w14:paraId="1C2C2AE6" w14:textId="77777777" w:rsidR="00F205F4" w:rsidRPr="00DC6E16" w:rsidRDefault="0FAAA3D3" w:rsidP="00A01120">
      <w:pPr>
        <w:pStyle w:val="Nadpis1"/>
        <w:rPr>
          <w:u w:val="single"/>
        </w:rPr>
      </w:pPr>
      <w:bookmarkStart w:id="39" w:name="_Toc236990570"/>
      <w:r w:rsidRPr="00DC6E16">
        <w:rPr>
          <w:u w:val="single"/>
        </w:rPr>
        <w:t>Odmeny</w:t>
      </w:r>
      <w:bookmarkEnd w:id="39"/>
    </w:p>
    <w:p w14:paraId="657671E6" w14:textId="69910DC1" w:rsidR="00F205F4" w:rsidRPr="00F205F4" w:rsidRDefault="0FAAA3D3" w:rsidP="002672D5">
      <w:pPr>
        <w:spacing w:after="0" w:line="360" w:lineRule="auto"/>
        <w:jc w:val="both"/>
      </w:pPr>
      <w:r>
        <w:t>Odmena je terapeutický prostriedok ocenenia klienta za dobré fungovanie, snahu, iniciatívny prístup a pod. Odmeny predstavujú podporné a korektívne (opravné) nástroje resocializácie.</w:t>
      </w:r>
      <w:r w:rsidR="002672D5">
        <w:t xml:space="preserve"> Cieľom je sociálne ocenenie – pochvala, úspech, uznanie. K</w:t>
      </w:r>
      <w:r w:rsidR="00C14077">
        <w:t>lienti majú možnosť si ju dávať kedykoľvek v rámci hlavných komunít, aby sa vzájomne ocenili a povzbudili.</w:t>
      </w:r>
      <w:r w:rsidR="002672D5">
        <w:t xml:space="preserve"> </w:t>
      </w:r>
      <w:r w:rsidR="00C14077">
        <w:t>Táto p</w:t>
      </w:r>
      <w:r w:rsidR="002672D5">
        <w:t>ozitívna spätná väzba sa formuluje tak, že musí byť adresná, čiže hovorím to priamo osobe, ktorej je určená</w:t>
      </w:r>
      <w:r w:rsidR="00C14077">
        <w:t xml:space="preserve"> a</w:t>
      </w:r>
      <w:r w:rsidR="002672D5">
        <w:t xml:space="preserve"> </w:t>
      </w:r>
      <w:r w:rsidR="00C14077">
        <w:t>m</w:t>
      </w:r>
      <w:r w:rsidR="002672D5">
        <w:t>ala by byť konkrétna.</w:t>
      </w:r>
      <w:r>
        <w:t xml:space="preserve"> </w:t>
      </w:r>
      <w:r w:rsidR="00C14077">
        <w:t>Odmeňuje sa napríklad iniciatíva v rámci pravidiel, hygiena, práca na skupine, richtárstvo, podrichtárstvo, tvorivosť (nové nápady), efektívne riešenie problémov, hospodárnosť atď.</w:t>
      </w:r>
    </w:p>
    <w:p w14:paraId="6AA3F9EF" w14:textId="5AA0DBCC" w:rsidR="00F205F4" w:rsidRPr="00F205F4" w:rsidRDefault="00F205F4" w:rsidP="001D57EA">
      <w:pPr>
        <w:spacing w:after="0" w:line="360" w:lineRule="auto"/>
        <w:jc w:val="both"/>
      </w:pPr>
    </w:p>
    <w:p w14:paraId="2FB8394A" w14:textId="22B600C5" w:rsidR="00F205F4" w:rsidRPr="00CB39CA" w:rsidRDefault="0FAAA3D3" w:rsidP="001D57EA">
      <w:pPr>
        <w:spacing w:after="0" w:line="360" w:lineRule="auto"/>
        <w:jc w:val="both"/>
        <w:rPr>
          <w:i/>
          <w:iCs/>
          <w:u w:val="single"/>
        </w:rPr>
      </w:pPr>
      <w:r w:rsidRPr="00CB39CA">
        <w:rPr>
          <w:i/>
          <w:iCs/>
          <w:u w:val="single"/>
        </w:rPr>
        <w:lastRenderedPageBreak/>
        <w:t>Kocka odmien</w:t>
      </w:r>
    </w:p>
    <w:p w14:paraId="497AA233" w14:textId="66872486" w:rsidR="00F205F4" w:rsidRPr="00F205F4" w:rsidRDefault="0FAAA3D3" w:rsidP="001D57EA">
      <w:pPr>
        <w:spacing w:after="0" w:line="360" w:lineRule="auto"/>
        <w:jc w:val="both"/>
      </w:pPr>
      <w:r>
        <w:t>Ak počas týždňa klient nedostal žiadnu sankciu, hádže</w:t>
      </w:r>
      <w:r w:rsidR="00C14077">
        <w:t xml:space="preserve"> si</w:t>
      </w:r>
      <w:r>
        <w:t xml:space="preserve"> kockou odmien (v pondelok</w:t>
      </w:r>
      <w:r w:rsidR="00C14077">
        <w:t xml:space="preserve"> na večernej komunite</w:t>
      </w:r>
      <w:r>
        <w:t xml:space="preserve">). Jednu konkrétnu odmenu (číslo) si môže klient hodiť max. 3x v mesiaci. Uskutočnenie musí byť nahlásené deň vopred a dohodnuté s tímom </w:t>
      </w:r>
      <w:r w:rsidR="00E9213A">
        <w:t xml:space="preserve">RP </w:t>
      </w:r>
      <w:r>
        <w:t>a komunitou. Klient s nimi pracuje podľa svojho uváženia.</w:t>
      </w:r>
    </w:p>
    <w:p w14:paraId="1693CF45" w14:textId="54183B8B" w:rsidR="00F205F4" w:rsidRDefault="0FAAA3D3" w:rsidP="001D57EA">
      <w:pPr>
        <w:spacing w:after="0" w:line="360" w:lineRule="auto"/>
        <w:jc w:val="both"/>
      </w:pPr>
      <w:r>
        <w:t>Odmeny podľa čísiel na kocke sú</w:t>
      </w:r>
      <w:r w:rsidR="00C866B3">
        <w:t>:</w:t>
      </w:r>
    </w:p>
    <w:p w14:paraId="675A4B6B" w14:textId="544A2363" w:rsidR="00C866B3" w:rsidRPr="00F205F4" w:rsidRDefault="00C866B3" w:rsidP="001D57EA">
      <w:pPr>
        <w:spacing w:after="0" w:line="360" w:lineRule="auto"/>
        <w:jc w:val="both"/>
      </w:pPr>
      <w:r>
        <w:t>1 – priepustka zo spoločného programu v trvaní 3 hodiny</w:t>
      </w:r>
      <w:r w:rsidR="00C14077">
        <w:t xml:space="preserve"> (bez možnosti odchodu zo zariadenia</w:t>
      </w:r>
      <w:r w:rsidR="00E93033">
        <w:t>, vyberá sa v celku</w:t>
      </w:r>
      <w:r w:rsidR="00C14077">
        <w:t>)</w:t>
      </w:r>
    </w:p>
    <w:p w14:paraId="3F8346AF" w14:textId="1DF9499B" w:rsidR="00F205F4" w:rsidRPr="00F205F4" w:rsidRDefault="0FAAA3D3" w:rsidP="001D57EA">
      <w:pPr>
        <w:spacing w:after="0" w:line="360" w:lineRule="auto"/>
        <w:jc w:val="both"/>
      </w:pPr>
      <w:r>
        <w:t xml:space="preserve">2 – </w:t>
      </w:r>
      <w:r w:rsidR="00E9213A">
        <w:t>priepustka zo spoločného programu v trvaní 6 hodín</w:t>
      </w:r>
      <w:r w:rsidR="00C14077">
        <w:t xml:space="preserve"> (bez možnosti odchodu zo zariadenia</w:t>
      </w:r>
      <w:r w:rsidR="00E93033">
        <w:t>, vyberá sa v celku</w:t>
      </w:r>
      <w:r w:rsidR="00683457">
        <w:t>me</w:t>
      </w:r>
      <w:r w:rsidR="00C14077">
        <w:t>)</w:t>
      </w:r>
    </w:p>
    <w:p w14:paraId="2A3B8AE5" w14:textId="77777777" w:rsidR="00F205F4" w:rsidRPr="00F205F4" w:rsidRDefault="0FAAA3D3" w:rsidP="001D57EA">
      <w:pPr>
        <w:spacing w:after="0" w:line="360" w:lineRule="auto"/>
        <w:jc w:val="both"/>
      </w:pPr>
      <w:r>
        <w:t>3 – individuálna vychádzka v rozsahu max. 1,5 hodiny (sprievod podľa fázy, v ktorej sa klient nachádza)</w:t>
      </w:r>
    </w:p>
    <w:p w14:paraId="494C30C8" w14:textId="0BB58FD7" w:rsidR="00F205F4" w:rsidRPr="00F205F4" w:rsidRDefault="0FAAA3D3" w:rsidP="001D57EA">
      <w:pPr>
        <w:spacing w:after="0" w:line="360" w:lineRule="auto"/>
        <w:jc w:val="both"/>
      </w:pPr>
      <w:r>
        <w:t xml:space="preserve">4 - zrušenie </w:t>
      </w:r>
      <w:r w:rsidR="43011EFA">
        <w:t xml:space="preserve">jednej </w:t>
      </w:r>
      <w:r>
        <w:t>veľkej sankcie</w:t>
      </w:r>
    </w:p>
    <w:p w14:paraId="0AF84E56" w14:textId="5672DEE7" w:rsidR="00F205F4" w:rsidRPr="00F205F4" w:rsidRDefault="0FAAA3D3" w:rsidP="001D57EA">
      <w:pPr>
        <w:spacing w:after="0" w:line="360" w:lineRule="auto"/>
        <w:jc w:val="both"/>
      </w:pPr>
      <w:r>
        <w:t xml:space="preserve">5 </w:t>
      </w:r>
      <w:r w:rsidR="7C6B66E2">
        <w:t>–</w:t>
      </w:r>
      <w:r>
        <w:t xml:space="preserve"> </w:t>
      </w:r>
      <w:r w:rsidR="7C6B66E2">
        <w:t xml:space="preserve">zrušenie </w:t>
      </w:r>
      <w:r w:rsidR="43011EFA">
        <w:t xml:space="preserve">jednej </w:t>
      </w:r>
      <w:r w:rsidR="7C6B66E2">
        <w:t>malej sankcie</w:t>
      </w:r>
    </w:p>
    <w:p w14:paraId="72E1FF5F" w14:textId="16311A26" w:rsidR="00F205F4" w:rsidRDefault="0FAAA3D3" w:rsidP="001D57EA">
      <w:pPr>
        <w:spacing w:after="0" w:line="360" w:lineRule="auto"/>
        <w:jc w:val="both"/>
      </w:pPr>
      <w:r>
        <w:t>6 - Nute</w:t>
      </w:r>
      <w:r w:rsidR="00C14077">
        <w:t>l</w:t>
      </w:r>
      <w:r>
        <w:t xml:space="preserve">la </w:t>
      </w:r>
      <w:r w:rsidR="002B053C">
        <w:t>resp. čokoládový krém</w:t>
      </w:r>
    </w:p>
    <w:p w14:paraId="16DEB87C" w14:textId="77777777" w:rsidR="00C14077" w:rsidRPr="00F205F4" w:rsidRDefault="00C14077" w:rsidP="001D57EA">
      <w:pPr>
        <w:spacing w:after="0" w:line="360" w:lineRule="auto"/>
        <w:jc w:val="both"/>
      </w:pPr>
    </w:p>
    <w:p w14:paraId="630EE050" w14:textId="77777777" w:rsidR="00F205F4" w:rsidRPr="00CB39CA" w:rsidRDefault="0FAAA3D3" w:rsidP="00A01120">
      <w:pPr>
        <w:pStyle w:val="Nadpis2"/>
        <w:rPr>
          <w:color w:val="auto"/>
          <w:u w:val="single"/>
        </w:rPr>
      </w:pPr>
      <w:bookmarkStart w:id="40" w:name="_Toc236990571"/>
      <w:r w:rsidRPr="00CB39CA">
        <w:rPr>
          <w:color w:val="auto"/>
          <w:u w:val="single"/>
        </w:rPr>
        <w:t>Odmena raz do mesiaca na voľnej tribúne</w:t>
      </w:r>
      <w:bookmarkEnd w:id="40"/>
    </w:p>
    <w:p w14:paraId="4CC04031" w14:textId="5A42C85F" w:rsidR="00F205F4" w:rsidRPr="00F205F4" w:rsidRDefault="0FAAA3D3" w:rsidP="001D57EA">
      <w:pPr>
        <w:spacing w:after="0" w:line="360" w:lineRule="auto"/>
        <w:jc w:val="both"/>
      </w:pPr>
      <w:r>
        <w:t>Na VT sa bude určovať klient, ktorý v rámci svojich možností</w:t>
      </w:r>
      <w:r w:rsidR="22A6739B">
        <w:t xml:space="preserve"> </w:t>
      </w:r>
      <w:r>
        <w:t>pracuje najlepšie ako vie na svojej zmene a uplatňovaní resocializačného programu za predchádzajúci mesiac. Jeho určenie prebieh</w:t>
      </w:r>
      <w:r w:rsidR="22A6739B">
        <w:t>a</w:t>
      </w:r>
      <w:r>
        <w:t xml:space="preserve"> tajným hlasovaním. Každý klient napíše na papier meno iného klienta, o ktorom si myslí, že najlepšie fungoval počas predchádzajúceho mesiaca. Za</w:t>
      </w:r>
      <w:r w:rsidR="003653AF">
        <w:t xml:space="preserve"> celý</w:t>
      </w:r>
      <w:r>
        <w:t xml:space="preserve"> tím RP sa určí tiež</w:t>
      </w:r>
      <w:r w:rsidR="003653AF">
        <w:t xml:space="preserve"> iba</w:t>
      </w:r>
      <w:r>
        <w:t xml:space="preserve"> jeden klient. Po vyhodnotení hlasov</w:t>
      </w:r>
      <w:r w:rsidR="1D64D2F8">
        <w:t>,</w:t>
      </w:r>
      <w:r>
        <w:t xml:space="preserve"> klient, ktorý bol určený ako najlepšie fungujúci</w:t>
      </w:r>
      <w:r w:rsidR="1D64D2F8">
        <w:t>,</w:t>
      </w:r>
      <w:r>
        <w:t xml:space="preserve"> dostane aj spätnú väzbu od tých, ktorí mu dali hlas</w:t>
      </w:r>
      <w:r w:rsidR="00C866B3">
        <w:t xml:space="preserve"> - z</w:t>
      </w:r>
      <w:r>
        <w:t>dôvodnia svoje rozhodnutie.</w:t>
      </w:r>
    </w:p>
    <w:p w14:paraId="066B7D8F" w14:textId="77777777" w:rsidR="00F205F4" w:rsidRDefault="0FAAA3D3" w:rsidP="001D57EA">
      <w:pPr>
        <w:spacing w:after="0" w:line="360" w:lineRule="auto"/>
        <w:jc w:val="both"/>
      </w:pPr>
      <w:r>
        <w:t>Takto zvolený klient si môže určiť nejakú odmenu, ktorá nemá súvis so sankciami, vreckovým a je v súlade s abstinentským spôsobom života. Odmenu hlási v nasledujúci deň na komunite, ktorej sa zúčastňuje samospráva komunity.</w:t>
      </w:r>
    </w:p>
    <w:p w14:paraId="4856FEA6" w14:textId="77777777" w:rsidR="00C14077" w:rsidRPr="00F205F4" w:rsidRDefault="00C14077" w:rsidP="001D57EA">
      <w:pPr>
        <w:spacing w:after="0" w:line="360" w:lineRule="auto"/>
        <w:jc w:val="both"/>
      </w:pPr>
    </w:p>
    <w:p w14:paraId="64BC7DAF" w14:textId="77777777" w:rsidR="00F205F4" w:rsidRPr="00CB39CA" w:rsidRDefault="0FAAA3D3" w:rsidP="00A01120">
      <w:pPr>
        <w:pStyle w:val="Nadpis2"/>
        <w:rPr>
          <w:color w:val="auto"/>
          <w:u w:val="single"/>
        </w:rPr>
      </w:pPr>
      <w:bookmarkStart w:id="41" w:name="_Toc236990572"/>
      <w:r w:rsidRPr="00CB39CA">
        <w:rPr>
          <w:color w:val="auto"/>
          <w:u w:val="single"/>
        </w:rPr>
        <w:t>Odmena podľa okolností:</w:t>
      </w:r>
      <w:bookmarkEnd w:id="41"/>
    </w:p>
    <w:p w14:paraId="2E2E9F42" w14:textId="45055772" w:rsidR="00F205F4" w:rsidRPr="00F205F4" w:rsidRDefault="0FAAA3D3" w:rsidP="001D57EA">
      <w:pPr>
        <w:spacing w:after="0" w:line="360" w:lineRule="auto"/>
        <w:jc w:val="both"/>
      </w:pPr>
      <w:r>
        <w:t xml:space="preserve">Udeľuje sa klientom za mimoriadnych okolností (napr. úspešná realizácia vianočného večierka, úspešné reprezentovanie na </w:t>
      </w:r>
      <w:r w:rsidR="1D64D2F8">
        <w:t>športových dňoch a</w:t>
      </w:r>
      <w:r>
        <w:t>tď.)</w:t>
      </w:r>
      <w:r w:rsidR="00C866B3">
        <w:t>. Jej udelenie konzultujú pracovníci pravidelne raz za týždeň na spoločných poradách, pričom ich oznámenie sa uskutoční na najbližšej hlavnej komunite.</w:t>
      </w:r>
    </w:p>
    <w:p w14:paraId="4DA0640B" w14:textId="77777777" w:rsidR="00F205F4" w:rsidRPr="00F205F4" w:rsidRDefault="0FAAA3D3" w:rsidP="001D57EA">
      <w:pPr>
        <w:spacing w:after="0" w:line="360" w:lineRule="auto"/>
        <w:jc w:val="both"/>
      </w:pPr>
      <w:r>
        <w:t>1.</w:t>
      </w:r>
      <w:r w:rsidR="00F205F4">
        <w:tab/>
      </w:r>
      <w:r>
        <w:t>Pochvala pred komunitou</w:t>
      </w:r>
    </w:p>
    <w:p w14:paraId="1D2AD543" w14:textId="77777777" w:rsidR="00F205F4" w:rsidRPr="00F205F4" w:rsidRDefault="0FAAA3D3" w:rsidP="001D57EA">
      <w:pPr>
        <w:spacing w:after="0" w:line="360" w:lineRule="auto"/>
        <w:jc w:val="both"/>
      </w:pPr>
      <w:r>
        <w:t>2.</w:t>
      </w:r>
      <w:r w:rsidR="00F205F4">
        <w:tab/>
      </w:r>
      <w:r>
        <w:t>Zrušenie jednej alebo viacerých malých sankcií</w:t>
      </w:r>
    </w:p>
    <w:p w14:paraId="0F4427F6" w14:textId="77777777" w:rsidR="00F205F4" w:rsidRPr="00F205F4" w:rsidRDefault="0FAAA3D3" w:rsidP="001D57EA">
      <w:pPr>
        <w:spacing w:after="0" w:line="360" w:lineRule="auto"/>
        <w:jc w:val="both"/>
      </w:pPr>
      <w:r>
        <w:t>3.</w:t>
      </w:r>
      <w:r w:rsidR="00F205F4">
        <w:tab/>
      </w:r>
      <w:r>
        <w:t>Zrušenie všetkých malých sankcií</w:t>
      </w:r>
    </w:p>
    <w:p w14:paraId="44BDB9D2" w14:textId="77777777" w:rsidR="00F205F4" w:rsidRPr="00F205F4" w:rsidRDefault="0FAAA3D3" w:rsidP="001D57EA">
      <w:pPr>
        <w:spacing w:after="0" w:line="360" w:lineRule="auto"/>
        <w:jc w:val="both"/>
      </w:pPr>
      <w:r>
        <w:t>4.</w:t>
      </w:r>
      <w:r w:rsidR="00F205F4">
        <w:tab/>
      </w:r>
      <w:r>
        <w:t>Zrušenie jednej alebo viacerých veľkých sankcií</w:t>
      </w:r>
    </w:p>
    <w:p w14:paraId="3D8E82A2" w14:textId="77777777" w:rsidR="00F205F4" w:rsidRPr="00F205F4" w:rsidRDefault="0FAAA3D3" w:rsidP="001D57EA">
      <w:pPr>
        <w:spacing w:after="0" w:line="360" w:lineRule="auto"/>
        <w:jc w:val="both"/>
      </w:pPr>
      <w:r>
        <w:lastRenderedPageBreak/>
        <w:t>5.</w:t>
      </w:r>
      <w:r w:rsidR="00F205F4">
        <w:tab/>
      </w:r>
      <w:r>
        <w:t>Zrušenie všetkých veľkých sankcií</w:t>
      </w:r>
    </w:p>
    <w:p w14:paraId="1F36566C" w14:textId="77777777" w:rsidR="00F205F4" w:rsidRPr="00F205F4" w:rsidRDefault="0FAAA3D3" w:rsidP="001D57EA">
      <w:pPr>
        <w:spacing w:after="0" w:line="360" w:lineRule="auto"/>
        <w:jc w:val="both"/>
      </w:pPr>
      <w:r>
        <w:t>6.</w:t>
      </w:r>
      <w:r w:rsidR="00F205F4">
        <w:tab/>
      </w:r>
      <w:r>
        <w:t>Zrušenie všetkých sankcií (malých aj veľkých)</w:t>
      </w:r>
    </w:p>
    <w:p w14:paraId="029E3159" w14:textId="77777777" w:rsidR="00F205F4" w:rsidRPr="00F205F4" w:rsidRDefault="0FAAA3D3" w:rsidP="001D57EA">
      <w:pPr>
        <w:spacing w:after="0" w:line="360" w:lineRule="auto"/>
        <w:jc w:val="both"/>
      </w:pPr>
      <w:r>
        <w:t>7.</w:t>
      </w:r>
      <w:r w:rsidR="00F205F4">
        <w:tab/>
      </w:r>
      <w:r>
        <w:t xml:space="preserve">Mimoriadna individuálna vychádzka </w:t>
      </w:r>
    </w:p>
    <w:p w14:paraId="09D7DB15" w14:textId="77777777" w:rsidR="00F205F4" w:rsidRPr="00F205F4" w:rsidRDefault="0FAAA3D3" w:rsidP="001D57EA">
      <w:pPr>
        <w:spacing w:after="0" w:line="360" w:lineRule="auto"/>
        <w:jc w:val="both"/>
      </w:pPr>
      <w:r>
        <w:t>8.</w:t>
      </w:r>
      <w:r w:rsidR="00F205F4">
        <w:tab/>
      </w:r>
      <w:r>
        <w:t>Mimoriadna vychádzka cez víkend</w:t>
      </w:r>
    </w:p>
    <w:p w14:paraId="38FC6D81" w14:textId="77777777" w:rsidR="00F205F4" w:rsidRPr="00F205F4" w:rsidRDefault="0FAAA3D3" w:rsidP="001D57EA">
      <w:pPr>
        <w:spacing w:after="0" w:line="360" w:lineRule="auto"/>
        <w:jc w:val="both"/>
      </w:pPr>
      <w:r>
        <w:t>Táto forma odmeny môže byť individuálna alebo komunitná.</w:t>
      </w:r>
    </w:p>
    <w:p w14:paraId="4701B32A" w14:textId="77777777" w:rsidR="00143496" w:rsidRDefault="00143496" w:rsidP="001D57EA">
      <w:pPr>
        <w:spacing w:after="0" w:line="360" w:lineRule="auto"/>
        <w:jc w:val="both"/>
      </w:pPr>
    </w:p>
    <w:p w14:paraId="41FD3BD5" w14:textId="6216D58C" w:rsidR="00C14077" w:rsidRPr="000F7B28" w:rsidRDefault="00C14077" w:rsidP="00A01120">
      <w:pPr>
        <w:pStyle w:val="Nadpis1"/>
        <w:rPr>
          <w:u w:val="single"/>
        </w:rPr>
      </w:pPr>
      <w:bookmarkStart w:id="42" w:name="_Toc236990573"/>
      <w:r w:rsidRPr="000F7B28">
        <w:rPr>
          <w:u w:val="single"/>
        </w:rPr>
        <w:t>Špeciálne podporné opatrenia</w:t>
      </w:r>
      <w:bookmarkEnd w:id="42"/>
    </w:p>
    <w:p w14:paraId="3F04255C" w14:textId="7D578891" w:rsidR="00C14077" w:rsidRDefault="00C14077" w:rsidP="001D57EA">
      <w:pPr>
        <w:spacing w:after="0" w:line="360" w:lineRule="auto"/>
        <w:jc w:val="both"/>
      </w:pPr>
      <w:r>
        <w:t>Udeľuje ich tím RP na podporu</w:t>
      </w:r>
      <w:r w:rsidR="002C6A85">
        <w:t xml:space="preserve"> tzv</w:t>
      </w:r>
      <w:r>
        <w:t xml:space="preserve"> </w:t>
      </w:r>
      <w:r w:rsidR="002C6A85">
        <w:t>„</w:t>
      </w:r>
      <w:r>
        <w:t>nefungujúceho klienta</w:t>
      </w:r>
      <w:r w:rsidR="002C6A85">
        <w:t>“</w:t>
      </w:r>
      <w:r>
        <w:t xml:space="preserve">, aby si osvojil funkčnejšie </w:t>
      </w:r>
      <w:r w:rsidR="002C6A85">
        <w:t>vzorce</w:t>
      </w:r>
      <w:r>
        <w:t xml:space="preserve"> správania</w:t>
      </w:r>
      <w:r w:rsidR="002C6A85">
        <w:t>. Môžu mať podobu podporného režimu alebo úloh.</w:t>
      </w:r>
    </w:p>
    <w:p w14:paraId="5BCE6F2A" w14:textId="77777777" w:rsidR="00EC2361" w:rsidRDefault="00EC2361" w:rsidP="00C14077">
      <w:pPr>
        <w:spacing w:after="0" w:line="360" w:lineRule="auto"/>
        <w:jc w:val="both"/>
        <w:rPr>
          <w:rStyle w:val="Vrazn"/>
          <w:i/>
          <w:iCs/>
        </w:rPr>
      </w:pPr>
    </w:p>
    <w:p w14:paraId="1992A426" w14:textId="28C9ABBE" w:rsidR="00C14077" w:rsidRPr="000F7B28" w:rsidRDefault="00C14077" w:rsidP="00A01120">
      <w:pPr>
        <w:pStyle w:val="Nadpis2"/>
        <w:rPr>
          <w:rStyle w:val="Vrazn"/>
          <w:b w:val="0"/>
          <w:bCs w:val="0"/>
          <w:color w:val="auto"/>
          <w:u w:val="single"/>
        </w:rPr>
      </w:pPr>
      <w:bookmarkStart w:id="43" w:name="_Toc236990574"/>
      <w:r w:rsidRPr="000F7B28">
        <w:rPr>
          <w:rStyle w:val="Vrazn"/>
          <w:b w:val="0"/>
          <w:bCs w:val="0"/>
          <w:color w:val="auto"/>
          <w:u w:val="single"/>
        </w:rPr>
        <w:t>Podporný režim</w:t>
      </w:r>
      <w:bookmarkEnd w:id="43"/>
    </w:p>
    <w:p w14:paraId="29AFFE3A" w14:textId="1D99AB40" w:rsidR="00C14077" w:rsidRDefault="00C14077" w:rsidP="00C14077">
      <w:pPr>
        <w:spacing w:after="0" w:line="360" w:lineRule="auto"/>
        <w:jc w:val="both"/>
        <w:rPr>
          <w:rStyle w:val="Vrazn"/>
          <w:b w:val="0"/>
          <w:bCs w:val="0"/>
        </w:rPr>
      </w:pPr>
      <w:r w:rsidRPr="33C74B19">
        <w:rPr>
          <w:rStyle w:val="Vrazn"/>
          <w:b w:val="0"/>
          <w:bCs w:val="0"/>
        </w:rPr>
        <w:t>Jeho hlavným cieľom je, aby sa klient ustálil vo svojom správaní a zameral sa na podstatné oblasti v resocializácii. Pod</w:t>
      </w:r>
      <w:r w:rsidR="00E123BE">
        <w:rPr>
          <w:rStyle w:val="Vrazn"/>
          <w:b w:val="0"/>
          <w:bCs w:val="0"/>
        </w:rPr>
        <w:t>porn</w:t>
      </w:r>
      <w:r w:rsidRPr="33C74B19">
        <w:rPr>
          <w:rStyle w:val="Vrazn"/>
          <w:b w:val="0"/>
          <w:bCs w:val="0"/>
        </w:rPr>
        <w:t>ý režim môže trvať od 2 do 4 týždňov. Obsah pod</w:t>
      </w:r>
      <w:r w:rsidR="00E123BE">
        <w:rPr>
          <w:rStyle w:val="Vrazn"/>
          <w:b w:val="0"/>
          <w:bCs w:val="0"/>
        </w:rPr>
        <w:t>porn</w:t>
      </w:r>
      <w:r w:rsidRPr="33C74B19">
        <w:rPr>
          <w:rStyle w:val="Vrazn"/>
          <w:b w:val="0"/>
          <w:bCs w:val="0"/>
        </w:rPr>
        <w:t>ého režimu je vyskladaný na základe povahy vzniknutého problému</w:t>
      </w:r>
      <w:r>
        <w:rPr>
          <w:rStyle w:val="Vrazn"/>
          <w:b w:val="0"/>
          <w:bCs w:val="0"/>
        </w:rPr>
        <w:t xml:space="preserve"> – ak má v ňom aj individuálne pohovory, tie môže absolvovať iba s pracovníkmi, ktorí sú v denných službách, nie v nočných</w:t>
      </w:r>
      <w:r w:rsidRPr="33C74B19">
        <w:rPr>
          <w:rStyle w:val="Vrazn"/>
          <w:b w:val="0"/>
          <w:bCs w:val="0"/>
        </w:rPr>
        <w:t>. K tomu, aby klient vystúpil z pod</w:t>
      </w:r>
      <w:r w:rsidR="00E123BE">
        <w:rPr>
          <w:rStyle w:val="Vrazn"/>
          <w:b w:val="0"/>
          <w:bCs w:val="0"/>
        </w:rPr>
        <w:t>porn</w:t>
      </w:r>
      <w:r w:rsidRPr="33C74B19">
        <w:rPr>
          <w:rStyle w:val="Vrazn"/>
          <w:b w:val="0"/>
          <w:bCs w:val="0"/>
        </w:rPr>
        <w:t>ého režimu musí napísať a prečítať výstupnú správu. V nej sa zameria na popis procesu napĺňania oblastí stanovených v pod</w:t>
      </w:r>
      <w:r w:rsidR="00E123BE">
        <w:rPr>
          <w:rStyle w:val="Vrazn"/>
          <w:b w:val="0"/>
          <w:bCs w:val="0"/>
        </w:rPr>
        <w:t>porn</w:t>
      </w:r>
      <w:r w:rsidRPr="33C74B19">
        <w:rPr>
          <w:rStyle w:val="Vrazn"/>
          <w:b w:val="0"/>
          <w:bCs w:val="0"/>
        </w:rPr>
        <w:t xml:space="preserve">om režime. </w:t>
      </w:r>
    </w:p>
    <w:p w14:paraId="34C3B7E8" w14:textId="77777777" w:rsidR="002C6A85" w:rsidRDefault="002C6A85" w:rsidP="00C14077">
      <w:pPr>
        <w:spacing w:after="0" w:line="360" w:lineRule="auto"/>
        <w:jc w:val="both"/>
        <w:rPr>
          <w:rStyle w:val="Vrazn"/>
          <w:b w:val="0"/>
          <w:bCs w:val="0"/>
        </w:rPr>
      </w:pPr>
    </w:p>
    <w:p w14:paraId="1E93E51E" w14:textId="77777777" w:rsidR="002C6A85" w:rsidRPr="00CB39CA" w:rsidRDefault="002C6A85" w:rsidP="00A01120">
      <w:pPr>
        <w:pStyle w:val="Nadpis2"/>
        <w:rPr>
          <w:color w:val="auto"/>
          <w:sz w:val="28"/>
          <w:szCs w:val="28"/>
          <w:u w:val="single"/>
        </w:rPr>
      </w:pPr>
      <w:bookmarkStart w:id="44" w:name="_Toc203246108"/>
      <w:bookmarkStart w:id="45" w:name="_Toc236990575"/>
      <w:r w:rsidRPr="00CB39CA">
        <w:rPr>
          <w:color w:val="auto"/>
          <w:u w:val="single"/>
        </w:rPr>
        <w:t>Úlohy</w:t>
      </w:r>
      <w:bookmarkEnd w:id="44"/>
      <w:bookmarkEnd w:id="45"/>
    </w:p>
    <w:p w14:paraId="2AC97F40" w14:textId="77777777" w:rsidR="002C6A85" w:rsidRDefault="002C6A85" w:rsidP="002C6A85">
      <w:pPr>
        <w:spacing w:after="0" w:line="360" w:lineRule="auto"/>
        <w:jc w:val="both"/>
      </w:pPr>
      <w:r>
        <w:t xml:space="preserve">Klient môže dostať úlohu od komunity alebo od pracovníka. Cieľom úloh je priviesť klienta k tomu, aby vykonával určitú činnosť, ktorá mu má pomôcť v rozvoji osobnosti, začlenenia sa do komunity, spoznanie samého seba, podpory abstinencie atď. </w:t>
      </w:r>
    </w:p>
    <w:p w14:paraId="0F237B71" w14:textId="77777777" w:rsidR="002C6A85" w:rsidRDefault="002C6A85" w:rsidP="002C6A85">
      <w:pPr>
        <w:spacing w:after="0" w:line="360" w:lineRule="auto"/>
        <w:jc w:val="both"/>
      </w:pPr>
      <w:r>
        <w:t>Úlohu je možné zadať maximálne na jeden mesiac. Následne si na skupine klient odhlasuje úlohu. K tomu potrebuje napísať správu, v ktorej zhodnotí proces práce s danou úlohou. Komunita po diskusii hlasovaním rozhoduje o zrušení úlohy. V prípade jej zrušenia sa očakáva, že klient je schopný danú činnosť vykonávať samostatne, bez vonkajšieho vplyvu. Ak klientovi nie je zrušená úloha, stanoví sa mu ďalší termín a v úlohe pokračuje alebo sa jej forma môže upraviť. Na to, aby si klient mohol odhlásiť úlohu, potrebuje 2/3 hlasov všetkých hlasujúcich, ktorí majú na to oprávnenie.</w:t>
      </w:r>
    </w:p>
    <w:p w14:paraId="52FA22F6" w14:textId="77777777" w:rsidR="000B023B" w:rsidRDefault="000B023B" w:rsidP="002C6A85">
      <w:pPr>
        <w:spacing w:after="0" w:line="360" w:lineRule="auto"/>
        <w:jc w:val="both"/>
      </w:pPr>
    </w:p>
    <w:p w14:paraId="4F315803" w14:textId="77777777" w:rsidR="000B023B" w:rsidRPr="00CB39CA" w:rsidRDefault="000B023B" w:rsidP="00A01120">
      <w:pPr>
        <w:pStyle w:val="Nadpis2"/>
        <w:rPr>
          <w:color w:val="auto"/>
          <w:sz w:val="28"/>
          <w:szCs w:val="28"/>
          <w:u w:val="single"/>
        </w:rPr>
      </w:pPr>
      <w:bookmarkStart w:id="46" w:name="_Toc236990576"/>
      <w:r w:rsidRPr="00CB39CA">
        <w:rPr>
          <w:color w:val="auto"/>
          <w:u w:val="single"/>
        </w:rPr>
        <w:t>Technická komunikácia</w:t>
      </w:r>
      <w:bookmarkEnd w:id="46"/>
    </w:p>
    <w:p w14:paraId="330A3C8A" w14:textId="77777777" w:rsidR="000B023B" w:rsidRDefault="000B023B" w:rsidP="000B023B">
      <w:pPr>
        <w:spacing w:after="0" w:line="360" w:lineRule="auto"/>
        <w:jc w:val="both"/>
      </w:pPr>
      <w:r>
        <w:t xml:space="preserve">Je forma komunikácie obmedzená na technické, praktické, úžitkové oblasti (režim, pravidlá, materiálne záležitosti atď.) vyjadrovaná vecným spôsobom bez zamerania sa na prežívanie, postoje, hodnoty, zážitky zo súčasnosti alebo minulosti. </w:t>
      </w:r>
    </w:p>
    <w:p w14:paraId="2AC13E9E" w14:textId="77777777" w:rsidR="000B023B" w:rsidRDefault="000B023B" w:rsidP="000B023B">
      <w:pPr>
        <w:spacing w:after="0" w:line="360" w:lineRule="auto"/>
        <w:jc w:val="both"/>
      </w:pPr>
      <w:r>
        <w:t xml:space="preserve">Táto forma komunikácie je klientom využívaná pred vstupom do komunity, v kontakte s blízkymi osobami a rodinou počas 0. a 1. fázy, alebo podľa rozhodnutia komunity v podmienkovom režime, </w:t>
      </w:r>
      <w:r>
        <w:lastRenderedPageBreak/>
        <w:t xml:space="preserve">v období, keď klient už nie je členom komunity a zároveň ešte neopustil zariadenie alebo podľa určenia tímu RP, prípadne richtárov. </w:t>
      </w:r>
    </w:p>
    <w:p w14:paraId="47B8B2F2" w14:textId="77777777" w:rsidR="00C14077" w:rsidRPr="00F205F4" w:rsidRDefault="00C14077" w:rsidP="001D57EA">
      <w:pPr>
        <w:spacing w:after="0" w:line="360" w:lineRule="auto"/>
        <w:jc w:val="both"/>
      </w:pPr>
    </w:p>
    <w:p w14:paraId="27431D7D" w14:textId="77777777" w:rsidR="00C73232" w:rsidRPr="00DC6E16" w:rsidRDefault="19AABDDE" w:rsidP="005B18D7">
      <w:pPr>
        <w:pStyle w:val="Nadpis1"/>
        <w:rPr>
          <w:rStyle w:val="Vrazn"/>
          <w:u w:val="single"/>
        </w:rPr>
      </w:pPr>
      <w:bookmarkStart w:id="47" w:name="_Toc236990577"/>
      <w:r w:rsidRPr="00DC6E16">
        <w:rPr>
          <w:u w:val="single"/>
        </w:rPr>
        <w:t>Sankcie</w:t>
      </w:r>
      <w:bookmarkEnd w:id="47"/>
    </w:p>
    <w:p w14:paraId="54CF05F9" w14:textId="39F42D42" w:rsidR="00C73232" w:rsidRDefault="19AABDDE" w:rsidP="001D57EA">
      <w:pPr>
        <w:spacing w:after="0" w:line="360" w:lineRule="auto"/>
        <w:jc w:val="both"/>
        <w:rPr>
          <w:rStyle w:val="Vrazn"/>
          <w:b w:val="0"/>
          <w:bCs w:val="0"/>
        </w:rPr>
      </w:pPr>
      <w:r w:rsidRPr="33C74B19">
        <w:rPr>
          <w:rStyle w:val="Vrazn"/>
          <w:b w:val="0"/>
          <w:bCs w:val="0"/>
        </w:rPr>
        <w:t>Sankcie slúžia na to, aby sa poukázalo na nevhodné správanie klienta. Ich cieľom je, aby klient prebral za svoje nevhodné správanie zodpovednosť. Väčšinou sankcie udeľu</w:t>
      </w:r>
      <w:r w:rsidR="00897CB6">
        <w:rPr>
          <w:rStyle w:val="Vrazn"/>
          <w:b w:val="0"/>
          <w:bCs w:val="0"/>
        </w:rPr>
        <w:t>jú richtári a podrichtári</w:t>
      </w:r>
      <w:r w:rsidRPr="33C74B19">
        <w:rPr>
          <w:rStyle w:val="Vrazn"/>
          <w:b w:val="0"/>
          <w:bCs w:val="0"/>
        </w:rPr>
        <w:t>. Sankciu môže udeliť aj pracovník RP. Sankcie je možné rôzne kombinovať, môžu ísť v nadväznosti. Taktiež je možné udeľovať aj iný druh sankcií, než sú zaužívané. Všetky tieto konania by mali byť vykonávané v súlade s vyššie uvedenými dôvodmi. Napr. po výstupe z podmienečného vylúčenia je možné, aby bol klient ešte nejakú dobu v pod</w:t>
      </w:r>
      <w:r w:rsidR="002B053C">
        <w:rPr>
          <w:rStyle w:val="Vrazn"/>
          <w:b w:val="0"/>
          <w:bCs w:val="0"/>
        </w:rPr>
        <w:t>porn</w:t>
      </w:r>
      <w:r w:rsidRPr="33C74B19">
        <w:rPr>
          <w:rStyle w:val="Vrazn"/>
          <w:b w:val="0"/>
          <w:bCs w:val="0"/>
        </w:rPr>
        <w:t>om režime, ale nie je to nutnosť.</w:t>
      </w:r>
    </w:p>
    <w:p w14:paraId="19479C57" w14:textId="77777777" w:rsidR="00C14077" w:rsidRPr="00C73232" w:rsidRDefault="00C14077" w:rsidP="001D57EA">
      <w:pPr>
        <w:spacing w:after="0" w:line="360" w:lineRule="auto"/>
        <w:jc w:val="both"/>
        <w:rPr>
          <w:rStyle w:val="Vrazn"/>
          <w:b w:val="0"/>
          <w:bCs w:val="0"/>
        </w:rPr>
      </w:pPr>
    </w:p>
    <w:p w14:paraId="2524F8D3" w14:textId="77777777" w:rsidR="00C73232" w:rsidRPr="000F7B28" w:rsidRDefault="19AABDDE" w:rsidP="005B18D7">
      <w:pPr>
        <w:pStyle w:val="Nadpis2"/>
        <w:rPr>
          <w:rStyle w:val="Vrazn"/>
          <w:b w:val="0"/>
          <w:bCs w:val="0"/>
          <w:color w:val="auto"/>
          <w:u w:val="single"/>
        </w:rPr>
      </w:pPr>
      <w:bookmarkStart w:id="48" w:name="_Toc236990578"/>
      <w:r w:rsidRPr="000F7B28">
        <w:rPr>
          <w:rStyle w:val="Vrazn"/>
          <w:b w:val="0"/>
          <w:bCs w:val="0"/>
          <w:color w:val="auto"/>
          <w:u w:val="single"/>
        </w:rPr>
        <w:t>Upozornenie</w:t>
      </w:r>
      <w:bookmarkEnd w:id="48"/>
    </w:p>
    <w:p w14:paraId="166A888D" w14:textId="16953977" w:rsidR="00C73232" w:rsidRDefault="19AABDDE" w:rsidP="001D57EA">
      <w:pPr>
        <w:spacing w:after="0" w:line="360" w:lineRule="auto"/>
        <w:jc w:val="both"/>
        <w:rPr>
          <w:rStyle w:val="Vrazn"/>
          <w:b w:val="0"/>
          <w:bCs w:val="0"/>
        </w:rPr>
      </w:pPr>
      <w:r w:rsidRPr="33C74B19">
        <w:rPr>
          <w:rStyle w:val="Vrazn"/>
          <w:b w:val="0"/>
          <w:bCs w:val="0"/>
        </w:rPr>
        <w:t>Využíva sa najmä v 0. fáze, kedy sa klient ešte len zoznamuje s resocializačným programom. Samozrejme, ak by išlo o</w:t>
      </w:r>
      <w:r w:rsidR="00C866B3">
        <w:rPr>
          <w:rStyle w:val="Vrazn"/>
          <w:b w:val="0"/>
          <w:bCs w:val="0"/>
        </w:rPr>
        <w:t> </w:t>
      </w:r>
      <w:r w:rsidRPr="33C74B19">
        <w:rPr>
          <w:rStyle w:val="Vrazn"/>
          <w:b w:val="0"/>
          <w:bCs w:val="0"/>
        </w:rPr>
        <w:t>závažnejš</w:t>
      </w:r>
      <w:r w:rsidR="00C866B3">
        <w:rPr>
          <w:rStyle w:val="Vrazn"/>
          <w:b w:val="0"/>
          <w:bCs w:val="0"/>
        </w:rPr>
        <w:t>ie porušenie pravidiel</w:t>
      </w:r>
      <w:r w:rsidRPr="33C74B19">
        <w:rPr>
          <w:rStyle w:val="Vrazn"/>
          <w:b w:val="0"/>
          <w:bCs w:val="0"/>
        </w:rPr>
        <w:t>, je možné využiť inú sankciu. Upozornenie je možné využiť aj v ďalších fázach, ak sa nejedná o závažné porušenie pravidiel, domového poriadku, abstinentského správania atď. a komunita uzná, že upozornenie je dostačujúce.</w:t>
      </w:r>
    </w:p>
    <w:p w14:paraId="62D7058A" w14:textId="77777777" w:rsidR="00C14077" w:rsidRPr="00C73232" w:rsidRDefault="00C14077" w:rsidP="001D57EA">
      <w:pPr>
        <w:spacing w:after="0" w:line="360" w:lineRule="auto"/>
        <w:jc w:val="both"/>
        <w:rPr>
          <w:rStyle w:val="Vrazn"/>
          <w:b w:val="0"/>
          <w:bCs w:val="0"/>
        </w:rPr>
      </w:pPr>
    </w:p>
    <w:p w14:paraId="10055128" w14:textId="77777777" w:rsidR="00C73232" w:rsidRPr="000F7B28" w:rsidRDefault="19AABDDE" w:rsidP="005B18D7">
      <w:pPr>
        <w:pStyle w:val="Nadpis2"/>
        <w:rPr>
          <w:rStyle w:val="Vrazn"/>
          <w:b w:val="0"/>
          <w:bCs w:val="0"/>
          <w:color w:val="auto"/>
          <w:u w:val="single"/>
        </w:rPr>
      </w:pPr>
      <w:bookmarkStart w:id="49" w:name="_Toc236990579"/>
      <w:r w:rsidRPr="000F7B28">
        <w:rPr>
          <w:rStyle w:val="Vrazn"/>
          <w:b w:val="0"/>
          <w:bCs w:val="0"/>
          <w:color w:val="auto"/>
          <w:u w:val="single"/>
        </w:rPr>
        <w:t>Malá sankcia</w:t>
      </w:r>
      <w:bookmarkEnd w:id="49"/>
    </w:p>
    <w:p w14:paraId="37072D65" w14:textId="3457D511" w:rsidR="00C73232" w:rsidRDefault="19AABDDE" w:rsidP="001D57EA">
      <w:pPr>
        <w:spacing w:after="0" w:line="360" w:lineRule="auto"/>
        <w:jc w:val="both"/>
        <w:rPr>
          <w:rStyle w:val="Vrazn"/>
          <w:b w:val="0"/>
          <w:bCs w:val="0"/>
        </w:rPr>
      </w:pPr>
      <w:r w:rsidRPr="33C74B19">
        <w:rPr>
          <w:rStyle w:val="Vrazn"/>
          <w:b w:val="0"/>
          <w:bCs w:val="0"/>
        </w:rPr>
        <w:t>Môže byť udelená následne po upozornení, ak sa klient nepoučil. Rovnako však môže byť udelená aj mimo upozornenia, ak samospráva</w:t>
      </w:r>
      <w:r w:rsidR="1D64D2F8" w:rsidRPr="33C74B19">
        <w:rPr>
          <w:rStyle w:val="Vrazn"/>
          <w:b w:val="0"/>
          <w:bCs w:val="0"/>
        </w:rPr>
        <w:t>/pracovník RP</w:t>
      </w:r>
      <w:r w:rsidRPr="33C74B19">
        <w:rPr>
          <w:rStyle w:val="Vrazn"/>
          <w:b w:val="0"/>
          <w:bCs w:val="0"/>
        </w:rPr>
        <w:t xml:space="preserve"> uzná, že je to namieste. Malá sankcia musí byť vykonaná do 3 dní a to počas osobného voľna a do večernej komunity tak, aby ju richtári mohli skontrolovať. V prípade nedostatkov zabezpečí klient jej odstránenie najneskôr do </w:t>
      </w:r>
      <w:r w:rsidR="007C669F">
        <w:rPr>
          <w:rStyle w:val="Vrazn"/>
          <w:b w:val="0"/>
          <w:bCs w:val="0"/>
        </w:rPr>
        <w:t>večierky</w:t>
      </w:r>
      <w:r w:rsidRPr="33C74B19">
        <w:rPr>
          <w:rStyle w:val="Vrazn"/>
          <w:b w:val="0"/>
          <w:bCs w:val="0"/>
        </w:rPr>
        <w:t>. V nedeľu sa sankcia nerobí, okrem robenia tabuliek, kreslenia na tabuľu</w:t>
      </w:r>
      <w:r w:rsidR="00C866B3">
        <w:rPr>
          <w:rStyle w:val="Vrazn"/>
          <w:b w:val="0"/>
          <w:bCs w:val="0"/>
        </w:rPr>
        <w:t xml:space="preserve"> a </w:t>
      </w:r>
      <w:r w:rsidRPr="33C74B19">
        <w:rPr>
          <w:rStyle w:val="Vrazn"/>
          <w:b w:val="0"/>
          <w:bCs w:val="0"/>
        </w:rPr>
        <w:t>písania</w:t>
      </w:r>
      <w:r w:rsidR="61CC9647" w:rsidRPr="33C74B19">
        <w:rPr>
          <w:rStyle w:val="Vrazn"/>
          <w:b w:val="0"/>
          <w:bCs w:val="0"/>
        </w:rPr>
        <w:t xml:space="preserve"> pravidiel</w:t>
      </w:r>
      <w:r w:rsidRPr="33C74B19">
        <w:rPr>
          <w:rStyle w:val="Vrazn"/>
          <w:b w:val="0"/>
          <w:bCs w:val="0"/>
        </w:rPr>
        <w:t>. Ak klient v priebehu jedného kalendárneho týždňa dostane 5 malých sankcií, automaticky dostáva veľkú sankciu.</w:t>
      </w:r>
    </w:p>
    <w:p w14:paraId="056C9471" w14:textId="77777777" w:rsidR="00C14077" w:rsidRPr="00C73232" w:rsidRDefault="00C14077" w:rsidP="001D57EA">
      <w:pPr>
        <w:spacing w:after="0" w:line="360" w:lineRule="auto"/>
        <w:jc w:val="both"/>
        <w:rPr>
          <w:rStyle w:val="Vrazn"/>
          <w:b w:val="0"/>
          <w:bCs w:val="0"/>
        </w:rPr>
      </w:pPr>
    </w:p>
    <w:p w14:paraId="29654892" w14:textId="77777777" w:rsidR="00C73232" w:rsidRPr="000F7B28" w:rsidRDefault="19AABDDE" w:rsidP="005B18D7">
      <w:pPr>
        <w:pStyle w:val="Nadpis2"/>
        <w:rPr>
          <w:rStyle w:val="Vrazn"/>
          <w:b w:val="0"/>
          <w:bCs w:val="0"/>
          <w:color w:val="auto"/>
          <w:u w:val="single"/>
        </w:rPr>
      </w:pPr>
      <w:bookmarkStart w:id="50" w:name="_Toc236990580"/>
      <w:r w:rsidRPr="000F7B28">
        <w:rPr>
          <w:rStyle w:val="Vrazn"/>
          <w:b w:val="0"/>
          <w:bCs w:val="0"/>
          <w:color w:val="auto"/>
          <w:u w:val="single"/>
        </w:rPr>
        <w:t>Veľká sankcia</w:t>
      </w:r>
      <w:bookmarkEnd w:id="50"/>
    </w:p>
    <w:p w14:paraId="2D9DCA74" w14:textId="75B64868" w:rsidR="00C73232" w:rsidRDefault="19AABDDE" w:rsidP="001D57EA">
      <w:pPr>
        <w:spacing w:after="0" w:line="360" w:lineRule="auto"/>
        <w:jc w:val="both"/>
        <w:rPr>
          <w:rStyle w:val="Vrazn"/>
          <w:b w:val="0"/>
          <w:bCs w:val="0"/>
        </w:rPr>
      </w:pPr>
      <w:r w:rsidRPr="33C74B19">
        <w:rPr>
          <w:rStyle w:val="Vrazn"/>
          <w:b w:val="0"/>
          <w:bCs w:val="0"/>
        </w:rPr>
        <w:t>Je možné dostať ju na základe 5 malých sankcií v priebehu týždňa. Rovnako aj ako následok opakovaného správania po udelení malej sankcie a taktiež môže byť udelená samostatne, pretože závažnosť konania si to vyžaduje. Musí byť vykonaná do 6 dní v čase osobného voľna a do večernej komunity tak, aby sankciu klientov mohli richtári skontrolovať. V prípade nedostatkov zabezpečia ich odstránenie najneskôr do</w:t>
      </w:r>
      <w:r w:rsidR="007C669F">
        <w:rPr>
          <w:rStyle w:val="Vrazn"/>
          <w:b w:val="0"/>
          <w:bCs w:val="0"/>
        </w:rPr>
        <w:t xml:space="preserve"> večierky</w:t>
      </w:r>
      <w:r w:rsidR="00C866B3">
        <w:rPr>
          <w:rStyle w:val="Vrazn"/>
          <w:b w:val="0"/>
          <w:bCs w:val="0"/>
        </w:rPr>
        <w:t xml:space="preserve">. </w:t>
      </w:r>
      <w:r w:rsidRPr="33C74B19">
        <w:rPr>
          <w:rStyle w:val="Vrazn"/>
          <w:b w:val="0"/>
          <w:bCs w:val="0"/>
        </w:rPr>
        <w:t xml:space="preserve">V nedeľu sa sankcie nerobia, povolené je len prepisovanie pravidiel, </w:t>
      </w:r>
      <w:r w:rsidR="00C866B3">
        <w:rPr>
          <w:rStyle w:val="Vrazn"/>
          <w:b w:val="0"/>
          <w:bCs w:val="0"/>
        </w:rPr>
        <w:t xml:space="preserve">robenia </w:t>
      </w:r>
      <w:r w:rsidRPr="33C74B19">
        <w:rPr>
          <w:rStyle w:val="Vrazn"/>
          <w:b w:val="0"/>
          <w:bCs w:val="0"/>
        </w:rPr>
        <w:t>tabuľky a</w:t>
      </w:r>
      <w:r w:rsidR="00C866B3">
        <w:rPr>
          <w:rStyle w:val="Vrazn"/>
          <w:b w:val="0"/>
          <w:bCs w:val="0"/>
        </w:rPr>
        <w:t xml:space="preserve"> kreslenia na </w:t>
      </w:r>
      <w:r w:rsidRPr="33C74B19">
        <w:rPr>
          <w:rStyle w:val="Vrazn"/>
          <w:b w:val="0"/>
          <w:bCs w:val="0"/>
        </w:rPr>
        <w:t>tabuľ</w:t>
      </w:r>
      <w:r w:rsidR="00C866B3">
        <w:rPr>
          <w:rStyle w:val="Vrazn"/>
          <w:b w:val="0"/>
          <w:bCs w:val="0"/>
        </w:rPr>
        <w:t xml:space="preserve">u </w:t>
      </w:r>
      <w:r w:rsidRPr="33C74B19">
        <w:rPr>
          <w:rStyle w:val="Vrazn"/>
          <w:b w:val="0"/>
          <w:bCs w:val="0"/>
        </w:rPr>
        <w:t>v jedálni.</w:t>
      </w:r>
    </w:p>
    <w:p w14:paraId="33FC0921" w14:textId="77777777" w:rsidR="00C14077" w:rsidRPr="00C73232" w:rsidRDefault="00C14077" w:rsidP="001D57EA">
      <w:pPr>
        <w:spacing w:after="0" w:line="360" w:lineRule="auto"/>
        <w:jc w:val="both"/>
        <w:rPr>
          <w:rStyle w:val="Vrazn"/>
          <w:b w:val="0"/>
          <w:bCs w:val="0"/>
        </w:rPr>
      </w:pPr>
    </w:p>
    <w:p w14:paraId="196C8D93" w14:textId="77777777" w:rsidR="00C73232" w:rsidRPr="000F7B28" w:rsidRDefault="19AABDDE" w:rsidP="005B18D7">
      <w:pPr>
        <w:pStyle w:val="Nadpis2"/>
        <w:rPr>
          <w:rStyle w:val="Vrazn"/>
          <w:b w:val="0"/>
          <w:bCs w:val="0"/>
          <w:color w:val="auto"/>
          <w:u w:val="single"/>
        </w:rPr>
      </w:pPr>
      <w:bookmarkStart w:id="51" w:name="_Toc236990581"/>
      <w:r w:rsidRPr="000F7B28">
        <w:rPr>
          <w:rStyle w:val="Vrazn"/>
          <w:b w:val="0"/>
          <w:bCs w:val="0"/>
          <w:color w:val="auto"/>
          <w:u w:val="single"/>
        </w:rPr>
        <w:lastRenderedPageBreak/>
        <w:t>Kocka sankcií</w:t>
      </w:r>
      <w:bookmarkEnd w:id="51"/>
    </w:p>
    <w:p w14:paraId="747FF42D" w14:textId="007B93BE" w:rsidR="00C73232" w:rsidRPr="00C73232" w:rsidRDefault="19AABDDE" w:rsidP="001D57EA">
      <w:pPr>
        <w:spacing w:after="0" w:line="360" w:lineRule="auto"/>
        <w:jc w:val="both"/>
        <w:rPr>
          <w:rStyle w:val="Vrazn"/>
          <w:b w:val="0"/>
          <w:bCs w:val="0"/>
        </w:rPr>
      </w:pPr>
      <w:r w:rsidRPr="33C74B19">
        <w:rPr>
          <w:rStyle w:val="Vrazn"/>
          <w:b w:val="0"/>
          <w:bCs w:val="0"/>
        </w:rPr>
        <w:t>Klienti si druh veľkej sankcie hádžu na kocke sankcií. Klient si môže danú sankciu (číslo na kocke) hodiť max. 3x</w:t>
      </w:r>
      <w:r w:rsidR="00C866B3">
        <w:rPr>
          <w:rStyle w:val="Vrazn"/>
          <w:b w:val="0"/>
          <w:bCs w:val="0"/>
        </w:rPr>
        <w:t xml:space="preserve"> </w:t>
      </w:r>
      <w:r w:rsidR="007C669F">
        <w:rPr>
          <w:rStyle w:val="Vrazn"/>
          <w:b w:val="0"/>
          <w:bCs w:val="0"/>
        </w:rPr>
        <w:t>za sebou</w:t>
      </w:r>
      <w:r w:rsidRPr="33C74B19">
        <w:rPr>
          <w:rStyle w:val="Vrazn"/>
          <w:b w:val="0"/>
          <w:bCs w:val="0"/>
        </w:rPr>
        <w:t>. Ak sa sankcia znova opakuje, klient hádže kockou ešte raz.</w:t>
      </w:r>
    </w:p>
    <w:p w14:paraId="6BC74FE4" w14:textId="230333F6" w:rsidR="00C73232" w:rsidRPr="00C73232" w:rsidRDefault="19AABDDE" w:rsidP="001D57EA">
      <w:pPr>
        <w:spacing w:after="0" w:line="360" w:lineRule="auto"/>
        <w:jc w:val="both"/>
        <w:rPr>
          <w:rStyle w:val="Vrazn"/>
          <w:b w:val="0"/>
          <w:bCs w:val="0"/>
        </w:rPr>
      </w:pPr>
      <w:r w:rsidRPr="33C74B19">
        <w:rPr>
          <w:rStyle w:val="Vrazn"/>
          <w:b w:val="0"/>
          <w:bCs w:val="0"/>
        </w:rPr>
        <w:t>1- „šúrovanie“ RETESTu do 6 pracovných dní na 7</w:t>
      </w:r>
      <w:r w:rsidR="00C36E13">
        <w:rPr>
          <w:rStyle w:val="Vrazn"/>
          <w:b w:val="0"/>
          <w:bCs w:val="0"/>
        </w:rPr>
        <w:t>.</w:t>
      </w:r>
      <w:r w:rsidRPr="33C74B19">
        <w:rPr>
          <w:rStyle w:val="Vrazn"/>
          <w:b w:val="0"/>
          <w:bCs w:val="0"/>
        </w:rPr>
        <w:t xml:space="preserve"> deň odhlasovanie sankcie</w:t>
      </w:r>
    </w:p>
    <w:p w14:paraId="5850CD3F" w14:textId="21A73291" w:rsidR="00C73232" w:rsidRPr="00C73232" w:rsidRDefault="19AABDDE" w:rsidP="001D57EA">
      <w:pPr>
        <w:spacing w:after="0" w:line="360" w:lineRule="auto"/>
        <w:jc w:val="both"/>
        <w:rPr>
          <w:rStyle w:val="Vrazn"/>
          <w:b w:val="0"/>
          <w:bCs w:val="0"/>
        </w:rPr>
      </w:pPr>
      <w:r w:rsidRPr="33C74B19">
        <w:rPr>
          <w:rStyle w:val="Vrazn"/>
          <w:b w:val="0"/>
          <w:bCs w:val="0"/>
        </w:rPr>
        <w:t xml:space="preserve">Pokiaľ nie je sankcia obsadená žiadnym klientom, môžu si ju hodiť max. 3 klienti za sebou. Pokiaľ sú v poradovníku traja klienti, považuje sa sankcia za obsadenú a klient hádže kockou znova. Sankciu si môže hodiť viackrát aj ten istý klient. Po odhlásení sankcie prvého klienta v poradí, začína robiť sankciu druhý klient v poradí a potom tretí. Táto sankcia sa nevykonáva v nedeľu a v dni pracovného pokoja </w:t>
      </w:r>
      <w:r w:rsidR="61CC9647" w:rsidRPr="33C74B19">
        <w:rPr>
          <w:rStyle w:val="Vrazn"/>
          <w:b w:val="0"/>
          <w:bCs w:val="0"/>
        </w:rPr>
        <w:t xml:space="preserve">a </w:t>
      </w:r>
      <w:r w:rsidRPr="33C74B19">
        <w:rPr>
          <w:rStyle w:val="Vrazn"/>
          <w:b w:val="0"/>
          <w:bCs w:val="0"/>
        </w:rPr>
        <w:t>sviatky.</w:t>
      </w:r>
    </w:p>
    <w:p w14:paraId="2EDEC7A0" w14:textId="4CED263B" w:rsidR="00C73232" w:rsidRPr="00C73232" w:rsidRDefault="19AABDDE" w:rsidP="001D57EA">
      <w:pPr>
        <w:spacing w:after="0" w:line="360" w:lineRule="auto"/>
        <w:jc w:val="both"/>
        <w:rPr>
          <w:rStyle w:val="Vrazn"/>
          <w:b w:val="0"/>
          <w:bCs w:val="0"/>
        </w:rPr>
      </w:pPr>
      <w:r w:rsidRPr="33C74B19">
        <w:rPr>
          <w:rStyle w:val="Vrazn"/>
          <w:b w:val="0"/>
          <w:bCs w:val="0"/>
        </w:rPr>
        <w:t>2 – umytie okien v celom RETESTe do 6 pracovných dní na 7</w:t>
      </w:r>
      <w:r w:rsidR="00C36E13">
        <w:rPr>
          <w:rStyle w:val="Vrazn"/>
          <w:b w:val="0"/>
          <w:bCs w:val="0"/>
        </w:rPr>
        <w:t>.</w:t>
      </w:r>
      <w:r w:rsidRPr="33C74B19">
        <w:rPr>
          <w:rStyle w:val="Vrazn"/>
          <w:b w:val="0"/>
          <w:bCs w:val="0"/>
        </w:rPr>
        <w:t xml:space="preserve"> deň odhlasovanie.</w:t>
      </w:r>
    </w:p>
    <w:p w14:paraId="339D0185" w14:textId="301715B0" w:rsidR="00C73232" w:rsidRPr="00C73232" w:rsidRDefault="19AABDDE" w:rsidP="001D57EA">
      <w:pPr>
        <w:spacing w:after="0" w:line="360" w:lineRule="auto"/>
        <w:jc w:val="both"/>
        <w:rPr>
          <w:rStyle w:val="Vrazn"/>
          <w:b w:val="0"/>
          <w:bCs w:val="0"/>
        </w:rPr>
      </w:pPr>
      <w:r w:rsidRPr="33C74B19">
        <w:rPr>
          <w:rStyle w:val="Vrazn"/>
          <w:b w:val="0"/>
          <w:bCs w:val="0"/>
        </w:rPr>
        <w:t>Pokiaľ nie je sankcia obsadená žiadnym klientom, môžu si ju hodiť max. 3 klienti za sebou. Pokiaľ sú v poradovníku traja klienti, považuje sa sankcia za obsadenú a klient hádže kockou znova. Sankciu si môže hodiť viackrát aj ten istý klient. Po odhlásení sankcie prvého klienta v po</w:t>
      </w:r>
      <w:r w:rsidR="00C866B3">
        <w:rPr>
          <w:rStyle w:val="Vrazn"/>
          <w:b w:val="0"/>
          <w:bCs w:val="0"/>
        </w:rPr>
        <w:t>rad</w:t>
      </w:r>
      <w:r w:rsidRPr="33C74B19">
        <w:rPr>
          <w:rStyle w:val="Vrazn"/>
          <w:b w:val="0"/>
          <w:bCs w:val="0"/>
        </w:rPr>
        <w:t>í, začína robiť sankciu druhý klient v poradí a potom tretí. Táto sankcia sa nevykonáva v nedeľu a v dni pracovného pokoja (sviatky).</w:t>
      </w:r>
    </w:p>
    <w:p w14:paraId="29500E3B" w14:textId="77777777" w:rsidR="00C73232" w:rsidRPr="00C73232" w:rsidRDefault="19AABDDE" w:rsidP="001D57EA">
      <w:pPr>
        <w:spacing w:after="0" w:line="360" w:lineRule="auto"/>
        <w:jc w:val="both"/>
        <w:rPr>
          <w:rStyle w:val="Vrazn"/>
          <w:b w:val="0"/>
          <w:bCs w:val="0"/>
        </w:rPr>
      </w:pPr>
      <w:r w:rsidRPr="33C74B19">
        <w:rPr>
          <w:rStyle w:val="Vrazn"/>
          <w:b w:val="0"/>
          <w:bCs w:val="0"/>
        </w:rPr>
        <w:t>3 – 2 týždne malé a veľké koše</w:t>
      </w:r>
    </w:p>
    <w:p w14:paraId="7F3EA8C6" w14:textId="77777777" w:rsidR="00C73232" w:rsidRPr="00C73232" w:rsidRDefault="19AABDDE" w:rsidP="001D57EA">
      <w:pPr>
        <w:spacing w:after="0" w:line="360" w:lineRule="auto"/>
        <w:jc w:val="both"/>
        <w:rPr>
          <w:rStyle w:val="Vrazn"/>
          <w:b w:val="0"/>
          <w:bCs w:val="0"/>
        </w:rPr>
      </w:pPr>
      <w:r w:rsidRPr="33C74B19">
        <w:rPr>
          <w:rStyle w:val="Vrazn"/>
          <w:b w:val="0"/>
          <w:bCs w:val="0"/>
        </w:rPr>
        <w:t>Pokiaľ nie je sankcia obsadená žiadnym klientom, môžu si ju hodiť max. 3 klienti za sebou. Pokiaľ sú v poradovníku traja klienti, považuje sa sankcia za obsadenú a klient hádže kockou znova. Sankciu si môže hodiť viackrát aj ten istý klient. Po odhlásení sankcie prvého klienta v podarí, začína robiť sankciu druhý klient v poradí a potom tretí. Sankcia sa vykonáva každý deň, vrátane dní pracovného pokoja.</w:t>
      </w:r>
    </w:p>
    <w:p w14:paraId="21DDAEBD" w14:textId="77777777" w:rsidR="00C73232" w:rsidRPr="00C73232" w:rsidRDefault="19AABDDE" w:rsidP="001D57EA">
      <w:pPr>
        <w:spacing w:after="0" w:line="360" w:lineRule="auto"/>
        <w:jc w:val="both"/>
        <w:rPr>
          <w:rStyle w:val="Vrazn"/>
          <w:b w:val="0"/>
          <w:bCs w:val="0"/>
        </w:rPr>
      </w:pPr>
      <w:r w:rsidRPr="33C74B19">
        <w:rPr>
          <w:rStyle w:val="Vrazn"/>
          <w:b w:val="0"/>
          <w:bCs w:val="0"/>
        </w:rPr>
        <w:t>4 – prepísanie pravidiel RETESTu</w:t>
      </w:r>
    </w:p>
    <w:p w14:paraId="50855769" w14:textId="76223782" w:rsidR="00C73232" w:rsidRPr="00C73232" w:rsidRDefault="19AABDDE" w:rsidP="001D57EA">
      <w:pPr>
        <w:spacing w:after="0" w:line="360" w:lineRule="auto"/>
        <w:jc w:val="both"/>
        <w:rPr>
          <w:rStyle w:val="Vrazn"/>
          <w:b w:val="0"/>
          <w:bCs w:val="0"/>
        </w:rPr>
      </w:pPr>
      <w:r w:rsidRPr="33C74B19">
        <w:rPr>
          <w:rStyle w:val="Vrazn"/>
          <w:b w:val="0"/>
          <w:bCs w:val="0"/>
        </w:rPr>
        <w:t>Nie je stanovený poradovník, sankciu môže dostať každý klient. Opakovanie sankcie je neobmedzené. Klient prepisuje kapitolu pravidlá</w:t>
      </w:r>
      <w:r w:rsidR="00C866B3">
        <w:rPr>
          <w:rStyle w:val="Vrazn"/>
          <w:b w:val="0"/>
          <w:bCs w:val="0"/>
        </w:rPr>
        <w:t>,</w:t>
      </w:r>
      <w:r w:rsidRPr="33C74B19">
        <w:rPr>
          <w:rStyle w:val="Vrazn"/>
          <w:b w:val="0"/>
          <w:bCs w:val="0"/>
        </w:rPr>
        <w:t xml:space="preserve"> aktuálnu fázu, v ktorej sa nachádza</w:t>
      </w:r>
      <w:r w:rsidR="00C866B3">
        <w:rPr>
          <w:rStyle w:val="Vrazn"/>
          <w:b w:val="0"/>
          <w:bCs w:val="0"/>
        </w:rPr>
        <w:t>;</w:t>
      </w:r>
      <w:r w:rsidRPr="33C74B19">
        <w:rPr>
          <w:rStyle w:val="Vrazn"/>
          <w:b w:val="0"/>
          <w:bCs w:val="0"/>
        </w:rPr>
        <w:t xml:space="preserve"> fázu, ktorá nasleduje</w:t>
      </w:r>
      <w:r w:rsidR="00C866B3">
        <w:rPr>
          <w:rStyle w:val="Vrazn"/>
          <w:b w:val="0"/>
          <w:bCs w:val="0"/>
        </w:rPr>
        <w:t>;</w:t>
      </w:r>
      <w:r w:rsidRPr="33C74B19">
        <w:rPr>
          <w:rStyle w:val="Vrazn"/>
          <w:b w:val="0"/>
          <w:bCs w:val="0"/>
        </w:rPr>
        <w:t xml:space="preserve"> harmonogram dňa a oblasť, ktorá súvisí s jeho nefunkčným správaním</w:t>
      </w:r>
      <w:r w:rsidR="00397336">
        <w:rPr>
          <w:rStyle w:val="Vrazn"/>
          <w:b w:val="0"/>
          <w:bCs w:val="0"/>
        </w:rPr>
        <w:t xml:space="preserve"> – toto všetko sa určuje priamo na komunite, kde klient dostal túto sankciu</w:t>
      </w:r>
      <w:r w:rsidRPr="33C74B19">
        <w:rPr>
          <w:rStyle w:val="Vrazn"/>
          <w:b w:val="0"/>
          <w:bCs w:val="0"/>
        </w:rPr>
        <w:t>.</w:t>
      </w:r>
      <w:r w:rsidR="00C866B3">
        <w:rPr>
          <w:rStyle w:val="Vrazn"/>
          <w:b w:val="0"/>
          <w:bCs w:val="0"/>
        </w:rPr>
        <w:t xml:space="preserve"> Celkovo môže klient dostať na prepis max. 10 strán </w:t>
      </w:r>
      <w:r w:rsidR="00397336">
        <w:rPr>
          <w:rStyle w:val="Vrazn"/>
          <w:b w:val="0"/>
          <w:bCs w:val="0"/>
        </w:rPr>
        <w:t>z originálnych pravidiel.</w:t>
      </w:r>
      <w:r w:rsidRPr="33C74B19">
        <w:rPr>
          <w:rStyle w:val="Vrazn"/>
          <w:b w:val="0"/>
          <w:bCs w:val="0"/>
        </w:rPr>
        <w:t xml:space="preserve"> Sankcia sa vykonáva každý deň, vrátane dní pracovného pokoja.</w:t>
      </w:r>
    </w:p>
    <w:p w14:paraId="26772D50" w14:textId="50B5CA8A" w:rsidR="00C73232" w:rsidRPr="00C73232" w:rsidRDefault="19AABDDE" w:rsidP="001D57EA">
      <w:pPr>
        <w:spacing w:after="0" w:line="360" w:lineRule="auto"/>
        <w:jc w:val="both"/>
        <w:rPr>
          <w:rStyle w:val="Vrazn"/>
          <w:b w:val="0"/>
          <w:bCs w:val="0"/>
        </w:rPr>
      </w:pPr>
      <w:r w:rsidRPr="33C74B19">
        <w:rPr>
          <w:rStyle w:val="Vrazn"/>
          <w:b w:val="0"/>
          <w:bCs w:val="0"/>
        </w:rPr>
        <w:t xml:space="preserve">5 – </w:t>
      </w:r>
      <w:r w:rsidR="00397336">
        <w:rPr>
          <w:rStyle w:val="Vrazn"/>
          <w:b w:val="0"/>
          <w:bCs w:val="0"/>
        </w:rPr>
        <w:t>2 týždne</w:t>
      </w:r>
      <w:r w:rsidRPr="33C74B19">
        <w:rPr>
          <w:rStyle w:val="Vrazn"/>
          <w:b w:val="0"/>
          <w:bCs w:val="0"/>
        </w:rPr>
        <w:t xml:space="preserve"> zákaz pozerania TV a videa/DVD. </w:t>
      </w:r>
    </w:p>
    <w:p w14:paraId="45122B8E" w14:textId="04B7C2B6" w:rsidR="00C73232" w:rsidRPr="00C73232" w:rsidRDefault="19AABDDE" w:rsidP="001D57EA">
      <w:pPr>
        <w:spacing w:after="0" w:line="360" w:lineRule="auto"/>
        <w:jc w:val="both"/>
        <w:rPr>
          <w:rStyle w:val="Vrazn"/>
          <w:b w:val="0"/>
          <w:bCs w:val="0"/>
        </w:rPr>
      </w:pPr>
      <w:r w:rsidRPr="33C74B19">
        <w:rPr>
          <w:rStyle w:val="Vrazn"/>
          <w:b w:val="0"/>
          <w:bCs w:val="0"/>
        </w:rPr>
        <w:t xml:space="preserve">Nie je stanovený poradovník, sankciu môže dostať každý klient. Klient ju môže mať za sebou max. 3 </w:t>
      </w:r>
      <w:r w:rsidR="00397336">
        <w:rPr>
          <w:rStyle w:val="Vrazn"/>
          <w:b w:val="0"/>
          <w:bCs w:val="0"/>
        </w:rPr>
        <w:t>krát</w:t>
      </w:r>
      <w:r w:rsidRPr="33C74B19">
        <w:rPr>
          <w:rStyle w:val="Vrazn"/>
          <w:b w:val="0"/>
          <w:bCs w:val="0"/>
        </w:rPr>
        <w:t>, následne hádže kockou znova. Ak sa jedná o spoločný program, klient môže pozerať TV/DVD. Sankcia sa vykonáva každý deň, vrátane dní pracovného pokoja.</w:t>
      </w:r>
    </w:p>
    <w:p w14:paraId="651DCA17" w14:textId="77777777" w:rsidR="00C73232" w:rsidRDefault="19AABDDE" w:rsidP="001D57EA">
      <w:pPr>
        <w:spacing w:after="0" w:line="360" w:lineRule="auto"/>
        <w:jc w:val="both"/>
        <w:rPr>
          <w:rStyle w:val="Vrazn"/>
          <w:b w:val="0"/>
          <w:bCs w:val="0"/>
        </w:rPr>
      </w:pPr>
      <w:r w:rsidRPr="33C74B19">
        <w:rPr>
          <w:rStyle w:val="Vrazn"/>
          <w:b w:val="0"/>
          <w:bCs w:val="0"/>
        </w:rPr>
        <w:t>6 – večerná kuchyňa a aj večerný rajón</w:t>
      </w:r>
    </w:p>
    <w:p w14:paraId="09F6B5E8" w14:textId="77777777" w:rsidR="00397336" w:rsidRPr="00C73232" w:rsidRDefault="00397336" w:rsidP="00397336">
      <w:pPr>
        <w:spacing w:after="0" w:line="360" w:lineRule="auto"/>
        <w:jc w:val="both"/>
        <w:rPr>
          <w:rStyle w:val="Vrazn"/>
          <w:b w:val="0"/>
          <w:bCs w:val="0"/>
        </w:rPr>
      </w:pPr>
      <w:r w:rsidRPr="33C74B19">
        <w:rPr>
          <w:rStyle w:val="Vrazn"/>
          <w:b w:val="0"/>
          <w:bCs w:val="0"/>
        </w:rPr>
        <w:t xml:space="preserve">Pokiaľ nie je sankcia obsadená žiadnym klientom, môžu si ju hodiť max. 3 klienti za sebou. Pokiaľ sú v poradovníku traja klienti, považuje sa sankcia za obsadenú a klient hádže kockou znova. Sankciu si môže hodiť viackrát aj ten istý klient. Po odhlásení sankcie prvého klienta v podarí, </w:t>
      </w:r>
      <w:r w:rsidRPr="33C74B19">
        <w:rPr>
          <w:rStyle w:val="Vrazn"/>
          <w:b w:val="0"/>
          <w:bCs w:val="0"/>
        </w:rPr>
        <w:lastRenderedPageBreak/>
        <w:t>začína robiť sankciu druhý klient v poradí a potom tretí. Sankcia sa vykonáva každý deň, vrátane dní pracovného pokoja.</w:t>
      </w:r>
    </w:p>
    <w:p w14:paraId="42DEB696" w14:textId="2582B5BB" w:rsidR="00C73232" w:rsidRDefault="19AABDDE" w:rsidP="001D57EA">
      <w:pPr>
        <w:spacing w:after="0" w:line="360" w:lineRule="auto"/>
        <w:jc w:val="both"/>
        <w:rPr>
          <w:rStyle w:val="Vrazn"/>
          <w:b w:val="0"/>
          <w:bCs w:val="0"/>
        </w:rPr>
      </w:pPr>
      <w:r w:rsidRPr="33C74B19">
        <w:rPr>
          <w:rStyle w:val="Vrazn"/>
          <w:b w:val="0"/>
          <w:bCs w:val="0"/>
        </w:rPr>
        <w:t>Klient, ktorý ma v daný mesiac najnižší počet sankcií na VT získava</w:t>
      </w:r>
      <w:r w:rsidR="68F81669" w:rsidRPr="33C74B19">
        <w:rPr>
          <w:rStyle w:val="Vrazn"/>
          <w:b w:val="0"/>
          <w:bCs w:val="0"/>
        </w:rPr>
        <w:t xml:space="preserve"> žolíka, ktorý slúži na odhlásenie sankcie.</w:t>
      </w:r>
    </w:p>
    <w:p w14:paraId="2BBB4FD1" w14:textId="77777777" w:rsidR="00C14077" w:rsidRPr="00C73232" w:rsidRDefault="00C14077" w:rsidP="001D57EA">
      <w:pPr>
        <w:spacing w:after="0" w:line="360" w:lineRule="auto"/>
        <w:jc w:val="both"/>
        <w:rPr>
          <w:rStyle w:val="Vrazn"/>
          <w:b w:val="0"/>
          <w:bCs w:val="0"/>
        </w:rPr>
      </w:pPr>
    </w:p>
    <w:p w14:paraId="7936C95C" w14:textId="77777777" w:rsidR="00C73232" w:rsidRPr="000F7B28" w:rsidRDefault="19AABDDE" w:rsidP="001D57EA">
      <w:pPr>
        <w:spacing w:after="0" w:line="360" w:lineRule="auto"/>
        <w:jc w:val="both"/>
        <w:rPr>
          <w:rStyle w:val="Vrazn"/>
          <w:b w:val="0"/>
          <w:bCs w:val="0"/>
          <w:u w:val="single"/>
        </w:rPr>
      </w:pPr>
      <w:r w:rsidRPr="000F7B28">
        <w:rPr>
          <w:rStyle w:val="Vrazn"/>
          <w:b w:val="0"/>
          <w:bCs w:val="0"/>
          <w:u w:val="single"/>
        </w:rPr>
        <w:t>Podmienečné vylúčenie</w:t>
      </w:r>
    </w:p>
    <w:p w14:paraId="45D7BCCB" w14:textId="1FD21CEF" w:rsidR="00C73232" w:rsidRPr="00C73232" w:rsidRDefault="19AABDDE" w:rsidP="001D57EA">
      <w:pPr>
        <w:spacing w:after="0" w:line="360" w:lineRule="auto"/>
        <w:jc w:val="both"/>
        <w:rPr>
          <w:rStyle w:val="Vrazn"/>
          <w:b w:val="0"/>
          <w:bCs w:val="0"/>
        </w:rPr>
      </w:pPr>
      <w:r w:rsidRPr="33C74B19">
        <w:rPr>
          <w:rStyle w:val="Vrazn"/>
          <w:b w:val="0"/>
          <w:bCs w:val="0"/>
        </w:rPr>
        <w:t>Klient je podmienečne vylúčený, ak hrubým spôsobom poruší pravidlá, opakovane poruší pravidlá, javí sa ako nefungujúci člen komunity, nevystúpil z</w:t>
      </w:r>
      <w:r w:rsidR="004959B6">
        <w:rPr>
          <w:rStyle w:val="Vrazn"/>
          <w:b w:val="0"/>
          <w:bCs w:val="0"/>
        </w:rPr>
        <w:t> </w:t>
      </w:r>
      <w:r w:rsidRPr="33C74B19">
        <w:rPr>
          <w:rStyle w:val="Vrazn"/>
          <w:b w:val="0"/>
          <w:bCs w:val="0"/>
        </w:rPr>
        <w:t>pod</w:t>
      </w:r>
      <w:r w:rsidR="004959B6">
        <w:rPr>
          <w:rStyle w:val="Vrazn"/>
          <w:b w:val="0"/>
          <w:bCs w:val="0"/>
        </w:rPr>
        <w:t>porného režimu</w:t>
      </w:r>
      <w:r w:rsidRPr="33C74B19">
        <w:rPr>
          <w:rStyle w:val="Vrazn"/>
          <w:b w:val="0"/>
          <w:bCs w:val="0"/>
        </w:rPr>
        <w:t xml:space="preserve"> alebo z iných dôvodov na základe rozhodnutia pracovníka RP alebo komunity. </w:t>
      </w:r>
    </w:p>
    <w:p w14:paraId="007280A8" w14:textId="1321B19F" w:rsidR="00AC3D83" w:rsidRDefault="19AABDDE" w:rsidP="001D57EA">
      <w:pPr>
        <w:spacing w:after="0" w:line="360" w:lineRule="auto"/>
        <w:jc w:val="both"/>
        <w:rPr>
          <w:rStyle w:val="Vrazn"/>
          <w:b w:val="0"/>
          <w:bCs w:val="0"/>
        </w:rPr>
      </w:pPr>
      <w:r w:rsidRPr="33C74B19">
        <w:rPr>
          <w:rStyle w:val="Vrazn"/>
          <w:b w:val="0"/>
          <w:bCs w:val="0"/>
        </w:rPr>
        <w:t>Cieľom je, aby sa klient zamyslel nad svojim správaním, motiváciou k resocializácii a</w:t>
      </w:r>
      <w:r w:rsidR="68F81669" w:rsidRPr="33C74B19">
        <w:rPr>
          <w:rStyle w:val="Vrazn"/>
          <w:b w:val="0"/>
          <w:bCs w:val="0"/>
        </w:rPr>
        <w:t xml:space="preserve"> k</w:t>
      </w:r>
      <w:r w:rsidRPr="33C74B19">
        <w:rPr>
          <w:rStyle w:val="Vrazn"/>
          <w:b w:val="0"/>
          <w:bCs w:val="0"/>
        </w:rPr>
        <w:t xml:space="preserve"> abstinentsk</w:t>
      </w:r>
      <w:r w:rsidR="68F81669" w:rsidRPr="33C74B19">
        <w:rPr>
          <w:rStyle w:val="Vrazn"/>
          <w:b w:val="0"/>
          <w:bCs w:val="0"/>
        </w:rPr>
        <w:t>ému</w:t>
      </w:r>
      <w:r w:rsidRPr="33C74B19">
        <w:rPr>
          <w:rStyle w:val="Vrazn"/>
          <w:b w:val="0"/>
          <w:bCs w:val="0"/>
        </w:rPr>
        <w:t xml:space="preserve"> život</w:t>
      </w:r>
      <w:r w:rsidR="68F81669" w:rsidRPr="33C74B19">
        <w:rPr>
          <w:rStyle w:val="Vrazn"/>
          <w:b w:val="0"/>
          <w:bCs w:val="0"/>
        </w:rPr>
        <w:t>u</w:t>
      </w:r>
      <w:r w:rsidRPr="33C74B19">
        <w:rPr>
          <w:rStyle w:val="Vrazn"/>
          <w:b w:val="0"/>
          <w:bCs w:val="0"/>
        </w:rPr>
        <w:t>. Tento status trvá obvykle týždeň</w:t>
      </w:r>
      <w:r w:rsidR="0070110E">
        <w:rPr>
          <w:rStyle w:val="Vrazn"/>
          <w:b w:val="0"/>
          <w:bCs w:val="0"/>
        </w:rPr>
        <w:t xml:space="preserve">, ak výstup z neho pripadne na deň bez skupiny, tak vylúčenie trvá (spolu so všetkými náležitosťami) až do najbližšieho dňa, kedy je večerná skupina. Klient môže byť </w:t>
      </w:r>
      <w:r w:rsidRPr="33C74B19">
        <w:rPr>
          <w:rStyle w:val="Vrazn"/>
          <w:b w:val="0"/>
          <w:bCs w:val="0"/>
        </w:rPr>
        <w:t>podmienečne vylúčený max. 4x za pobyt v resocializačnom programe.</w:t>
      </w:r>
      <w:r w:rsidR="68F81669" w:rsidRPr="33C74B19">
        <w:rPr>
          <w:rStyle w:val="Vrazn"/>
          <w:b w:val="0"/>
          <w:bCs w:val="0"/>
        </w:rPr>
        <w:t xml:space="preserve"> Počas tohto obdobia k</w:t>
      </w:r>
      <w:r w:rsidRPr="33C74B19">
        <w:rPr>
          <w:rStyle w:val="Vrazn"/>
          <w:b w:val="0"/>
          <w:bCs w:val="0"/>
        </w:rPr>
        <w:t>lien</w:t>
      </w:r>
      <w:r w:rsidR="68F81669" w:rsidRPr="33C74B19">
        <w:rPr>
          <w:rStyle w:val="Vrazn"/>
          <w:b w:val="0"/>
          <w:bCs w:val="0"/>
        </w:rPr>
        <w:t>t f</w:t>
      </w:r>
      <w:r w:rsidRPr="33C74B19">
        <w:rPr>
          <w:rStyle w:val="Vrazn"/>
          <w:b w:val="0"/>
          <w:bCs w:val="0"/>
        </w:rPr>
        <w:t>unguje ako v 1. fáze a k tomu sa pridáva:</w:t>
      </w:r>
    </w:p>
    <w:p w14:paraId="43BE5664" w14:textId="77777777" w:rsidR="00C73232" w:rsidRPr="00AC3D83"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Je na samostatnej izbe.</w:t>
      </w:r>
    </w:p>
    <w:p w14:paraId="776A812A" w14:textId="153A2234" w:rsidR="00C73232" w:rsidRPr="00397336" w:rsidRDefault="19AABDDE" w:rsidP="00397336">
      <w:pPr>
        <w:pStyle w:val="Odsekzoznamu"/>
        <w:numPr>
          <w:ilvl w:val="0"/>
          <w:numId w:val="19"/>
        </w:numPr>
        <w:spacing w:after="0" w:line="360" w:lineRule="auto"/>
        <w:ind w:left="0"/>
        <w:jc w:val="both"/>
        <w:rPr>
          <w:rStyle w:val="Vrazn"/>
          <w:b w:val="0"/>
          <w:bCs w:val="0"/>
        </w:rPr>
      </w:pPr>
      <w:r w:rsidRPr="33C74B19">
        <w:rPr>
          <w:rStyle w:val="Vrazn"/>
          <w:b w:val="0"/>
          <w:bCs w:val="0"/>
        </w:rPr>
        <w:t>Výška vreckového je ako v 1. fáze.</w:t>
      </w:r>
    </w:p>
    <w:p w14:paraId="4BEA2F0E" w14:textId="77777777" w:rsidR="00C73232" w:rsidRPr="00AC3D83"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 xml:space="preserve">Je prednostne zapájaný do prác v centre. </w:t>
      </w:r>
    </w:p>
    <w:p w14:paraId="721BFD3B" w14:textId="627FFDFF" w:rsidR="00C73232" w:rsidRPr="00AC3D83"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Zúčastňuje sa povinných individuálnych pohovorov 1x denne. Ak pohovor vynechá, podmienečné vylúčenie sa predlžuje</w:t>
      </w:r>
      <w:r w:rsidR="0E2DE591" w:rsidRPr="33C74B19">
        <w:rPr>
          <w:rStyle w:val="Vrazn"/>
          <w:b w:val="0"/>
          <w:bCs w:val="0"/>
        </w:rPr>
        <w:t xml:space="preserve"> o jeden deň</w:t>
      </w:r>
      <w:r w:rsidRPr="33C74B19">
        <w:rPr>
          <w:rStyle w:val="Vrazn"/>
          <w:b w:val="0"/>
          <w:bCs w:val="0"/>
        </w:rPr>
        <w:t xml:space="preserve">. </w:t>
      </w:r>
      <w:r w:rsidR="00C36E13">
        <w:rPr>
          <w:rStyle w:val="Vrazn"/>
          <w:b w:val="0"/>
          <w:bCs w:val="0"/>
        </w:rPr>
        <w:t>V deň výstupnej skupiny z PV už tento pohovor nemusí mať.</w:t>
      </w:r>
    </w:p>
    <w:p w14:paraId="36CEB5C6" w14:textId="77777777" w:rsidR="00C73232" w:rsidRPr="00AC3D83"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Nesmie sledovať TV (ak sa nejedná o spoločný program)</w:t>
      </w:r>
    </w:p>
    <w:p w14:paraId="332031CA" w14:textId="77777777" w:rsidR="00AC3D83"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Nesmie počúvať rádio, MP3.</w:t>
      </w:r>
    </w:p>
    <w:p w14:paraId="7FEDA62F" w14:textId="42FB1584" w:rsidR="00196774" w:rsidRDefault="00196774" w:rsidP="001D57EA">
      <w:pPr>
        <w:pStyle w:val="Odsekzoznamu"/>
        <w:numPr>
          <w:ilvl w:val="0"/>
          <w:numId w:val="19"/>
        </w:numPr>
        <w:spacing w:after="0" w:line="360" w:lineRule="auto"/>
        <w:ind w:left="0"/>
        <w:jc w:val="both"/>
        <w:rPr>
          <w:rStyle w:val="Vrazn"/>
          <w:b w:val="0"/>
          <w:bCs w:val="0"/>
        </w:rPr>
      </w:pPr>
      <w:r>
        <w:rPr>
          <w:rStyle w:val="Vrazn"/>
          <w:b w:val="0"/>
          <w:bCs w:val="0"/>
        </w:rPr>
        <w:t>Nesmie používať internet na voľnočasové aktivity, len na komunikáciu s úradmi.</w:t>
      </w:r>
    </w:p>
    <w:p w14:paraId="7522E972" w14:textId="77777777" w:rsidR="00C73232"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Môže chodiť do práce, ak je zamestnaný.</w:t>
      </w:r>
    </w:p>
    <w:p w14:paraId="6F53AE9F" w14:textId="7DD3CF0D" w:rsidR="00196774" w:rsidRPr="00AC3D83" w:rsidRDefault="00196774" w:rsidP="001D57EA">
      <w:pPr>
        <w:pStyle w:val="Odsekzoznamu"/>
        <w:numPr>
          <w:ilvl w:val="0"/>
          <w:numId w:val="19"/>
        </w:numPr>
        <w:spacing w:after="0" w:line="360" w:lineRule="auto"/>
        <w:ind w:left="0"/>
        <w:jc w:val="both"/>
        <w:rPr>
          <w:rStyle w:val="Vrazn"/>
          <w:b w:val="0"/>
          <w:bCs w:val="0"/>
        </w:rPr>
      </w:pPr>
      <w:r>
        <w:rPr>
          <w:rStyle w:val="Vrazn"/>
          <w:b w:val="0"/>
          <w:bCs w:val="0"/>
        </w:rPr>
        <w:t>Nesmie chodiť na víkendy mimo zariadenia a ani na individuálne vychádzky.</w:t>
      </w:r>
    </w:p>
    <w:p w14:paraId="5762BD2A" w14:textId="77777777" w:rsidR="00C73232" w:rsidRPr="00AC3D83" w:rsidRDefault="19AABDDE" w:rsidP="001D57EA">
      <w:pPr>
        <w:pStyle w:val="Odsekzoznamu"/>
        <w:numPr>
          <w:ilvl w:val="0"/>
          <w:numId w:val="19"/>
        </w:numPr>
        <w:spacing w:after="0" w:line="360" w:lineRule="auto"/>
        <w:ind w:left="0"/>
        <w:jc w:val="both"/>
        <w:rPr>
          <w:rStyle w:val="Vrazn"/>
          <w:b w:val="0"/>
          <w:bCs w:val="0"/>
        </w:rPr>
      </w:pPr>
      <w:r w:rsidRPr="33C74B19">
        <w:rPr>
          <w:rStyle w:val="Vrazn"/>
          <w:b w:val="0"/>
          <w:bCs w:val="0"/>
        </w:rPr>
        <w:t xml:space="preserve">Nemá pri sebe telefón počas tejto doby ako v 1. fáze, čiže si ho nemôže nosiť ani do práce. </w:t>
      </w:r>
    </w:p>
    <w:p w14:paraId="01FFCCC1" w14:textId="77777777" w:rsidR="00C73232" w:rsidRDefault="19AABDDE" w:rsidP="001D57EA">
      <w:pPr>
        <w:spacing w:after="0" w:line="360" w:lineRule="auto"/>
        <w:jc w:val="both"/>
        <w:rPr>
          <w:rStyle w:val="Vrazn"/>
          <w:b w:val="0"/>
          <w:bCs w:val="0"/>
        </w:rPr>
      </w:pPr>
      <w:r w:rsidRPr="33C74B19">
        <w:rPr>
          <w:rStyle w:val="Vrazn"/>
          <w:b w:val="0"/>
          <w:bCs w:val="0"/>
        </w:rPr>
        <w:t xml:space="preserve">Na záver číta výstupnú správu, kde zhodnotí svoje pôsobenie počas podmienečného vylúčenia. </w:t>
      </w:r>
      <w:r w:rsidR="68F81669" w:rsidRPr="33C74B19">
        <w:rPr>
          <w:rStyle w:val="Vrazn"/>
          <w:b w:val="0"/>
          <w:bCs w:val="0"/>
        </w:rPr>
        <w:t>Následne</w:t>
      </w:r>
      <w:r w:rsidRPr="33C74B19">
        <w:rPr>
          <w:rStyle w:val="Vrazn"/>
          <w:b w:val="0"/>
          <w:bCs w:val="0"/>
        </w:rPr>
        <w:t xml:space="preserve"> komunita hlasuje o jeho zotrvaní alebo vylúčení z resocializačného programu. Na to, aby klient naďalej zotrval v resocializačnom programe potrebuje 100% hlasov zúčastnených. Počas podmienečného vylúčenia nie je možné, aby mal klient prestup do ďalšej fázy. </w:t>
      </w:r>
    </w:p>
    <w:p w14:paraId="38D9D7C2" w14:textId="77777777" w:rsidR="002C6A85" w:rsidRPr="00C73232" w:rsidRDefault="002C6A85" w:rsidP="001D57EA">
      <w:pPr>
        <w:spacing w:after="0" w:line="360" w:lineRule="auto"/>
        <w:jc w:val="both"/>
        <w:rPr>
          <w:rStyle w:val="Vrazn"/>
          <w:b w:val="0"/>
          <w:bCs w:val="0"/>
        </w:rPr>
      </w:pPr>
    </w:p>
    <w:p w14:paraId="1F103814" w14:textId="77F1250E" w:rsidR="00AE21C7" w:rsidRPr="000F7B28" w:rsidRDefault="19AABDDE" w:rsidP="005B18D7">
      <w:pPr>
        <w:pStyle w:val="Nadpis2"/>
        <w:rPr>
          <w:rStyle w:val="Vrazn"/>
          <w:b w:val="0"/>
          <w:bCs w:val="0"/>
          <w:color w:val="auto"/>
          <w:u w:val="single"/>
        </w:rPr>
      </w:pPr>
      <w:bookmarkStart w:id="52" w:name="_Toc236990582"/>
      <w:r w:rsidRPr="000F7B28">
        <w:rPr>
          <w:rStyle w:val="Vrazn"/>
          <w:b w:val="0"/>
          <w:bCs w:val="0"/>
          <w:color w:val="auto"/>
          <w:u w:val="single"/>
        </w:rPr>
        <w:t>Automatické vylúčenie z resocializačného programu</w:t>
      </w:r>
      <w:bookmarkEnd w:id="52"/>
    </w:p>
    <w:p w14:paraId="27C66645" w14:textId="3F233A19" w:rsidR="00EF7069" w:rsidRDefault="19AABDDE" w:rsidP="001D57EA">
      <w:pPr>
        <w:spacing w:after="0" w:line="360" w:lineRule="auto"/>
        <w:jc w:val="both"/>
      </w:pPr>
      <w:r w:rsidRPr="33C74B19">
        <w:rPr>
          <w:rStyle w:val="Vrazn"/>
          <w:b w:val="0"/>
          <w:bCs w:val="0"/>
        </w:rPr>
        <w:t>Klient je automaticky vylúčený z resocializačného programu, ak poruší jedno z kardinálnych pravidiel.</w:t>
      </w:r>
    </w:p>
    <w:p w14:paraId="014E2429" w14:textId="11D18C2A" w:rsidR="00373B3B" w:rsidRDefault="00373B3B">
      <w:r>
        <w:br w:type="page"/>
      </w:r>
    </w:p>
    <w:p w14:paraId="49010975" w14:textId="14B89D30" w:rsidR="005B18D7" w:rsidRPr="00DC6E16" w:rsidRDefault="005B18D7" w:rsidP="00E179E8">
      <w:pPr>
        <w:pStyle w:val="Nadpis1"/>
        <w:numPr>
          <w:ilvl w:val="0"/>
          <w:numId w:val="27"/>
        </w:numPr>
        <w:rPr>
          <w:sz w:val="32"/>
          <w:u w:val="single"/>
        </w:rPr>
      </w:pPr>
      <w:bookmarkStart w:id="53" w:name="_Toc236990583"/>
      <w:r w:rsidRPr="00DC6E16">
        <w:rPr>
          <w:sz w:val="32"/>
          <w:u w:val="single"/>
        </w:rPr>
        <w:lastRenderedPageBreak/>
        <w:t>Bežné fungovanie komunity</w:t>
      </w:r>
      <w:bookmarkEnd w:id="53"/>
    </w:p>
    <w:p w14:paraId="6B336AB9" w14:textId="5CD741B8" w:rsidR="00257795" w:rsidRPr="00CB39CA" w:rsidRDefault="13611FDA" w:rsidP="00E179E8">
      <w:pPr>
        <w:pStyle w:val="Nadpis2"/>
        <w:spacing w:before="0"/>
        <w:rPr>
          <w:color w:val="auto"/>
          <w:u w:val="single"/>
        </w:rPr>
      </w:pPr>
      <w:bookmarkStart w:id="54" w:name="_Toc236990584"/>
      <w:r w:rsidRPr="00CB39CA">
        <w:rPr>
          <w:color w:val="auto"/>
          <w:u w:val="single"/>
        </w:rPr>
        <w:t>Harmonogram dňa</w:t>
      </w:r>
      <w:bookmarkEnd w:id="54"/>
    </w:p>
    <w:tbl>
      <w:tblPr>
        <w:tblpPr w:leftFromText="141" w:rightFromText="141" w:vertAnchor="text" w:horzAnchor="margin" w:tblpXSpec="center" w:tblpY="7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41"/>
        <w:gridCol w:w="1881"/>
        <w:gridCol w:w="1750"/>
        <w:gridCol w:w="1598"/>
        <w:gridCol w:w="2474"/>
      </w:tblGrid>
      <w:tr w:rsidR="0077105C" w:rsidRPr="003A182D" w14:paraId="153F1D61"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0407EBA1"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Program/Deň</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743B6"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Pondelok - piatok</w:t>
            </w:r>
          </w:p>
        </w:tc>
        <w:tc>
          <w:tcPr>
            <w:tcW w:w="0" w:type="auto"/>
            <w:tcBorders>
              <w:top w:val="single" w:sz="4" w:space="0" w:color="auto"/>
              <w:left w:val="single" w:sz="4" w:space="0" w:color="auto"/>
              <w:bottom w:val="single" w:sz="4" w:space="0" w:color="auto"/>
              <w:right w:val="single" w:sz="4" w:space="0" w:color="auto"/>
            </w:tcBorders>
            <w:vAlign w:val="center"/>
            <w:hideMark/>
          </w:tcPr>
          <w:p w14:paraId="491D727F"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Sobota</w:t>
            </w:r>
          </w:p>
        </w:tc>
        <w:tc>
          <w:tcPr>
            <w:tcW w:w="0" w:type="auto"/>
            <w:tcBorders>
              <w:top w:val="single" w:sz="4" w:space="0" w:color="auto"/>
              <w:left w:val="single" w:sz="4" w:space="0" w:color="auto"/>
              <w:bottom w:val="single" w:sz="4" w:space="0" w:color="auto"/>
              <w:right w:val="single" w:sz="4" w:space="0" w:color="auto"/>
            </w:tcBorders>
            <w:vAlign w:val="center"/>
            <w:hideMark/>
          </w:tcPr>
          <w:p w14:paraId="09BE5E56"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Nedeľa</w:t>
            </w:r>
          </w:p>
        </w:tc>
        <w:tc>
          <w:tcPr>
            <w:tcW w:w="0" w:type="auto"/>
            <w:tcBorders>
              <w:top w:val="single" w:sz="4" w:space="0" w:color="auto"/>
              <w:left w:val="single" w:sz="4" w:space="0" w:color="auto"/>
              <w:bottom w:val="single" w:sz="4" w:space="0" w:color="auto"/>
              <w:right w:val="single" w:sz="4" w:space="0" w:color="auto"/>
            </w:tcBorders>
            <w:vAlign w:val="center"/>
            <w:hideMark/>
          </w:tcPr>
          <w:p w14:paraId="6735C7CE"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Poznámka</w:t>
            </w:r>
          </w:p>
        </w:tc>
      </w:tr>
      <w:tr w:rsidR="0077105C" w:rsidRPr="003A182D" w14:paraId="1FA5691F"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3156C929"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Nástup do kuchyne</w:t>
            </w:r>
          </w:p>
        </w:tc>
        <w:tc>
          <w:tcPr>
            <w:tcW w:w="0" w:type="auto"/>
            <w:tcBorders>
              <w:top w:val="single" w:sz="4" w:space="0" w:color="auto"/>
              <w:left w:val="single" w:sz="4" w:space="0" w:color="auto"/>
              <w:bottom w:val="single" w:sz="4" w:space="0" w:color="auto"/>
              <w:right w:val="single" w:sz="4" w:space="0" w:color="auto"/>
            </w:tcBorders>
            <w:vAlign w:val="center"/>
          </w:tcPr>
          <w:p w14:paraId="69700933"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 xml:space="preserve">Najskôr </w:t>
            </w:r>
            <w:r w:rsidRPr="33C74B19">
              <w:rPr>
                <w:b/>
                <w:bCs/>
                <w:sz w:val="17"/>
                <w:szCs w:val="17"/>
                <w:u w:val="single"/>
                <w:lang w:eastAsia="cs-CZ"/>
              </w:rPr>
              <w:t>6:15</w:t>
            </w:r>
          </w:p>
        </w:tc>
        <w:tc>
          <w:tcPr>
            <w:tcW w:w="0" w:type="auto"/>
            <w:tcBorders>
              <w:top w:val="single" w:sz="4" w:space="0" w:color="auto"/>
              <w:left w:val="single" w:sz="4" w:space="0" w:color="auto"/>
              <w:bottom w:val="single" w:sz="4" w:space="0" w:color="auto"/>
              <w:right w:val="single" w:sz="4" w:space="0" w:color="auto"/>
            </w:tcBorders>
            <w:vAlign w:val="center"/>
          </w:tcPr>
          <w:p w14:paraId="0A1DEB88"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 xml:space="preserve">Najskôr </w:t>
            </w:r>
            <w:r w:rsidRPr="33C74B19">
              <w:rPr>
                <w:b/>
                <w:bCs/>
                <w:sz w:val="17"/>
                <w:szCs w:val="17"/>
                <w:u w:val="single"/>
                <w:lang w:eastAsia="cs-CZ"/>
              </w:rPr>
              <w:t>6:45</w:t>
            </w:r>
          </w:p>
        </w:tc>
        <w:tc>
          <w:tcPr>
            <w:tcW w:w="0" w:type="auto"/>
            <w:tcBorders>
              <w:top w:val="single" w:sz="4" w:space="0" w:color="auto"/>
              <w:left w:val="single" w:sz="4" w:space="0" w:color="auto"/>
              <w:bottom w:val="single" w:sz="4" w:space="0" w:color="auto"/>
              <w:right w:val="single" w:sz="4" w:space="0" w:color="auto"/>
            </w:tcBorders>
            <w:vAlign w:val="center"/>
          </w:tcPr>
          <w:p w14:paraId="38E17981"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 xml:space="preserve">Najskôr </w:t>
            </w:r>
            <w:r w:rsidRPr="33C74B19">
              <w:rPr>
                <w:b/>
                <w:bCs/>
                <w:sz w:val="17"/>
                <w:szCs w:val="17"/>
                <w:u w:val="single"/>
                <w:lang w:eastAsia="cs-CZ"/>
              </w:rPr>
              <w:t>7:15</w:t>
            </w:r>
          </w:p>
        </w:tc>
        <w:tc>
          <w:tcPr>
            <w:tcW w:w="0" w:type="auto"/>
            <w:tcBorders>
              <w:top w:val="single" w:sz="4" w:space="0" w:color="auto"/>
              <w:left w:val="single" w:sz="4" w:space="0" w:color="auto"/>
              <w:bottom w:val="single" w:sz="4" w:space="0" w:color="auto"/>
              <w:right w:val="single" w:sz="4" w:space="0" w:color="auto"/>
            </w:tcBorders>
            <w:vAlign w:val="center"/>
          </w:tcPr>
          <w:p w14:paraId="3CFF0D13"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Na sviatok max hodinu pred raňajkami.</w:t>
            </w:r>
          </w:p>
        </w:tc>
      </w:tr>
      <w:tr w:rsidR="0077105C" w:rsidRPr="003A182D" w14:paraId="4B8CAA8D"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27BE8E39"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Budíček</w:t>
            </w:r>
          </w:p>
        </w:tc>
        <w:tc>
          <w:tcPr>
            <w:tcW w:w="0" w:type="auto"/>
            <w:tcBorders>
              <w:top w:val="single" w:sz="4" w:space="0" w:color="auto"/>
              <w:left w:val="single" w:sz="4" w:space="0" w:color="auto"/>
              <w:bottom w:val="single" w:sz="4" w:space="0" w:color="auto"/>
              <w:right w:val="single" w:sz="4" w:space="0" w:color="auto"/>
            </w:tcBorders>
            <w:vAlign w:val="center"/>
            <w:hideMark/>
          </w:tcPr>
          <w:p w14:paraId="5462F0E1"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6:30</w:t>
            </w:r>
          </w:p>
          <w:p w14:paraId="437D44E6" w14:textId="6E95199C" w:rsidR="0077105C" w:rsidRPr="003A182D" w:rsidRDefault="0077105C" w:rsidP="00CF4227">
            <w:pPr>
              <w:spacing w:after="0" w:line="240" w:lineRule="auto"/>
              <w:jc w:val="center"/>
              <w:rPr>
                <w:sz w:val="17"/>
                <w:szCs w:val="17"/>
                <w:lang w:eastAsia="cs-CZ"/>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C9162E"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7:15</w:t>
            </w:r>
          </w:p>
          <w:p w14:paraId="089D01B0" w14:textId="2AD64A9D" w:rsidR="0077105C" w:rsidRPr="00CF4227" w:rsidRDefault="0077105C" w:rsidP="00CF4227">
            <w:pPr>
              <w:spacing w:after="0" w:line="240" w:lineRule="auto"/>
              <w:rPr>
                <w:sz w:val="17"/>
                <w:szCs w:val="17"/>
                <w:lang w:eastAsia="cs-CZ"/>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A566BFF"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7:45</w:t>
            </w:r>
          </w:p>
        </w:tc>
        <w:tc>
          <w:tcPr>
            <w:tcW w:w="0" w:type="auto"/>
            <w:tcBorders>
              <w:top w:val="single" w:sz="4" w:space="0" w:color="auto"/>
              <w:left w:val="single" w:sz="4" w:space="0" w:color="auto"/>
              <w:bottom w:val="single" w:sz="4" w:space="0" w:color="auto"/>
              <w:right w:val="single" w:sz="4" w:space="0" w:color="auto"/>
            </w:tcBorders>
            <w:vAlign w:val="center"/>
            <w:hideMark/>
          </w:tcPr>
          <w:p w14:paraId="203E4760" w14:textId="1D9ADC46" w:rsidR="00C75275" w:rsidRDefault="00C75275" w:rsidP="001D57EA">
            <w:pPr>
              <w:spacing w:after="0" w:line="240" w:lineRule="auto"/>
              <w:jc w:val="center"/>
              <w:rPr>
                <w:sz w:val="17"/>
                <w:szCs w:val="17"/>
                <w:lang w:eastAsia="cs-CZ"/>
              </w:rPr>
            </w:pPr>
            <w:r>
              <w:rPr>
                <w:sz w:val="17"/>
                <w:szCs w:val="17"/>
                <w:lang w:eastAsia="cs-CZ"/>
              </w:rPr>
              <w:t>15 minút pred raňajkami je 1</w:t>
            </w:r>
            <w:r w:rsidR="006B6CC5">
              <w:rPr>
                <w:sz w:val="17"/>
                <w:szCs w:val="17"/>
                <w:lang w:eastAsia="cs-CZ"/>
              </w:rPr>
              <w:t xml:space="preserve">0 </w:t>
            </w:r>
            <w:r>
              <w:rPr>
                <w:sz w:val="17"/>
                <w:szCs w:val="17"/>
                <w:lang w:eastAsia="cs-CZ"/>
              </w:rPr>
              <w:t xml:space="preserve"> minútová rozcvička.</w:t>
            </w:r>
          </w:p>
          <w:p w14:paraId="3079CBD0" w14:textId="3133833B" w:rsidR="0077105C" w:rsidRPr="003A182D" w:rsidRDefault="0077105C" w:rsidP="001D57EA">
            <w:pPr>
              <w:spacing w:after="0" w:line="240" w:lineRule="auto"/>
              <w:jc w:val="center"/>
              <w:rPr>
                <w:sz w:val="17"/>
                <w:szCs w:val="17"/>
                <w:lang w:eastAsia="cs-CZ"/>
              </w:rPr>
            </w:pPr>
            <w:r w:rsidRPr="33C74B19">
              <w:rPr>
                <w:sz w:val="17"/>
                <w:szCs w:val="17"/>
                <w:lang w:eastAsia="cs-CZ"/>
              </w:rPr>
              <w:t>Posteľ a izby treba upratať do RK, pracujúci pred odchodom do práce.</w:t>
            </w:r>
          </w:p>
        </w:tc>
      </w:tr>
      <w:tr w:rsidR="0077105C" w:rsidRPr="003A182D" w14:paraId="0373E09C"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6E77C1B4"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Raňajky</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F1878"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7:00</w:t>
            </w:r>
          </w:p>
          <w:p w14:paraId="0C6A73A9"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Pitie kávy až po zjedení aspoň 1 pečiva do RK.</w:t>
            </w:r>
          </w:p>
          <w:p w14:paraId="6AE3D97C"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Lieky do 7:30.</w:t>
            </w:r>
          </w:p>
        </w:tc>
        <w:tc>
          <w:tcPr>
            <w:tcW w:w="0" w:type="auto"/>
            <w:tcBorders>
              <w:top w:val="single" w:sz="4" w:space="0" w:color="auto"/>
              <w:left w:val="single" w:sz="4" w:space="0" w:color="auto"/>
              <w:bottom w:val="single" w:sz="4" w:space="0" w:color="auto"/>
              <w:right w:val="single" w:sz="4" w:space="0" w:color="auto"/>
            </w:tcBorders>
            <w:vAlign w:val="center"/>
            <w:hideMark/>
          </w:tcPr>
          <w:p w14:paraId="421B58A2"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7:45</w:t>
            </w:r>
          </w:p>
          <w:p w14:paraId="2E240D74"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Pitie kávy až po zjedení aspoň 1 pečiva do RK.</w:t>
            </w:r>
          </w:p>
          <w:p w14:paraId="3824E35F"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8:15.</w:t>
            </w:r>
          </w:p>
        </w:tc>
        <w:tc>
          <w:tcPr>
            <w:tcW w:w="0" w:type="auto"/>
            <w:tcBorders>
              <w:top w:val="single" w:sz="4" w:space="0" w:color="auto"/>
              <w:left w:val="single" w:sz="4" w:space="0" w:color="auto"/>
              <w:bottom w:val="single" w:sz="4" w:space="0" w:color="auto"/>
              <w:right w:val="single" w:sz="4" w:space="0" w:color="auto"/>
            </w:tcBorders>
            <w:vAlign w:val="center"/>
            <w:hideMark/>
          </w:tcPr>
          <w:p w14:paraId="7A33913E"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8:15</w:t>
            </w:r>
          </w:p>
          <w:p w14:paraId="275800A5"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Pitie kávy až po zjedení aspoň 1 pečiva do RK.</w:t>
            </w:r>
          </w:p>
          <w:p w14:paraId="761D7D00"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8:45.</w:t>
            </w:r>
          </w:p>
        </w:tc>
        <w:tc>
          <w:tcPr>
            <w:tcW w:w="0" w:type="auto"/>
            <w:tcBorders>
              <w:top w:val="single" w:sz="4" w:space="0" w:color="auto"/>
              <w:left w:val="single" w:sz="4" w:space="0" w:color="auto"/>
              <w:bottom w:val="single" w:sz="4" w:space="0" w:color="auto"/>
              <w:right w:val="single" w:sz="4" w:space="0" w:color="auto"/>
            </w:tcBorders>
            <w:vAlign w:val="center"/>
            <w:hideMark/>
          </w:tcPr>
          <w:p w14:paraId="645158A4" w14:textId="77777777" w:rsidR="0077105C" w:rsidRPr="003A182D" w:rsidRDefault="0077105C" w:rsidP="001D57EA">
            <w:pPr>
              <w:spacing w:after="0" w:line="240" w:lineRule="auto"/>
              <w:jc w:val="center"/>
              <w:rPr>
                <w:sz w:val="17"/>
                <w:szCs w:val="17"/>
                <w:lang w:eastAsia="cs-CZ"/>
              </w:rPr>
            </w:pPr>
            <w:r w:rsidRPr="33C74B19">
              <w:rPr>
                <w:b/>
                <w:bCs/>
                <w:sz w:val="17"/>
                <w:szCs w:val="17"/>
                <w:lang w:eastAsia="cs-CZ"/>
              </w:rPr>
              <w:t>Klient si pripravuje kávu sám  pred raňajkami a pred obedom</w:t>
            </w:r>
            <w:r w:rsidRPr="33C74B19">
              <w:rPr>
                <w:sz w:val="17"/>
                <w:szCs w:val="17"/>
                <w:lang w:eastAsia="cs-CZ"/>
              </w:rPr>
              <w:t>.</w:t>
            </w:r>
          </w:p>
          <w:p w14:paraId="1FC27E4C" w14:textId="77777777" w:rsidR="0077105C" w:rsidRPr="003A182D" w:rsidRDefault="0077105C" w:rsidP="001D57EA">
            <w:pPr>
              <w:spacing w:after="0" w:line="240" w:lineRule="auto"/>
              <w:jc w:val="center"/>
              <w:rPr>
                <w:sz w:val="17"/>
                <w:szCs w:val="17"/>
                <w:lang w:eastAsia="cs-CZ"/>
              </w:rPr>
            </w:pPr>
            <w:r w:rsidRPr="33C74B19">
              <w:rPr>
                <w:rFonts w:eastAsia="Times New Roman"/>
                <w:sz w:val="17"/>
                <w:szCs w:val="17"/>
                <w:lang w:eastAsia="cs-CZ"/>
              </w:rPr>
              <w:t>Ak klient zaspí na raňajky, ostáva bez kávy.</w:t>
            </w:r>
          </w:p>
        </w:tc>
      </w:tr>
      <w:tr w:rsidR="0077105C" w:rsidRPr="003A182D" w14:paraId="74C2E2C2" w14:textId="77777777" w:rsidTr="00257795">
        <w:trPr>
          <w:trHeight w:val="246"/>
        </w:trPr>
        <w:tc>
          <w:tcPr>
            <w:tcW w:w="0" w:type="auto"/>
            <w:tcBorders>
              <w:top w:val="single" w:sz="4" w:space="0" w:color="auto"/>
              <w:left w:val="single" w:sz="4" w:space="0" w:color="auto"/>
              <w:bottom w:val="single" w:sz="4" w:space="0" w:color="auto"/>
              <w:right w:val="single" w:sz="4" w:space="0" w:color="auto"/>
            </w:tcBorders>
            <w:vAlign w:val="center"/>
            <w:hideMark/>
          </w:tcPr>
          <w:p w14:paraId="0F7C8097"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Predporada</w:t>
            </w:r>
          </w:p>
        </w:tc>
        <w:tc>
          <w:tcPr>
            <w:tcW w:w="0" w:type="auto"/>
            <w:tcBorders>
              <w:top w:val="single" w:sz="4" w:space="0" w:color="auto"/>
              <w:left w:val="single" w:sz="4" w:space="0" w:color="auto"/>
              <w:bottom w:val="single" w:sz="4" w:space="0" w:color="auto"/>
              <w:right w:val="single" w:sz="4" w:space="0" w:color="auto"/>
            </w:tcBorders>
            <w:vAlign w:val="center"/>
            <w:hideMark/>
          </w:tcPr>
          <w:p w14:paraId="365DD202" w14:textId="040AB752"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7:</w:t>
            </w:r>
            <w:r w:rsidR="00E93033">
              <w:rPr>
                <w:b/>
                <w:bCs/>
                <w:sz w:val="17"/>
                <w:szCs w:val="17"/>
                <w:u w:val="single"/>
                <w:lang w:eastAsia="cs-CZ"/>
              </w:rPr>
              <w:t>45</w:t>
            </w:r>
          </w:p>
          <w:p w14:paraId="484E768F"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Technická s podrichtárom.</w:t>
            </w:r>
          </w:p>
        </w:tc>
        <w:tc>
          <w:tcPr>
            <w:tcW w:w="0" w:type="auto"/>
            <w:tcBorders>
              <w:top w:val="single" w:sz="4" w:space="0" w:color="auto"/>
              <w:left w:val="single" w:sz="4" w:space="0" w:color="auto"/>
              <w:bottom w:val="single" w:sz="4" w:space="0" w:color="auto"/>
              <w:right w:val="single" w:sz="4" w:space="0" w:color="auto"/>
            </w:tcBorders>
            <w:vAlign w:val="center"/>
          </w:tcPr>
          <w:p w14:paraId="05273201"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8:15</w:t>
            </w:r>
          </w:p>
          <w:p w14:paraId="4BB612F9"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Technická s richtármi.</w:t>
            </w:r>
          </w:p>
        </w:tc>
        <w:tc>
          <w:tcPr>
            <w:tcW w:w="0" w:type="auto"/>
            <w:tcBorders>
              <w:top w:val="single" w:sz="4" w:space="0" w:color="auto"/>
              <w:left w:val="single" w:sz="4" w:space="0" w:color="auto"/>
              <w:bottom w:val="single" w:sz="4" w:space="0" w:color="auto"/>
              <w:right w:val="single" w:sz="4" w:space="0" w:color="auto"/>
            </w:tcBorders>
            <w:vAlign w:val="center"/>
          </w:tcPr>
          <w:p w14:paraId="2302C6A8"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8:45</w:t>
            </w:r>
          </w:p>
          <w:p w14:paraId="3C8BD999"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Technická s richtármi.</w:t>
            </w:r>
          </w:p>
        </w:tc>
        <w:tc>
          <w:tcPr>
            <w:tcW w:w="0" w:type="auto"/>
            <w:tcBorders>
              <w:top w:val="single" w:sz="4" w:space="0" w:color="auto"/>
              <w:left w:val="single" w:sz="4" w:space="0" w:color="auto"/>
              <w:bottom w:val="single" w:sz="4" w:space="0" w:color="auto"/>
              <w:right w:val="single" w:sz="4" w:space="0" w:color="auto"/>
            </w:tcBorders>
            <w:vAlign w:val="center"/>
          </w:tcPr>
          <w:p w14:paraId="5C278FC2"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Počúvanie rádia je možné od rána najskôr však od 06:00 do 22:00 s ohľadom na to, aby neboli rušené iné osoby.</w:t>
            </w:r>
          </w:p>
        </w:tc>
      </w:tr>
      <w:tr w:rsidR="0077105C" w:rsidRPr="003A182D" w14:paraId="579AFBF8" w14:textId="77777777" w:rsidTr="00D731C5">
        <w:trPr>
          <w:trHeight w:val="1032"/>
        </w:trPr>
        <w:tc>
          <w:tcPr>
            <w:tcW w:w="0" w:type="auto"/>
            <w:tcBorders>
              <w:top w:val="single" w:sz="4" w:space="0" w:color="auto"/>
              <w:left w:val="single" w:sz="4" w:space="0" w:color="auto"/>
              <w:bottom w:val="single" w:sz="4" w:space="0" w:color="auto"/>
              <w:right w:val="single" w:sz="4" w:space="0" w:color="auto"/>
            </w:tcBorders>
            <w:vAlign w:val="center"/>
            <w:hideMark/>
          </w:tcPr>
          <w:p w14:paraId="73823225"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Ranná komunita</w:t>
            </w:r>
          </w:p>
          <w:p w14:paraId="64CAB771"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RK</w:t>
            </w:r>
          </w:p>
        </w:tc>
        <w:tc>
          <w:tcPr>
            <w:tcW w:w="0" w:type="auto"/>
            <w:tcBorders>
              <w:top w:val="single" w:sz="4" w:space="0" w:color="auto"/>
              <w:left w:val="single" w:sz="4" w:space="0" w:color="auto"/>
              <w:bottom w:val="single" w:sz="4" w:space="0" w:color="auto"/>
              <w:right w:val="single" w:sz="4" w:space="0" w:color="auto"/>
            </w:tcBorders>
            <w:vAlign w:val="center"/>
            <w:hideMark/>
          </w:tcPr>
          <w:p w14:paraId="4FEC4995" w14:textId="74E0E4E1" w:rsidR="0077105C" w:rsidRPr="003A182D" w:rsidRDefault="00E93033" w:rsidP="001D57EA">
            <w:pPr>
              <w:spacing w:after="0" w:line="240" w:lineRule="auto"/>
              <w:jc w:val="center"/>
              <w:rPr>
                <w:b/>
                <w:bCs/>
                <w:sz w:val="17"/>
                <w:szCs w:val="17"/>
                <w:u w:val="single"/>
                <w:lang w:eastAsia="cs-CZ"/>
              </w:rPr>
            </w:pPr>
            <w:r>
              <w:rPr>
                <w:b/>
                <w:bCs/>
                <w:sz w:val="17"/>
                <w:szCs w:val="17"/>
                <w:u w:val="single"/>
                <w:lang w:eastAsia="cs-CZ"/>
              </w:rPr>
              <w:t>8</w:t>
            </w:r>
            <w:r w:rsidR="0077105C" w:rsidRPr="33C74B19">
              <w:rPr>
                <w:b/>
                <w:bCs/>
                <w:sz w:val="17"/>
                <w:szCs w:val="17"/>
                <w:u w:val="single"/>
                <w:lang w:eastAsia="cs-CZ"/>
              </w:rPr>
              <w:t>:</w:t>
            </w:r>
            <w:r>
              <w:rPr>
                <w:b/>
                <w:bCs/>
                <w:sz w:val="17"/>
                <w:szCs w:val="17"/>
                <w:u w:val="single"/>
                <w:lang w:eastAsia="cs-CZ"/>
              </w:rPr>
              <w:t>00</w:t>
            </w:r>
          </w:p>
          <w:p w14:paraId="36CFC9AC"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V spoločenskej miestnosti sa jedlo nekonzumuje.</w:t>
            </w:r>
          </w:p>
          <w:p w14:paraId="5C789E94" w14:textId="77777777" w:rsidR="0077105C" w:rsidRPr="003A182D" w:rsidRDefault="0077105C" w:rsidP="001D57EA">
            <w:pPr>
              <w:spacing w:after="0" w:line="240" w:lineRule="auto"/>
              <w:jc w:val="center"/>
              <w:rPr>
                <w:sz w:val="17"/>
                <w:szCs w:val="17"/>
                <w:lang w:eastAsia="cs-CZ"/>
              </w:rPr>
            </w:pPr>
          </w:p>
        </w:tc>
        <w:tc>
          <w:tcPr>
            <w:tcW w:w="0" w:type="auto"/>
            <w:tcBorders>
              <w:top w:val="single" w:sz="4" w:space="0" w:color="auto"/>
              <w:left w:val="single" w:sz="4" w:space="0" w:color="auto"/>
              <w:bottom w:val="single" w:sz="4" w:space="0" w:color="auto"/>
              <w:right w:val="single" w:sz="4" w:space="0" w:color="auto"/>
            </w:tcBorders>
            <w:vAlign w:val="center"/>
          </w:tcPr>
          <w:p w14:paraId="1A687E77"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8:30</w:t>
            </w:r>
          </w:p>
          <w:p w14:paraId="35C867E2"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V spoločenskej miestnosti sa jedlo nekonzumuje.</w:t>
            </w:r>
          </w:p>
        </w:tc>
        <w:tc>
          <w:tcPr>
            <w:tcW w:w="0" w:type="auto"/>
            <w:tcBorders>
              <w:top w:val="single" w:sz="4" w:space="0" w:color="auto"/>
              <w:left w:val="single" w:sz="4" w:space="0" w:color="auto"/>
              <w:bottom w:val="single" w:sz="4" w:space="0" w:color="auto"/>
              <w:right w:val="single" w:sz="4" w:space="0" w:color="auto"/>
            </w:tcBorders>
            <w:vAlign w:val="center"/>
          </w:tcPr>
          <w:p w14:paraId="64461BF8" w14:textId="77777777" w:rsidR="0077105C" w:rsidRPr="003A182D" w:rsidRDefault="0077105C" w:rsidP="001D57EA">
            <w:pPr>
              <w:spacing w:after="0" w:line="240" w:lineRule="auto"/>
              <w:jc w:val="center"/>
              <w:rPr>
                <w:b/>
                <w:bCs/>
                <w:sz w:val="17"/>
                <w:szCs w:val="17"/>
                <w:u w:val="single"/>
                <w:lang w:eastAsia="cs-CZ"/>
              </w:rPr>
            </w:pPr>
          </w:p>
          <w:p w14:paraId="70ABF53F"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9:00</w:t>
            </w:r>
          </w:p>
          <w:p w14:paraId="7CC20F72" w14:textId="7A0F05E2" w:rsidR="0077105C" w:rsidRPr="003A182D" w:rsidRDefault="0077105C" w:rsidP="00FF7DF8">
            <w:pPr>
              <w:spacing w:after="0" w:line="240" w:lineRule="auto"/>
              <w:jc w:val="center"/>
              <w:rPr>
                <w:b/>
                <w:bCs/>
                <w:sz w:val="17"/>
                <w:szCs w:val="17"/>
                <w:u w:val="single"/>
                <w:lang w:eastAsia="cs-CZ"/>
              </w:rPr>
            </w:pPr>
            <w:r w:rsidRPr="33C74B19">
              <w:rPr>
                <w:sz w:val="17"/>
                <w:szCs w:val="17"/>
                <w:lang w:eastAsia="cs-CZ"/>
              </w:rPr>
              <w:t>V spoločenskej miestnosti sa jedlo nekonzumuje.</w:t>
            </w:r>
          </w:p>
        </w:tc>
        <w:tc>
          <w:tcPr>
            <w:tcW w:w="0" w:type="auto"/>
            <w:tcBorders>
              <w:top w:val="single" w:sz="4" w:space="0" w:color="auto"/>
              <w:left w:val="single" w:sz="4" w:space="0" w:color="auto"/>
              <w:bottom w:val="single" w:sz="4" w:space="0" w:color="auto"/>
              <w:right w:val="single" w:sz="4" w:space="0" w:color="auto"/>
            </w:tcBorders>
            <w:vAlign w:val="center"/>
            <w:hideMark/>
          </w:tcPr>
          <w:p w14:paraId="3BD78F23"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Holenie do RK podľa potreby a aj celková úprava zovňajška.</w:t>
            </w:r>
          </w:p>
        </w:tc>
      </w:tr>
      <w:tr w:rsidR="0077105C" w:rsidRPr="003A182D" w14:paraId="23C7E648"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6FC13328"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Nácviky pracovných zručností/skupina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61D46C1B" w14:textId="27D364C5"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Po RK - 11:5</w:t>
            </w:r>
            <w:r w:rsidR="00C867B4">
              <w:rPr>
                <w:b/>
                <w:bCs/>
                <w:sz w:val="17"/>
                <w:szCs w:val="17"/>
                <w:u w:val="single"/>
                <w:lang w:eastAsia="cs-CZ"/>
              </w:rPr>
              <w:t>0</w:t>
            </w:r>
          </w:p>
          <w:p w14:paraId="2D443B46"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Klienti sa počas nácviku prac. zručností nezdržujú na izbách.</w:t>
            </w:r>
          </w:p>
        </w:tc>
        <w:tc>
          <w:tcPr>
            <w:tcW w:w="0" w:type="auto"/>
            <w:tcBorders>
              <w:top w:val="single" w:sz="4" w:space="0" w:color="auto"/>
              <w:left w:val="single" w:sz="4" w:space="0" w:color="auto"/>
              <w:bottom w:val="single" w:sz="4" w:space="0" w:color="auto"/>
              <w:right w:val="single" w:sz="4" w:space="0" w:color="auto"/>
            </w:tcBorders>
            <w:vAlign w:val="center"/>
            <w:hideMark/>
          </w:tcPr>
          <w:p w14:paraId="2DA2C2C0" w14:textId="33042A00"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Po RK - 12:2</w:t>
            </w:r>
            <w:r w:rsidR="00C867B4">
              <w:rPr>
                <w:b/>
                <w:bCs/>
                <w:sz w:val="17"/>
                <w:szCs w:val="17"/>
                <w:u w:val="single"/>
                <w:lang w:eastAsia="cs-CZ"/>
              </w:rPr>
              <w:t>0</w:t>
            </w:r>
          </w:p>
          <w:p w14:paraId="5815FCD1"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Klienti sa počas nácviku prac. zručností nezdržujú na izbách.</w:t>
            </w:r>
          </w:p>
        </w:tc>
        <w:tc>
          <w:tcPr>
            <w:tcW w:w="0" w:type="auto"/>
            <w:tcBorders>
              <w:top w:val="single" w:sz="4" w:space="0" w:color="auto"/>
              <w:left w:val="single" w:sz="4" w:space="0" w:color="auto"/>
              <w:bottom w:val="single" w:sz="4" w:space="0" w:color="auto"/>
              <w:right w:val="single" w:sz="4" w:space="0" w:color="auto"/>
            </w:tcBorders>
            <w:vAlign w:val="center"/>
            <w:hideMark/>
          </w:tcPr>
          <w:p w14:paraId="5E90B930"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Osobné voľno a spoločný program.</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D496A" w14:textId="4494D41C" w:rsidR="0077105C" w:rsidRPr="003A182D" w:rsidRDefault="0077105C" w:rsidP="001D57EA">
            <w:pPr>
              <w:spacing w:after="0" w:line="240" w:lineRule="auto"/>
              <w:jc w:val="center"/>
              <w:rPr>
                <w:sz w:val="17"/>
                <w:szCs w:val="17"/>
                <w:lang w:eastAsia="cs-CZ"/>
              </w:rPr>
            </w:pPr>
            <w:r w:rsidRPr="33C74B19">
              <w:rPr>
                <w:sz w:val="17"/>
                <w:szCs w:val="17"/>
                <w:lang w:eastAsia="cs-CZ"/>
              </w:rPr>
              <w:t>Prestávky na jedlo počas pracovnej terapie sú</w:t>
            </w:r>
          </w:p>
          <w:p w14:paraId="0B9665B1"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o 10 minút celá.</w:t>
            </w:r>
          </w:p>
        </w:tc>
      </w:tr>
      <w:tr w:rsidR="0077105C" w:rsidRPr="003A182D" w14:paraId="43F8F207" w14:textId="77777777" w:rsidTr="00257795">
        <w:trPr>
          <w:trHeight w:val="1163"/>
        </w:trPr>
        <w:tc>
          <w:tcPr>
            <w:tcW w:w="0" w:type="auto"/>
            <w:tcBorders>
              <w:top w:val="single" w:sz="4" w:space="0" w:color="auto"/>
              <w:left w:val="single" w:sz="4" w:space="0" w:color="auto"/>
              <w:bottom w:val="single" w:sz="4" w:space="0" w:color="auto"/>
              <w:right w:val="single" w:sz="4" w:space="0" w:color="auto"/>
            </w:tcBorders>
            <w:vAlign w:val="center"/>
            <w:hideMark/>
          </w:tcPr>
          <w:p w14:paraId="46DA2DB9" w14:textId="28E47A9D"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Obed</w:t>
            </w:r>
            <w:r w:rsidR="0015223B">
              <w:rPr>
                <w:b/>
                <w:bCs/>
                <w:i/>
                <w:iCs/>
                <w:sz w:val="17"/>
                <w:szCs w:val="17"/>
                <w:lang w:eastAsia="cs-CZ"/>
              </w:rPr>
              <w:t xml:space="preserve"> a osobné voľno</w:t>
            </w:r>
          </w:p>
        </w:tc>
        <w:tc>
          <w:tcPr>
            <w:tcW w:w="0" w:type="auto"/>
            <w:tcBorders>
              <w:top w:val="single" w:sz="4" w:space="0" w:color="auto"/>
              <w:left w:val="single" w:sz="4" w:space="0" w:color="auto"/>
              <w:bottom w:val="single" w:sz="4" w:space="0" w:color="auto"/>
              <w:right w:val="single" w:sz="4" w:space="0" w:color="auto"/>
            </w:tcBorders>
            <w:vAlign w:val="center"/>
            <w:hideMark/>
          </w:tcPr>
          <w:p w14:paraId="3B18FCAE"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12:00</w:t>
            </w:r>
          </w:p>
          <w:p w14:paraId="48A27D52" w14:textId="0F607574" w:rsidR="0077105C" w:rsidRPr="003A182D" w:rsidRDefault="0077105C" w:rsidP="001D57EA">
            <w:pPr>
              <w:spacing w:after="0" w:line="240" w:lineRule="auto"/>
              <w:jc w:val="center"/>
              <w:rPr>
                <w:sz w:val="17"/>
                <w:szCs w:val="17"/>
                <w:lang w:eastAsia="cs-CZ"/>
              </w:rPr>
            </w:pPr>
            <w:r w:rsidRPr="33C74B19">
              <w:rPr>
                <w:sz w:val="17"/>
                <w:szCs w:val="17"/>
                <w:lang w:eastAsia="cs-CZ"/>
              </w:rPr>
              <w:t>Pitie kávy až po obede do 1</w:t>
            </w:r>
            <w:r w:rsidR="0015223B">
              <w:rPr>
                <w:sz w:val="17"/>
                <w:szCs w:val="17"/>
                <w:lang w:eastAsia="cs-CZ"/>
              </w:rPr>
              <w:t>2</w:t>
            </w:r>
            <w:r w:rsidR="009A3F6D">
              <w:rPr>
                <w:sz w:val="17"/>
                <w:szCs w:val="17"/>
                <w:lang w:eastAsia="cs-CZ"/>
              </w:rPr>
              <w:t>:</w:t>
            </w:r>
            <w:r w:rsidR="0015223B">
              <w:rPr>
                <w:sz w:val="17"/>
                <w:szCs w:val="17"/>
                <w:lang w:eastAsia="cs-CZ"/>
              </w:rPr>
              <w:t>45</w:t>
            </w:r>
          </w:p>
          <w:p w14:paraId="1CAE9207"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12:30.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24C4D9"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12:30</w:t>
            </w:r>
          </w:p>
          <w:p w14:paraId="4DA09C69" w14:textId="59561008" w:rsidR="0077105C" w:rsidRPr="003A182D" w:rsidRDefault="0077105C" w:rsidP="001D57EA">
            <w:pPr>
              <w:spacing w:after="0" w:line="240" w:lineRule="auto"/>
              <w:jc w:val="center"/>
              <w:rPr>
                <w:sz w:val="17"/>
                <w:szCs w:val="17"/>
                <w:lang w:eastAsia="cs-CZ"/>
              </w:rPr>
            </w:pPr>
            <w:r w:rsidRPr="33C74B19">
              <w:rPr>
                <w:sz w:val="17"/>
                <w:szCs w:val="17"/>
                <w:lang w:eastAsia="cs-CZ"/>
              </w:rPr>
              <w:t>Pitie kávy až po obede do 13:</w:t>
            </w:r>
            <w:r w:rsidR="0015223B">
              <w:rPr>
                <w:sz w:val="17"/>
                <w:szCs w:val="17"/>
                <w:lang w:eastAsia="cs-CZ"/>
              </w:rPr>
              <w:t>15</w:t>
            </w:r>
            <w:r w:rsidRPr="33C74B19">
              <w:rPr>
                <w:sz w:val="17"/>
                <w:szCs w:val="17"/>
                <w:lang w:eastAsia="cs-CZ"/>
              </w:rPr>
              <w:t>.</w:t>
            </w:r>
          </w:p>
          <w:p w14:paraId="259D516C"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13:00.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F495794"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12:30</w:t>
            </w:r>
          </w:p>
          <w:p w14:paraId="5BB19D35" w14:textId="5E3E3264" w:rsidR="0077105C" w:rsidRPr="003A182D" w:rsidRDefault="0077105C" w:rsidP="001D57EA">
            <w:pPr>
              <w:spacing w:after="0" w:line="240" w:lineRule="auto"/>
              <w:jc w:val="center"/>
              <w:rPr>
                <w:sz w:val="17"/>
                <w:szCs w:val="17"/>
                <w:lang w:eastAsia="cs-CZ"/>
              </w:rPr>
            </w:pPr>
            <w:r w:rsidRPr="33C74B19">
              <w:rPr>
                <w:sz w:val="17"/>
                <w:szCs w:val="17"/>
                <w:lang w:eastAsia="cs-CZ"/>
              </w:rPr>
              <w:t>Pitie káva až po obede do 13:</w:t>
            </w:r>
            <w:r w:rsidR="0015223B">
              <w:rPr>
                <w:sz w:val="17"/>
                <w:szCs w:val="17"/>
                <w:lang w:eastAsia="cs-CZ"/>
              </w:rPr>
              <w:t>15</w:t>
            </w:r>
            <w:r w:rsidRPr="33C74B19">
              <w:rPr>
                <w:sz w:val="17"/>
                <w:szCs w:val="17"/>
                <w:lang w:eastAsia="cs-CZ"/>
              </w:rPr>
              <w:t>.</w:t>
            </w:r>
          </w:p>
          <w:p w14:paraId="47E8EF4B"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13:00.</w:t>
            </w:r>
          </w:p>
        </w:tc>
        <w:tc>
          <w:tcPr>
            <w:tcW w:w="0" w:type="auto"/>
            <w:tcBorders>
              <w:top w:val="single" w:sz="4" w:space="0" w:color="auto"/>
              <w:left w:val="single" w:sz="4" w:space="0" w:color="auto"/>
              <w:bottom w:val="single" w:sz="4" w:space="0" w:color="auto"/>
              <w:right w:val="single" w:sz="4" w:space="0" w:color="auto"/>
            </w:tcBorders>
            <w:vAlign w:val="center"/>
          </w:tcPr>
          <w:p w14:paraId="1AA4E31F" w14:textId="77777777" w:rsidR="0077105C" w:rsidRDefault="0015223B" w:rsidP="001D57EA">
            <w:pPr>
              <w:spacing w:after="0" w:line="240" w:lineRule="auto"/>
              <w:jc w:val="center"/>
              <w:rPr>
                <w:rFonts w:eastAsia="Times New Roman"/>
                <w:sz w:val="17"/>
                <w:szCs w:val="17"/>
                <w:lang w:eastAsia="cs-CZ"/>
              </w:rPr>
            </w:pPr>
            <w:r>
              <w:rPr>
                <w:rFonts w:eastAsia="Times New Roman"/>
                <w:sz w:val="17"/>
                <w:szCs w:val="17"/>
                <w:lang w:eastAsia="cs-CZ"/>
              </w:rPr>
              <w:t>O</w:t>
            </w:r>
            <w:r w:rsidR="0077105C" w:rsidRPr="33C74B19">
              <w:rPr>
                <w:rFonts w:eastAsia="Times New Roman"/>
                <w:sz w:val="17"/>
                <w:szCs w:val="17"/>
                <w:lang w:eastAsia="cs-CZ"/>
              </w:rPr>
              <w:t>bedn</w:t>
            </w:r>
            <w:r>
              <w:rPr>
                <w:rFonts w:eastAsia="Times New Roman"/>
                <w:sz w:val="17"/>
                <w:szCs w:val="17"/>
                <w:lang w:eastAsia="cs-CZ"/>
              </w:rPr>
              <w:t>á</w:t>
            </w:r>
            <w:r w:rsidR="0077105C" w:rsidRPr="33C74B19">
              <w:rPr>
                <w:rFonts w:eastAsia="Times New Roman"/>
                <w:sz w:val="17"/>
                <w:szCs w:val="17"/>
                <w:lang w:eastAsia="cs-CZ"/>
              </w:rPr>
              <w:t xml:space="preserve"> prestávk</w:t>
            </w:r>
            <w:r>
              <w:rPr>
                <w:rFonts w:eastAsia="Times New Roman"/>
                <w:sz w:val="17"/>
                <w:szCs w:val="17"/>
                <w:lang w:eastAsia="cs-CZ"/>
              </w:rPr>
              <w:t>a</w:t>
            </w:r>
            <w:r w:rsidR="0077105C" w:rsidRPr="33C74B19">
              <w:rPr>
                <w:rFonts w:eastAsia="Times New Roman"/>
                <w:sz w:val="17"/>
                <w:szCs w:val="17"/>
                <w:lang w:eastAsia="cs-CZ"/>
              </w:rPr>
              <w:t xml:space="preserve"> Po-Pi do 13:00 spojenú s pitím kávy</w:t>
            </w:r>
            <w:r w:rsidR="00397336">
              <w:rPr>
                <w:rFonts w:eastAsia="Times New Roman"/>
                <w:sz w:val="17"/>
                <w:szCs w:val="17"/>
                <w:lang w:eastAsia="cs-CZ"/>
              </w:rPr>
              <w:t>.</w:t>
            </w:r>
          </w:p>
          <w:p w14:paraId="4E30DF72" w14:textId="6B8350DC" w:rsidR="006B6CC5" w:rsidRPr="003A182D" w:rsidRDefault="006B6CC5" w:rsidP="001D57EA">
            <w:pPr>
              <w:spacing w:after="0" w:line="240" w:lineRule="auto"/>
              <w:jc w:val="center"/>
              <w:rPr>
                <w:rFonts w:eastAsia="Times New Roman"/>
                <w:sz w:val="17"/>
                <w:szCs w:val="17"/>
                <w:lang w:eastAsia="cs-CZ"/>
              </w:rPr>
            </w:pPr>
            <w:r>
              <w:rPr>
                <w:rFonts w:eastAsia="Times New Roman"/>
                <w:sz w:val="17"/>
                <w:szCs w:val="17"/>
                <w:lang w:eastAsia="cs-CZ"/>
              </w:rPr>
              <w:t>Pri stolovaní klienti dodržiavajú etiketu stolovania.</w:t>
            </w:r>
          </w:p>
        </w:tc>
      </w:tr>
      <w:tr w:rsidR="00D731C5" w:rsidRPr="003A182D" w14:paraId="17C2861B" w14:textId="77777777" w:rsidTr="00D731C5">
        <w:trPr>
          <w:trHeight w:val="581"/>
        </w:trPr>
        <w:tc>
          <w:tcPr>
            <w:tcW w:w="0" w:type="auto"/>
            <w:tcBorders>
              <w:top w:val="single" w:sz="4" w:space="0" w:color="auto"/>
              <w:left w:val="single" w:sz="4" w:space="0" w:color="auto"/>
              <w:bottom w:val="single" w:sz="4" w:space="0" w:color="auto"/>
              <w:right w:val="single" w:sz="4" w:space="0" w:color="auto"/>
            </w:tcBorders>
            <w:vAlign w:val="center"/>
          </w:tcPr>
          <w:p w14:paraId="34CD7A45" w14:textId="00C32851" w:rsidR="00D731C5" w:rsidRPr="33C74B19" w:rsidRDefault="00D731C5" w:rsidP="001D57EA">
            <w:pPr>
              <w:spacing w:after="0" w:line="240" w:lineRule="auto"/>
              <w:jc w:val="center"/>
              <w:rPr>
                <w:b/>
                <w:bCs/>
                <w:i/>
                <w:iCs/>
                <w:sz w:val="17"/>
                <w:szCs w:val="17"/>
                <w:lang w:eastAsia="cs-CZ"/>
              </w:rPr>
            </w:pPr>
            <w:r>
              <w:rPr>
                <w:b/>
                <w:bCs/>
                <w:i/>
                <w:iCs/>
                <w:sz w:val="17"/>
                <w:szCs w:val="17"/>
                <w:lang w:eastAsia="cs-CZ"/>
              </w:rPr>
              <w:t>Poobedná skupina</w:t>
            </w:r>
          </w:p>
        </w:tc>
        <w:tc>
          <w:tcPr>
            <w:tcW w:w="0" w:type="auto"/>
            <w:tcBorders>
              <w:top w:val="single" w:sz="4" w:space="0" w:color="auto"/>
              <w:left w:val="single" w:sz="4" w:space="0" w:color="auto"/>
              <w:bottom w:val="single" w:sz="4" w:space="0" w:color="auto"/>
              <w:right w:val="single" w:sz="4" w:space="0" w:color="auto"/>
            </w:tcBorders>
            <w:vAlign w:val="center"/>
          </w:tcPr>
          <w:p w14:paraId="49D882E8" w14:textId="66C4E1B0" w:rsidR="00D731C5" w:rsidRPr="33C74B19" w:rsidRDefault="00D731C5" w:rsidP="001D57EA">
            <w:pPr>
              <w:spacing w:after="0" w:line="240" w:lineRule="auto"/>
              <w:jc w:val="center"/>
              <w:rPr>
                <w:b/>
                <w:bCs/>
                <w:sz w:val="17"/>
                <w:szCs w:val="17"/>
                <w:u w:val="single"/>
                <w:lang w:eastAsia="cs-CZ"/>
              </w:rPr>
            </w:pPr>
            <w:r>
              <w:rPr>
                <w:b/>
                <w:bCs/>
                <w:sz w:val="17"/>
                <w:szCs w:val="17"/>
                <w:u w:val="single"/>
                <w:lang w:eastAsia="cs-CZ"/>
              </w:rPr>
              <w:t>13:</w:t>
            </w:r>
            <w:r w:rsidR="009A3F6D">
              <w:rPr>
                <w:b/>
                <w:bCs/>
                <w:sz w:val="17"/>
                <w:szCs w:val="17"/>
                <w:u w:val="single"/>
                <w:lang w:eastAsia="cs-CZ"/>
              </w:rPr>
              <w:t>00</w:t>
            </w:r>
            <w:r w:rsidR="00C867B4">
              <w:rPr>
                <w:b/>
                <w:bCs/>
                <w:sz w:val="17"/>
                <w:szCs w:val="17"/>
                <w:u w:val="single"/>
                <w:lang w:eastAsia="cs-CZ"/>
              </w:rPr>
              <w:t xml:space="preserve"> </w:t>
            </w:r>
            <w:r>
              <w:rPr>
                <w:b/>
                <w:bCs/>
                <w:sz w:val="17"/>
                <w:szCs w:val="17"/>
                <w:u w:val="single"/>
                <w:lang w:eastAsia="cs-CZ"/>
              </w:rPr>
              <w:t>– 1</w:t>
            </w:r>
            <w:r w:rsidR="009A3F6D">
              <w:rPr>
                <w:b/>
                <w:bCs/>
                <w:sz w:val="17"/>
                <w:szCs w:val="17"/>
                <w:u w:val="single"/>
                <w:lang w:eastAsia="cs-CZ"/>
              </w:rPr>
              <w:t>3</w:t>
            </w:r>
            <w:r>
              <w:rPr>
                <w:b/>
                <w:bCs/>
                <w:sz w:val="17"/>
                <w:szCs w:val="17"/>
                <w:u w:val="single"/>
                <w:lang w:eastAsia="cs-CZ"/>
              </w:rPr>
              <w:t>:</w:t>
            </w:r>
            <w:r w:rsidR="009A3F6D">
              <w:rPr>
                <w:b/>
                <w:bCs/>
                <w:sz w:val="17"/>
                <w:szCs w:val="17"/>
                <w:u w:val="single"/>
                <w:lang w:eastAsia="cs-CZ"/>
              </w:rPr>
              <w:t>3</w:t>
            </w:r>
            <w:r>
              <w:rPr>
                <w:b/>
                <w:bCs/>
                <w:sz w:val="17"/>
                <w:szCs w:val="17"/>
                <w:u w:val="single"/>
                <w:lang w:eastAsia="cs-CZ"/>
              </w:rPr>
              <w:t>0</w:t>
            </w:r>
          </w:p>
        </w:tc>
        <w:tc>
          <w:tcPr>
            <w:tcW w:w="0" w:type="auto"/>
            <w:tcBorders>
              <w:top w:val="single" w:sz="4" w:space="0" w:color="auto"/>
              <w:left w:val="single" w:sz="4" w:space="0" w:color="auto"/>
              <w:bottom w:val="single" w:sz="4" w:space="0" w:color="auto"/>
              <w:right w:val="single" w:sz="4" w:space="0" w:color="auto"/>
            </w:tcBorders>
            <w:vAlign w:val="center"/>
          </w:tcPr>
          <w:p w14:paraId="1222CFF5" w14:textId="3D9E82AA" w:rsidR="00D731C5" w:rsidRPr="33C74B19" w:rsidRDefault="00D731C5" w:rsidP="001D57EA">
            <w:pPr>
              <w:spacing w:after="0" w:line="240" w:lineRule="auto"/>
              <w:jc w:val="center"/>
              <w:rPr>
                <w:b/>
                <w:bCs/>
                <w:sz w:val="17"/>
                <w:szCs w:val="17"/>
                <w:u w:val="single"/>
                <w:lang w:eastAsia="cs-CZ"/>
              </w:rPr>
            </w:pPr>
            <w:r w:rsidRPr="33C74B19">
              <w:rPr>
                <w:rFonts w:ascii="Segoe UI Emoji" w:eastAsia="Segoe UI Emoji" w:hAnsi="Segoe UI Emoji" w:cs="Segoe UI Emoji"/>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tcPr>
          <w:p w14:paraId="5C909D07" w14:textId="05077686" w:rsidR="00D731C5" w:rsidRPr="33C74B19" w:rsidRDefault="00D731C5" w:rsidP="001D57EA">
            <w:pPr>
              <w:spacing w:after="0" w:line="240" w:lineRule="auto"/>
              <w:jc w:val="center"/>
              <w:rPr>
                <w:b/>
                <w:bCs/>
                <w:sz w:val="17"/>
                <w:szCs w:val="17"/>
                <w:u w:val="single"/>
                <w:lang w:eastAsia="cs-CZ"/>
              </w:rPr>
            </w:pPr>
            <w:r w:rsidRPr="33C74B19">
              <w:rPr>
                <w:rFonts w:ascii="Segoe UI Emoji" w:eastAsia="Segoe UI Emoji" w:hAnsi="Segoe UI Emoji" w:cs="Segoe UI Emoji"/>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tcPr>
          <w:p w14:paraId="32E50A22" w14:textId="50D95A17" w:rsidR="00D731C5" w:rsidRPr="33C74B19" w:rsidRDefault="00D731C5" w:rsidP="001D57EA">
            <w:pPr>
              <w:spacing w:after="0" w:line="240" w:lineRule="auto"/>
              <w:jc w:val="center"/>
              <w:rPr>
                <w:rFonts w:eastAsia="Times New Roman"/>
                <w:sz w:val="17"/>
                <w:szCs w:val="17"/>
                <w:lang w:eastAsia="cs-CZ"/>
              </w:rPr>
            </w:pPr>
            <w:r>
              <w:rPr>
                <w:rFonts w:eastAsia="Times New Roman"/>
                <w:sz w:val="17"/>
                <w:szCs w:val="17"/>
                <w:lang w:eastAsia="cs-CZ"/>
              </w:rPr>
              <w:t>Relaxácia, mindfulness a pod.</w:t>
            </w:r>
          </w:p>
        </w:tc>
      </w:tr>
      <w:tr w:rsidR="0077105C" w:rsidRPr="003A182D" w14:paraId="3207A4C5"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4069D9AC"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Nácvik pracovných zručností/skupina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0813D" w14:textId="3D163D6F"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w:t>
            </w:r>
            <w:r w:rsidR="009A3F6D">
              <w:rPr>
                <w:b/>
                <w:bCs/>
                <w:sz w:val="17"/>
                <w:szCs w:val="17"/>
                <w:u w:val="single"/>
                <w:lang w:eastAsia="cs-CZ"/>
              </w:rPr>
              <w:t>3</w:t>
            </w:r>
            <w:r w:rsidRPr="33C74B19">
              <w:rPr>
                <w:b/>
                <w:bCs/>
                <w:sz w:val="17"/>
                <w:szCs w:val="17"/>
                <w:u w:val="single"/>
                <w:lang w:eastAsia="cs-CZ"/>
              </w:rPr>
              <w:t>:</w:t>
            </w:r>
            <w:r w:rsidR="009A3F6D">
              <w:rPr>
                <w:b/>
                <w:bCs/>
                <w:sz w:val="17"/>
                <w:szCs w:val="17"/>
                <w:u w:val="single"/>
                <w:lang w:eastAsia="cs-CZ"/>
              </w:rPr>
              <w:t>3</w:t>
            </w:r>
            <w:r w:rsidRPr="33C74B19">
              <w:rPr>
                <w:b/>
                <w:bCs/>
                <w:sz w:val="17"/>
                <w:szCs w:val="17"/>
                <w:u w:val="single"/>
                <w:lang w:eastAsia="cs-CZ"/>
              </w:rPr>
              <w:t>0 - 15:00</w:t>
            </w:r>
          </w:p>
          <w:p w14:paraId="54FACE43" w14:textId="1C9A07B2" w:rsidR="0077105C" w:rsidRPr="003A182D" w:rsidRDefault="0077105C" w:rsidP="001D57EA">
            <w:pPr>
              <w:spacing w:after="0" w:line="240" w:lineRule="auto"/>
              <w:jc w:val="center"/>
              <w:rPr>
                <w:sz w:val="17"/>
                <w:szCs w:val="17"/>
                <w:lang w:eastAsia="cs-CZ"/>
              </w:rPr>
            </w:pPr>
            <w:r w:rsidRPr="33C74B19">
              <w:rPr>
                <w:sz w:val="17"/>
                <w:szCs w:val="17"/>
                <w:lang w:eastAsia="cs-CZ"/>
              </w:rPr>
              <w:t>Klienti sa počas nácviku prac. zručností nezdržujú</w:t>
            </w:r>
          </w:p>
          <w:p w14:paraId="34C7B6A9"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v izbách.</w:t>
            </w:r>
          </w:p>
        </w:tc>
        <w:tc>
          <w:tcPr>
            <w:tcW w:w="0" w:type="auto"/>
            <w:tcBorders>
              <w:top w:val="single" w:sz="4" w:space="0" w:color="auto"/>
              <w:left w:val="single" w:sz="4" w:space="0" w:color="auto"/>
              <w:bottom w:val="single" w:sz="4" w:space="0" w:color="auto"/>
              <w:right w:val="single" w:sz="4" w:space="0" w:color="auto"/>
            </w:tcBorders>
            <w:vAlign w:val="center"/>
            <w:hideMark/>
          </w:tcPr>
          <w:p w14:paraId="6CB72E75" w14:textId="48FD6F2A" w:rsidR="0077105C" w:rsidRPr="003A182D" w:rsidRDefault="00D731C5" w:rsidP="001D57EA">
            <w:pPr>
              <w:spacing w:after="0" w:line="240" w:lineRule="auto"/>
              <w:jc w:val="center"/>
              <w:rPr>
                <w:b/>
                <w:bCs/>
                <w:sz w:val="17"/>
                <w:szCs w:val="17"/>
                <w:u w:val="single"/>
                <w:lang w:eastAsia="cs-CZ"/>
              </w:rPr>
            </w:pPr>
            <w:r w:rsidRPr="33C74B19">
              <w:rPr>
                <w:rFonts w:ascii="Segoe UI Emoji" w:eastAsia="Segoe UI Emoji" w:hAnsi="Segoe UI Emoji" w:cs="Segoe UI Emoji"/>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A7E4021" w14:textId="77777777" w:rsidR="0077105C" w:rsidRPr="003A182D" w:rsidRDefault="0077105C" w:rsidP="001D57EA">
            <w:pPr>
              <w:spacing w:after="0" w:line="240" w:lineRule="auto"/>
              <w:jc w:val="center"/>
              <w:rPr>
                <w:b/>
                <w:bCs/>
                <w:sz w:val="17"/>
                <w:szCs w:val="17"/>
                <w:u w:val="single"/>
                <w:lang w:eastAsia="cs-CZ"/>
              </w:rPr>
            </w:pPr>
            <w:r w:rsidRPr="33C74B19">
              <w:rPr>
                <w:rFonts w:ascii="Segoe UI Emoji" w:eastAsia="Segoe UI Emoji" w:hAnsi="Segoe UI Emoji" w:cs="Segoe UI Emoji"/>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tcPr>
          <w:p w14:paraId="686F151E" w14:textId="77777777" w:rsidR="0077105C" w:rsidRPr="003A182D" w:rsidRDefault="0077105C" w:rsidP="001D57EA">
            <w:pPr>
              <w:spacing w:after="0" w:line="240" w:lineRule="auto"/>
              <w:jc w:val="center"/>
              <w:rPr>
                <w:rFonts w:eastAsia="Times New Roman"/>
                <w:sz w:val="17"/>
                <w:szCs w:val="17"/>
                <w:lang w:eastAsia="cs-CZ"/>
              </w:rPr>
            </w:pPr>
            <w:r w:rsidRPr="33C74B19">
              <w:rPr>
                <w:rFonts w:eastAsia="Times New Roman"/>
                <w:sz w:val="17"/>
                <w:szCs w:val="17"/>
                <w:lang w:eastAsia="cs-CZ"/>
              </w:rPr>
              <w:t>Nástup do kuchyne na prípravu večere v týždni o 16:00.</w:t>
            </w:r>
          </w:p>
          <w:p w14:paraId="088A05A8" w14:textId="77777777" w:rsidR="0077105C" w:rsidRPr="003A182D" w:rsidRDefault="0077105C" w:rsidP="001D57EA">
            <w:pPr>
              <w:spacing w:after="0" w:line="240" w:lineRule="auto"/>
              <w:jc w:val="center"/>
              <w:rPr>
                <w:sz w:val="17"/>
                <w:szCs w:val="17"/>
                <w:lang w:eastAsia="cs-CZ"/>
              </w:rPr>
            </w:pPr>
            <w:r w:rsidRPr="33C74B19">
              <w:rPr>
                <w:rFonts w:eastAsia="Times New Roman"/>
                <w:sz w:val="17"/>
                <w:szCs w:val="17"/>
                <w:lang w:eastAsia="cs-CZ"/>
              </w:rPr>
              <w:t>Návštevy Hraničnej sú možné aj počas dňa.</w:t>
            </w:r>
          </w:p>
        </w:tc>
      </w:tr>
      <w:tr w:rsidR="0077105C" w:rsidRPr="003A182D" w14:paraId="11656856"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6A48EFE2"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Osobné voľno</w:t>
            </w:r>
          </w:p>
        </w:tc>
        <w:tc>
          <w:tcPr>
            <w:tcW w:w="0" w:type="auto"/>
            <w:tcBorders>
              <w:top w:val="single" w:sz="4" w:space="0" w:color="auto"/>
              <w:left w:val="single" w:sz="4" w:space="0" w:color="auto"/>
              <w:bottom w:val="single" w:sz="4" w:space="0" w:color="auto"/>
              <w:right w:val="single" w:sz="4" w:space="0" w:color="auto"/>
            </w:tcBorders>
            <w:vAlign w:val="center"/>
            <w:hideMark/>
          </w:tcPr>
          <w:p w14:paraId="0B279489"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15:00 - 17:55</w:t>
            </w:r>
          </w:p>
          <w:p w14:paraId="087A00AC" w14:textId="50F5CB7C" w:rsidR="0077105C" w:rsidRPr="003A182D" w:rsidRDefault="0077105C" w:rsidP="001D57EA">
            <w:pPr>
              <w:spacing w:after="0" w:line="240" w:lineRule="auto"/>
              <w:jc w:val="center"/>
              <w:rPr>
                <w:sz w:val="17"/>
                <w:szCs w:val="17"/>
                <w:lang w:eastAsia="cs-CZ"/>
              </w:rPr>
            </w:pPr>
            <w:r w:rsidRPr="33C74B19">
              <w:rPr>
                <w:rFonts w:eastAsia="Times New Roman"/>
                <w:sz w:val="17"/>
                <w:szCs w:val="17"/>
                <w:lang w:eastAsia="cs-CZ"/>
              </w:rPr>
              <w:t>Vybavovanie úradných záležitostí, lekárov, ...</w:t>
            </w:r>
          </w:p>
        </w:tc>
        <w:tc>
          <w:tcPr>
            <w:tcW w:w="0" w:type="auto"/>
            <w:tcBorders>
              <w:top w:val="single" w:sz="4" w:space="0" w:color="auto"/>
              <w:left w:val="single" w:sz="4" w:space="0" w:color="auto"/>
              <w:bottom w:val="single" w:sz="4" w:space="0" w:color="auto"/>
              <w:right w:val="single" w:sz="4" w:space="0" w:color="auto"/>
            </w:tcBorders>
            <w:vAlign w:val="center"/>
            <w:hideMark/>
          </w:tcPr>
          <w:p w14:paraId="4B78831A"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13:00 - 17:55</w:t>
            </w:r>
          </w:p>
          <w:p w14:paraId="694A5442"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Osobné voľno a spoločný program.</w:t>
            </w:r>
          </w:p>
        </w:tc>
        <w:tc>
          <w:tcPr>
            <w:tcW w:w="0" w:type="auto"/>
            <w:tcBorders>
              <w:top w:val="single" w:sz="4" w:space="0" w:color="auto"/>
              <w:left w:val="single" w:sz="4" w:space="0" w:color="auto"/>
              <w:bottom w:val="single" w:sz="4" w:space="0" w:color="auto"/>
              <w:right w:val="single" w:sz="4" w:space="0" w:color="auto"/>
            </w:tcBorders>
            <w:vAlign w:val="center"/>
            <w:hideMark/>
          </w:tcPr>
          <w:p w14:paraId="638F63AE"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13:00 - 17:55</w:t>
            </w:r>
          </w:p>
          <w:p w14:paraId="0EF00625"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Osobné voľno a spoločný program.</w:t>
            </w:r>
          </w:p>
        </w:tc>
        <w:tc>
          <w:tcPr>
            <w:tcW w:w="0" w:type="auto"/>
            <w:tcBorders>
              <w:top w:val="single" w:sz="4" w:space="0" w:color="auto"/>
              <w:left w:val="single" w:sz="4" w:space="0" w:color="auto"/>
              <w:bottom w:val="single" w:sz="4" w:space="0" w:color="auto"/>
              <w:right w:val="single" w:sz="4" w:space="0" w:color="auto"/>
            </w:tcBorders>
            <w:vAlign w:val="center"/>
            <w:hideMark/>
          </w:tcPr>
          <w:p w14:paraId="575740FA" w14:textId="573668EC" w:rsidR="00D731C5" w:rsidRDefault="00D731C5" w:rsidP="00D731C5">
            <w:pPr>
              <w:spacing w:after="0" w:line="240" w:lineRule="auto"/>
              <w:jc w:val="center"/>
              <w:rPr>
                <w:rFonts w:eastAsia="Times New Roman"/>
                <w:sz w:val="17"/>
                <w:szCs w:val="17"/>
                <w:lang w:eastAsia="cs-CZ"/>
              </w:rPr>
            </w:pPr>
            <w:r>
              <w:rPr>
                <w:rFonts w:eastAsia="Times New Roman"/>
                <w:sz w:val="17"/>
                <w:szCs w:val="17"/>
                <w:lang w:eastAsia="cs-CZ"/>
              </w:rPr>
              <w:t>Pitie 3. kávy 15.00 - 15.30.</w:t>
            </w:r>
          </w:p>
          <w:p w14:paraId="29287D8E" w14:textId="76FD36EE"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Pracujúci môžu v týždni piť</w:t>
            </w:r>
            <w:r w:rsidR="0015223B">
              <w:rPr>
                <w:sz w:val="17"/>
                <w:szCs w:val="17"/>
                <w:lang w:eastAsia="cs-CZ"/>
              </w:rPr>
              <w:t xml:space="preserve"> 3.</w:t>
            </w:r>
            <w:r w:rsidRPr="33C74B19">
              <w:rPr>
                <w:sz w:val="17"/>
                <w:szCs w:val="17"/>
                <w:lang w:eastAsia="cs-CZ"/>
              </w:rPr>
              <w:t xml:space="preserve"> kávu do 17:00.</w:t>
            </w:r>
          </w:p>
        </w:tc>
      </w:tr>
      <w:tr w:rsidR="0077105C" w:rsidRPr="003A182D" w14:paraId="610A741F" w14:textId="77777777" w:rsidTr="00D731C5">
        <w:trPr>
          <w:trHeight w:val="722"/>
        </w:trPr>
        <w:tc>
          <w:tcPr>
            <w:tcW w:w="0" w:type="auto"/>
            <w:tcBorders>
              <w:top w:val="single" w:sz="4" w:space="0" w:color="auto"/>
              <w:left w:val="single" w:sz="4" w:space="0" w:color="auto"/>
              <w:bottom w:val="single" w:sz="4" w:space="0" w:color="auto"/>
              <w:right w:val="single" w:sz="4" w:space="0" w:color="auto"/>
            </w:tcBorders>
            <w:vAlign w:val="center"/>
            <w:hideMark/>
          </w:tcPr>
          <w:p w14:paraId="7A60641C"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Večera</w:t>
            </w:r>
          </w:p>
        </w:tc>
        <w:tc>
          <w:tcPr>
            <w:tcW w:w="0" w:type="auto"/>
            <w:tcBorders>
              <w:top w:val="single" w:sz="4" w:space="0" w:color="auto"/>
              <w:left w:val="single" w:sz="4" w:space="0" w:color="auto"/>
              <w:bottom w:val="single" w:sz="4" w:space="0" w:color="auto"/>
              <w:right w:val="single" w:sz="4" w:space="0" w:color="auto"/>
            </w:tcBorders>
            <w:vAlign w:val="center"/>
            <w:hideMark/>
          </w:tcPr>
          <w:p w14:paraId="5EED8134" w14:textId="6883F197" w:rsidR="0077105C" w:rsidRPr="003A182D" w:rsidRDefault="0015223B" w:rsidP="001D57EA">
            <w:pPr>
              <w:spacing w:after="0" w:line="240" w:lineRule="auto"/>
              <w:jc w:val="center"/>
              <w:rPr>
                <w:b/>
                <w:bCs/>
                <w:sz w:val="17"/>
                <w:szCs w:val="17"/>
                <w:u w:val="single"/>
                <w:lang w:eastAsia="cs-CZ"/>
              </w:rPr>
            </w:pPr>
            <w:r>
              <w:rPr>
                <w:b/>
                <w:bCs/>
                <w:sz w:val="17"/>
                <w:szCs w:val="17"/>
                <w:u w:val="single"/>
                <w:lang w:eastAsia="cs-CZ"/>
              </w:rPr>
              <w:t>1</w:t>
            </w:r>
            <w:r w:rsidR="004A4E79">
              <w:rPr>
                <w:b/>
                <w:bCs/>
                <w:sz w:val="17"/>
                <w:szCs w:val="17"/>
                <w:u w:val="single"/>
                <w:lang w:eastAsia="cs-CZ"/>
              </w:rPr>
              <w:t>8</w:t>
            </w:r>
            <w:r w:rsidR="0077105C" w:rsidRPr="33C74B19">
              <w:rPr>
                <w:b/>
                <w:bCs/>
                <w:sz w:val="17"/>
                <w:szCs w:val="17"/>
                <w:u w:val="single"/>
                <w:lang w:eastAsia="cs-CZ"/>
              </w:rPr>
              <w:t>:</w:t>
            </w:r>
            <w:r w:rsidR="004A4E79">
              <w:rPr>
                <w:b/>
                <w:bCs/>
                <w:sz w:val="17"/>
                <w:szCs w:val="17"/>
                <w:u w:val="single"/>
                <w:lang w:eastAsia="cs-CZ"/>
              </w:rPr>
              <w:t>00</w:t>
            </w:r>
          </w:p>
          <w:p w14:paraId="58828B9E"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18:30.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332389"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18:00</w:t>
            </w:r>
          </w:p>
          <w:p w14:paraId="7BE71143"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18:30.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8E3704"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18:00</w:t>
            </w:r>
          </w:p>
          <w:p w14:paraId="6CE18212"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Lieky do 18:30.</w:t>
            </w:r>
          </w:p>
        </w:tc>
        <w:tc>
          <w:tcPr>
            <w:tcW w:w="0" w:type="auto"/>
            <w:tcBorders>
              <w:top w:val="single" w:sz="4" w:space="0" w:color="auto"/>
              <w:left w:val="single" w:sz="4" w:space="0" w:color="auto"/>
              <w:bottom w:val="single" w:sz="4" w:space="0" w:color="auto"/>
              <w:right w:val="single" w:sz="4" w:space="0" w:color="auto"/>
            </w:tcBorders>
            <w:vAlign w:val="center"/>
          </w:tcPr>
          <w:p w14:paraId="2247E2C7" w14:textId="77777777" w:rsidR="0077105C" w:rsidRDefault="0077105C" w:rsidP="001D57EA">
            <w:pPr>
              <w:spacing w:after="0" w:line="240" w:lineRule="auto"/>
              <w:jc w:val="center"/>
              <w:rPr>
                <w:rFonts w:eastAsia="Times New Roman"/>
                <w:sz w:val="17"/>
                <w:szCs w:val="17"/>
                <w:lang w:eastAsia="cs-CZ"/>
              </w:rPr>
            </w:pPr>
          </w:p>
          <w:p w14:paraId="3AD3B80C" w14:textId="39526C5E" w:rsidR="0077105C" w:rsidRPr="00044418" w:rsidRDefault="0077105C" w:rsidP="001D57EA">
            <w:pPr>
              <w:spacing w:after="0" w:line="240" w:lineRule="auto"/>
              <w:jc w:val="center"/>
              <w:rPr>
                <w:rFonts w:eastAsia="Times New Roman"/>
                <w:sz w:val="17"/>
                <w:szCs w:val="17"/>
                <w:lang w:eastAsia="cs-CZ"/>
              </w:rPr>
            </w:pPr>
            <w:r w:rsidRPr="33C74B19">
              <w:rPr>
                <w:rFonts w:eastAsia="Times New Roman"/>
                <w:sz w:val="17"/>
                <w:szCs w:val="17"/>
                <w:lang w:eastAsia="cs-CZ"/>
              </w:rPr>
              <w:t>Návštevy sú 2. nedeľu v mesiaci od 1. fázy,</w:t>
            </w:r>
          </w:p>
          <w:p w14:paraId="67487056" w14:textId="77777777" w:rsidR="0077105C" w:rsidRPr="003A182D" w:rsidRDefault="0077105C" w:rsidP="001D57EA">
            <w:pPr>
              <w:spacing w:after="0" w:line="240" w:lineRule="auto"/>
              <w:jc w:val="center"/>
              <w:rPr>
                <w:b/>
                <w:bCs/>
                <w:sz w:val="17"/>
                <w:szCs w:val="17"/>
                <w:u w:val="single"/>
                <w:lang w:eastAsia="cs-CZ"/>
              </w:rPr>
            </w:pPr>
            <w:r w:rsidRPr="33C74B19">
              <w:rPr>
                <w:rFonts w:eastAsia="Times New Roman"/>
                <w:sz w:val="17"/>
                <w:szCs w:val="17"/>
                <w:lang w:eastAsia="cs-CZ"/>
              </w:rPr>
              <w:t>čas dohodou.</w:t>
            </w:r>
          </w:p>
        </w:tc>
      </w:tr>
      <w:tr w:rsidR="0077105C" w:rsidRPr="003A182D" w14:paraId="3D27167C" w14:textId="77777777" w:rsidTr="00257795">
        <w:trPr>
          <w:trHeight w:val="300"/>
        </w:trPr>
        <w:tc>
          <w:tcPr>
            <w:tcW w:w="0" w:type="auto"/>
            <w:tcBorders>
              <w:top w:val="single" w:sz="4" w:space="0" w:color="auto"/>
              <w:left w:val="single" w:sz="4" w:space="0" w:color="auto"/>
              <w:bottom w:val="single" w:sz="4" w:space="0" w:color="auto"/>
              <w:right w:val="single" w:sz="4" w:space="0" w:color="auto"/>
            </w:tcBorders>
            <w:vAlign w:val="center"/>
            <w:hideMark/>
          </w:tcPr>
          <w:p w14:paraId="6915C424"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Predporada</w:t>
            </w:r>
          </w:p>
        </w:tc>
        <w:tc>
          <w:tcPr>
            <w:tcW w:w="0" w:type="auto"/>
            <w:tcBorders>
              <w:top w:val="single" w:sz="4" w:space="0" w:color="auto"/>
              <w:left w:val="single" w:sz="4" w:space="0" w:color="auto"/>
              <w:bottom w:val="single" w:sz="4" w:space="0" w:color="auto"/>
              <w:right w:val="single" w:sz="4" w:space="0" w:color="auto"/>
            </w:tcBorders>
            <w:vAlign w:val="center"/>
            <w:hideMark/>
          </w:tcPr>
          <w:p w14:paraId="03129517"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18:45</w:t>
            </w:r>
          </w:p>
          <w:p w14:paraId="7AEE3811"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Technická s richtármi</w:t>
            </w:r>
          </w:p>
        </w:tc>
        <w:tc>
          <w:tcPr>
            <w:tcW w:w="0" w:type="auto"/>
            <w:tcBorders>
              <w:top w:val="single" w:sz="4" w:space="0" w:color="auto"/>
              <w:left w:val="single" w:sz="4" w:space="0" w:color="auto"/>
              <w:bottom w:val="single" w:sz="4" w:space="0" w:color="auto"/>
              <w:right w:val="single" w:sz="4" w:space="0" w:color="auto"/>
            </w:tcBorders>
            <w:vAlign w:val="center"/>
          </w:tcPr>
          <w:p w14:paraId="1FE9E488"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tcPr>
          <w:p w14:paraId="6AF105A7" w14:textId="2DBA78F4" w:rsidR="0077105C" w:rsidRPr="00C75275" w:rsidRDefault="00C75275" w:rsidP="001D57EA">
            <w:pPr>
              <w:spacing w:after="0" w:line="240" w:lineRule="auto"/>
              <w:jc w:val="center"/>
              <w:rPr>
                <w:sz w:val="17"/>
                <w:szCs w:val="17"/>
                <w:lang w:eastAsia="cs-CZ"/>
              </w:rPr>
            </w:pPr>
            <w:r w:rsidRPr="00C75275">
              <w:rPr>
                <w:sz w:val="17"/>
                <w:szCs w:val="17"/>
                <w:lang w:eastAsia="cs-CZ"/>
              </w:rPr>
              <w:t>Dávkovanie liekov dohodnúť s pracovníkom RP.</w:t>
            </w:r>
          </w:p>
        </w:tc>
        <w:tc>
          <w:tcPr>
            <w:tcW w:w="0" w:type="auto"/>
            <w:tcBorders>
              <w:top w:val="single" w:sz="4" w:space="0" w:color="auto"/>
              <w:left w:val="single" w:sz="4" w:space="0" w:color="auto"/>
              <w:bottom w:val="single" w:sz="4" w:space="0" w:color="auto"/>
              <w:right w:val="single" w:sz="4" w:space="0" w:color="auto"/>
            </w:tcBorders>
            <w:vAlign w:val="center"/>
          </w:tcPr>
          <w:p w14:paraId="3B72C61D" w14:textId="77777777" w:rsidR="0077105C" w:rsidRPr="003A182D" w:rsidRDefault="0077105C" w:rsidP="001D57EA">
            <w:pPr>
              <w:spacing w:after="0" w:line="240" w:lineRule="auto"/>
              <w:jc w:val="center"/>
              <w:rPr>
                <w:sz w:val="17"/>
                <w:szCs w:val="17"/>
                <w:lang w:eastAsia="cs-CZ"/>
              </w:rPr>
            </w:pPr>
            <w:r w:rsidRPr="33C74B19">
              <w:rPr>
                <w:sz w:val="17"/>
                <w:szCs w:val="17"/>
                <w:lang w:eastAsia="cs-CZ"/>
              </w:rPr>
              <w:t>Nevybavuje sa už net, PC, iné...</w:t>
            </w:r>
          </w:p>
        </w:tc>
      </w:tr>
      <w:tr w:rsidR="0077105C" w:rsidRPr="003A182D" w14:paraId="4819EEFE" w14:textId="77777777" w:rsidTr="00D731C5">
        <w:trPr>
          <w:trHeight w:val="1519"/>
        </w:trPr>
        <w:tc>
          <w:tcPr>
            <w:tcW w:w="0" w:type="auto"/>
            <w:tcBorders>
              <w:top w:val="single" w:sz="4" w:space="0" w:color="auto"/>
              <w:left w:val="single" w:sz="4" w:space="0" w:color="auto"/>
              <w:bottom w:val="single" w:sz="4" w:space="0" w:color="auto"/>
              <w:right w:val="single" w:sz="4" w:space="0" w:color="auto"/>
            </w:tcBorders>
            <w:vAlign w:val="center"/>
            <w:hideMark/>
          </w:tcPr>
          <w:p w14:paraId="1F96659F" w14:textId="2A141D27" w:rsidR="0077105C" w:rsidRPr="003A182D" w:rsidRDefault="0077105C" w:rsidP="001D57EA">
            <w:pPr>
              <w:spacing w:after="0" w:line="240" w:lineRule="auto"/>
              <w:jc w:val="center"/>
              <w:rPr>
                <w:b/>
                <w:bCs/>
                <w:i/>
                <w:iCs/>
                <w:sz w:val="17"/>
                <w:szCs w:val="17"/>
                <w:lang w:val="en-US" w:eastAsia="cs-CZ"/>
              </w:rPr>
            </w:pPr>
            <w:r w:rsidRPr="33C74B19">
              <w:rPr>
                <w:b/>
                <w:bCs/>
                <w:i/>
                <w:iCs/>
                <w:sz w:val="17"/>
                <w:szCs w:val="17"/>
                <w:lang w:eastAsia="cs-CZ"/>
              </w:rPr>
              <w:t>Skupiny</w:t>
            </w:r>
          </w:p>
        </w:tc>
        <w:tc>
          <w:tcPr>
            <w:tcW w:w="0" w:type="auto"/>
            <w:tcBorders>
              <w:top w:val="single" w:sz="4" w:space="0" w:color="auto"/>
              <w:left w:val="single" w:sz="4" w:space="0" w:color="auto"/>
              <w:bottom w:val="single" w:sz="4" w:space="0" w:color="auto"/>
              <w:right w:val="single" w:sz="4" w:space="0" w:color="auto"/>
            </w:tcBorders>
            <w:vAlign w:val="center"/>
            <w:hideMark/>
          </w:tcPr>
          <w:p w14:paraId="1C5D505E" w14:textId="7DFA7DAF" w:rsidR="0077105C" w:rsidRPr="00AC10E8" w:rsidRDefault="00CF4227" w:rsidP="001D57EA">
            <w:pPr>
              <w:spacing w:after="0" w:line="240" w:lineRule="auto"/>
              <w:jc w:val="center"/>
              <w:rPr>
                <w:rFonts w:eastAsia="Times New Roman"/>
                <w:b/>
                <w:bCs/>
                <w:sz w:val="17"/>
                <w:szCs w:val="17"/>
                <w:u w:val="single"/>
                <w:lang w:eastAsia="cs-CZ"/>
              </w:rPr>
            </w:pPr>
            <w:r>
              <w:rPr>
                <w:rFonts w:eastAsia="Times New Roman"/>
                <w:b/>
                <w:bCs/>
                <w:sz w:val="17"/>
                <w:szCs w:val="17"/>
                <w:u w:val="single"/>
                <w:lang w:eastAsia="cs-CZ"/>
              </w:rPr>
              <w:t>S</w:t>
            </w:r>
            <w:r w:rsidR="0077105C" w:rsidRPr="33C74B19">
              <w:rPr>
                <w:rFonts w:eastAsia="Times New Roman"/>
                <w:b/>
                <w:bCs/>
                <w:sz w:val="17"/>
                <w:szCs w:val="17"/>
                <w:u w:val="single"/>
                <w:lang w:eastAsia="cs-CZ"/>
              </w:rPr>
              <w:t>kupina</w:t>
            </w:r>
          </w:p>
          <w:p w14:paraId="42E0EE3B" w14:textId="60AF3430" w:rsidR="0077105C" w:rsidRDefault="0077105C" w:rsidP="001D57EA">
            <w:pPr>
              <w:spacing w:after="0" w:line="240" w:lineRule="auto"/>
              <w:jc w:val="center"/>
              <w:rPr>
                <w:rFonts w:eastAsia="Times New Roman"/>
                <w:b/>
                <w:bCs/>
                <w:sz w:val="17"/>
                <w:szCs w:val="17"/>
                <w:u w:val="single"/>
                <w:lang w:eastAsia="cs-CZ"/>
              </w:rPr>
            </w:pPr>
            <w:r w:rsidRPr="33C74B19">
              <w:rPr>
                <w:rFonts w:eastAsia="Times New Roman"/>
                <w:b/>
                <w:bCs/>
                <w:sz w:val="17"/>
                <w:szCs w:val="17"/>
                <w:u w:val="single"/>
                <w:lang w:eastAsia="cs-CZ"/>
              </w:rPr>
              <w:t>19:00 - 19:45</w:t>
            </w:r>
          </w:p>
          <w:p w14:paraId="59DBD0BF" w14:textId="35C2399F" w:rsidR="00CF4227" w:rsidRPr="00D731C5" w:rsidRDefault="00CF4227" w:rsidP="001D57EA">
            <w:pPr>
              <w:spacing w:after="0" w:line="240" w:lineRule="auto"/>
              <w:jc w:val="center"/>
              <w:rPr>
                <w:rFonts w:eastAsia="Times New Roman"/>
                <w:sz w:val="17"/>
                <w:szCs w:val="17"/>
                <w:lang w:eastAsia="cs-CZ"/>
              </w:rPr>
            </w:pPr>
            <w:r w:rsidRPr="00D731C5">
              <w:rPr>
                <w:rFonts w:eastAsia="Times New Roman"/>
                <w:sz w:val="17"/>
                <w:szCs w:val="17"/>
                <w:lang w:eastAsia="cs-CZ"/>
              </w:rPr>
              <w:t xml:space="preserve">Môže sa pridať druhá skupina, ak </w:t>
            </w:r>
            <w:r w:rsidR="00D731C5" w:rsidRPr="00D731C5">
              <w:rPr>
                <w:rFonts w:eastAsia="Times New Roman"/>
                <w:sz w:val="17"/>
                <w:szCs w:val="17"/>
                <w:lang w:eastAsia="cs-CZ"/>
              </w:rPr>
              <w:t>to pracovník RP považuje za nutné.</w:t>
            </w:r>
          </w:p>
          <w:p w14:paraId="3870A37D" w14:textId="0B51C871" w:rsidR="0077105C" w:rsidRDefault="004A4E79" w:rsidP="001D57EA">
            <w:pPr>
              <w:spacing w:after="0" w:line="240" w:lineRule="auto"/>
              <w:jc w:val="center"/>
              <w:rPr>
                <w:rFonts w:eastAsia="Times New Roman"/>
                <w:b/>
                <w:bCs/>
                <w:sz w:val="17"/>
                <w:szCs w:val="17"/>
                <w:u w:val="single"/>
                <w:lang w:eastAsia="cs-CZ"/>
              </w:rPr>
            </w:pPr>
            <w:r>
              <w:rPr>
                <w:rFonts w:eastAsia="Times New Roman"/>
                <w:b/>
                <w:bCs/>
                <w:sz w:val="17"/>
                <w:szCs w:val="17"/>
                <w:u w:val="single"/>
                <w:lang w:eastAsia="cs-CZ"/>
              </w:rPr>
              <w:t>2.skupina</w:t>
            </w:r>
          </w:p>
          <w:p w14:paraId="547BE97C" w14:textId="26783453" w:rsidR="004A4E79" w:rsidRPr="003A182D" w:rsidRDefault="004A4E79" w:rsidP="001D57EA">
            <w:pPr>
              <w:spacing w:after="0" w:line="240" w:lineRule="auto"/>
              <w:jc w:val="center"/>
              <w:rPr>
                <w:rFonts w:eastAsia="Times New Roman"/>
                <w:b/>
                <w:bCs/>
                <w:sz w:val="17"/>
                <w:szCs w:val="17"/>
                <w:u w:val="single"/>
                <w:lang w:eastAsia="cs-CZ"/>
              </w:rPr>
            </w:pPr>
            <w:r>
              <w:rPr>
                <w:rFonts w:eastAsia="Times New Roman"/>
                <w:b/>
                <w:bCs/>
                <w:sz w:val="17"/>
                <w:szCs w:val="17"/>
                <w:u w:val="single"/>
                <w:lang w:eastAsia="cs-CZ"/>
              </w:rPr>
              <w:t>19:45 – 20.30</w:t>
            </w:r>
          </w:p>
          <w:p w14:paraId="543CB4CC" w14:textId="77777777" w:rsidR="0077105C" w:rsidRPr="003A182D" w:rsidRDefault="0077105C" w:rsidP="001D57EA">
            <w:pPr>
              <w:spacing w:after="0" w:line="240" w:lineRule="auto"/>
              <w:jc w:val="center"/>
              <w:rPr>
                <w:sz w:val="17"/>
                <w:szCs w:val="17"/>
                <w:lang w:eastAsia="cs-CZ"/>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7F0CD67"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19:00 - 21:50</w:t>
            </w:r>
          </w:p>
          <w:p w14:paraId="2C04B359"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Osobné voľno alebo spoločný program.</w:t>
            </w:r>
          </w:p>
        </w:tc>
        <w:tc>
          <w:tcPr>
            <w:tcW w:w="0" w:type="auto"/>
            <w:tcBorders>
              <w:top w:val="single" w:sz="4" w:space="0" w:color="auto"/>
              <w:left w:val="single" w:sz="4" w:space="0" w:color="auto"/>
              <w:bottom w:val="single" w:sz="4" w:space="0" w:color="auto"/>
              <w:right w:val="single" w:sz="4" w:space="0" w:color="auto"/>
            </w:tcBorders>
            <w:vAlign w:val="center"/>
            <w:hideMark/>
          </w:tcPr>
          <w:p w14:paraId="4B612962"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19:00 - 21:50</w:t>
            </w:r>
          </w:p>
          <w:p w14:paraId="697D7C73"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Osobné voľno alebo spoločný program.</w:t>
            </w:r>
          </w:p>
        </w:tc>
        <w:tc>
          <w:tcPr>
            <w:tcW w:w="0" w:type="auto"/>
            <w:tcBorders>
              <w:top w:val="single" w:sz="4" w:space="0" w:color="auto"/>
              <w:left w:val="single" w:sz="4" w:space="0" w:color="auto"/>
              <w:bottom w:val="single" w:sz="4" w:space="0" w:color="auto"/>
              <w:right w:val="single" w:sz="4" w:space="0" w:color="auto"/>
            </w:tcBorders>
            <w:vAlign w:val="center"/>
          </w:tcPr>
          <w:p w14:paraId="6C980A26" w14:textId="45789C76" w:rsidR="0077105C" w:rsidRPr="003A182D" w:rsidRDefault="0077105C" w:rsidP="001D57EA">
            <w:pPr>
              <w:spacing w:after="0" w:line="240" w:lineRule="auto"/>
              <w:jc w:val="center"/>
              <w:rPr>
                <w:sz w:val="17"/>
                <w:szCs w:val="17"/>
                <w:lang w:eastAsia="cs-CZ"/>
              </w:rPr>
            </w:pPr>
            <w:r w:rsidRPr="33C74B19">
              <w:rPr>
                <w:b/>
                <w:bCs/>
                <w:sz w:val="17"/>
                <w:szCs w:val="17"/>
                <w:lang w:eastAsia="cs-CZ"/>
              </w:rPr>
              <w:t>Voľná tribúna</w:t>
            </w:r>
            <w:r w:rsidRPr="33C74B19">
              <w:rPr>
                <w:sz w:val="17"/>
                <w:szCs w:val="17"/>
                <w:lang w:eastAsia="cs-CZ"/>
              </w:rPr>
              <w:t xml:space="preserve"> </w:t>
            </w:r>
            <w:r w:rsidR="00CF4227">
              <w:rPr>
                <w:sz w:val="17"/>
                <w:szCs w:val="17"/>
                <w:lang w:eastAsia="cs-CZ"/>
              </w:rPr>
              <w:t>–</w:t>
            </w:r>
            <w:r w:rsidRPr="33C74B19">
              <w:rPr>
                <w:sz w:val="17"/>
                <w:szCs w:val="17"/>
                <w:lang w:eastAsia="cs-CZ"/>
              </w:rPr>
              <w:t xml:space="preserve"> 1</w:t>
            </w:r>
            <w:r w:rsidR="00CF4227">
              <w:rPr>
                <w:sz w:val="17"/>
                <w:szCs w:val="17"/>
                <w:lang w:eastAsia="cs-CZ"/>
              </w:rPr>
              <w:t>. utorok/</w:t>
            </w:r>
            <w:r w:rsidRPr="33C74B19">
              <w:rPr>
                <w:sz w:val="17"/>
                <w:szCs w:val="17"/>
                <w:lang w:eastAsia="cs-CZ"/>
              </w:rPr>
              <w:t>štvrtok v mesiaci – mimoriadne sa môže konzumovať jedlo.</w:t>
            </w:r>
          </w:p>
          <w:p w14:paraId="1FCA41BA" w14:textId="77777777" w:rsidR="0077105C" w:rsidRDefault="0077105C" w:rsidP="001D57EA">
            <w:pPr>
              <w:spacing w:after="0" w:line="240" w:lineRule="auto"/>
              <w:jc w:val="center"/>
              <w:rPr>
                <w:sz w:val="17"/>
                <w:szCs w:val="17"/>
                <w:lang w:eastAsia="cs-CZ"/>
              </w:rPr>
            </w:pPr>
            <w:r w:rsidRPr="33C74B19">
              <w:rPr>
                <w:b/>
                <w:bCs/>
                <w:sz w:val="17"/>
                <w:szCs w:val="17"/>
                <w:lang w:eastAsia="cs-CZ"/>
              </w:rPr>
              <w:t>Rodičovská skupina</w:t>
            </w:r>
            <w:r w:rsidRPr="33C74B19">
              <w:rPr>
                <w:sz w:val="17"/>
                <w:szCs w:val="17"/>
                <w:lang w:eastAsia="cs-CZ"/>
              </w:rPr>
              <w:t xml:space="preserve"> Malá – posledný štvrtok v mesiaci 19:00-20:30</w:t>
            </w:r>
          </w:p>
          <w:p w14:paraId="2D484208" w14:textId="1B229178" w:rsidR="0077105C" w:rsidRPr="003A182D" w:rsidRDefault="0077105C" w:rsidP="001D57EA">
            <w:pPr>
              <w:spacing w:after="0" w:line="240" w:lineRule="auto"/>
              <w:jc w:val="center"/>
              <w:rPr>
                <w:sz w:val="17"/>
                <w:szCs w:val="17"/>
                <w:lang w:eastAsia="cs-CZ"/>
              </w:rPr>
            </w:pPr>
            <w:r w:rsidRPr="33C74B19">
              <w:rPr>
                <w:sz w:val="17"/>
                <w:szCs w:val="17"/>
                <w:lang w:eastAsia="cs-CZ"/>
              </w:rPr>
              <w:t>Veľká –</w:t>
            </w:r>
            <w:r w:rsidR="006A492F">
              <w:rPr>
                <w:sz w:val="17"/>
                <w:szCs w:val="17"/>
                <w:lang w:eastAsia="cs-CZ"/>
              </w:rPr>
              <w:t xml:space="preserve"> posledná sobota </w:t>
            </w:r>
            <w:r w:rsidRPr="33C74B19">
              <w:rPr>
                <w:sz w:val="17"/>
                <w:szCs w:val="17"/>
                <w:lang w:eastAsia="cs-CZ"/>
              </w:rPr>
              <w:t xml:space="preserve"> v mesiacoch január, apríl, september, november.</w:t>
            </w:r>
          </w:p>
        </w:tc>
      </w:tr>
      <w:tr w:rsidR="0077105C" w:rsidRPr="003A182D" w14:paraId="7183D022"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25F2680F"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Večerná komunita</w:t>
            </w:r>
          </w:p>
          <w:p w14:paraId="5F8EBC7F"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t>VK</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2450F" w14:textId="6AD18746" w:rsidR="0077105C" w:rsidRPr="00AC10E8" w:rsidRDefault="0077105C" w:rsidP="001D57EA">
            <w:pPr>
              <w:spacing w:after="0" w:line="240" w:lineRule="auto"/>
              <w:jc w:val="center"/>
              <w:rPr>
                <w:rFonts w:eastAsia="Times New Roman"/>
                <w:sz w:val="17"/>
                <w:szCs w:val="17"/>
                <w:u w:val="single"/>
                <w:lang w:eastAsia="cs-CZ"/>
              </w:rPr>
            </w:pPr>
            <w:r w:rsidRPr="33C74B19">
              <w:rPr>
                <w:rFonts w:eastAsia="Times New Roman"/>
                <w:sz w:val="17"/>
                <w:szCs w:val="17"/>
                <w:u w:val="single"/>
                <w:lang w:eastAsia="cs-CZ"/>
              </w:rPr>
              <w:t>Ak je 1 skupina</w:t>
            </w:r>
          </w:p>
          <w:p w14:paraId="607FF9A8" w14:textId="775DDEDE" w:rsidR="0077105C" w:rsidRDefault="0077105C" w:rsidP="001D57EA">
            <w:pPr>
              <w:spacing w:after="0" w:line="240" w:lineRule="auto"/>
              <w:jc w:val="center"/>
              <w:rPr>
                <w:rFonts w:eastAsia="Times New Roman"/>
                <w:b/>
                <w:bCs/>
                <w:sz w:val="17"/>
                <w:szCs w:val="17"/>
                <w:u w:val="single"/>
                <w:lang w:eastAsia="cs-CZ"/>
              </w:rPr>
            </w:pPr>
            <w:r w:rsidRPr="33C74B19">
              <w:rPr>
                <w:rFonts w:eastAsia="Times New Roman"/>
                <w:b/>
                <w:bCs/>
                <w:sz w:val="17"/>
                <w:szCs w:val="17"/>
                <w:u w:val="single"/>
                <w:lang w:eastAsia="cs-CZ"/>
              </w:rPr>
              <w:t>20:00 - 21:</w:t>
            </w:r>
            <w:r w:rsidR="00D731C5">
              <w:rPr>
                <w:rFonts w:eastAsia="Times New Roman"/>
                <w:b/>
                <w:bCs/>
                <w:sz w:val="17"/>
                <w:szCs w:val="17"/>
                <w:u w:val="single"/>
                <w:lang w:eastAsia="cs-CZ"/>
              </w:rPr>
              <w:t>00</w:t>
            </w:r>
          </w:p>
          <w:p w14:paraId="28999E7E" w14:textId="35589865" w:rsidR="0077105C" w:rsidRPr="00AC10E8" w:rsidRDefault="0077105C" w:rsidP="001D57EA">
            <w:pPr>
              <w:spacing w:after="0" w:line="240" w:lineRule="auto"/>
              <w:jc w:val="center"/>
              <w:rPr>
                <w:rFonts w:eastAsia="Times New Roman"/>
                <w:sz w:val="17"/>
                <w:szCs w:val="17"/>
                <w:u w:val="single"/>
                <w:lang w:eastAsia="cs-CZ"/>
              </w:rPr>
            </w:pPr>
            <w:r w:rsidRPr="33C74B19">
              <w:rPr>
                <w:rFonts w:eastAsia="Times New Roman"/>
                <w:sz w:val="17"/>
                <w:szCs w:val="17"/>
                <w:u w:val="single"/>
                <w:lang w:eastAsia="cs-CZ"/>
              </w:rPr>
              <w:t>Ak sú 2 skupiny</w:t>
            </w:r>
          </w:p>
          <w:p w14:paraId="286206F1" w14:textId="47609F8E" w:rsidR="0077105C" w:rsidRPr="003A182D" w:rsidRDefault="0077105C" w:rsidP="001D57EA">
            <w:pPr>
              <w:spacing w:after="0" w:line="240" w:lineRule="auto"/>
              <w:jc w:val="center"/>
              <w:rPr>
                <w:rFonts w:eastAsia="Times New Roman"/>
                <w:b/>
                <w:bCs/>
                <w:sz w:val="17"/>
                <w:szCs w:val="17"/>
                <w:u w:val="single"/>
                <w:lang w:eastAsia="cs-CZ"/>
              </w:rPr>
            </w:pPr>
            <w:r w:rsidRPr="33C74B19">
              <w:rPr>
                <w:rFonts w:eastAsia="Times New Roman"/>
                <w:b/>
                <w:bCs/>
                <w:sz w:val="17"/>
                <w:szCs w:val="17"/>
                <w:u w:val="single"/>
                <w:lang w:eastAsia="cs-CZ"/>
              </w:rPr>
              <w:t>20:45 - 21:</w:t>
            </w:r>
            <w:r w:rsidR="00D731C5">
              <w:rPr>
                <w:rFonts w:eastAsia="Times New Roman"/>
                <w:b/>
                <w:bCs/>
                <w:sz w:val="17"/>
                <w:szCs w:val="17"/>
                <w:u w:val="single"/>
                <w:lang w:eastAsia="cs-CZ"/>
              </w:rPr>
              <w:t>30</w:t>
            </w:r>
          </w:p>
          <w:p w14:paraId="53B103BF" w14:textId="77777777" w:rsidR="0077105C" w:rsidRPr="003A182D" w:rsidRDefault="0077105C" w:rsidP="001D57EA">
            <w:pPr>
              <w:spacing w:after="0" w:line="240" w:lineRule="auto"/>
              <w:jc w:val="center"/>
              <w:rPr>
                <w:sz w:val="17"/>
                <w:szCs w:val="17"/>
                <w:lang w:eastAsia="cs-CZ"/>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E99911" w14:textId="77777777" w:rsidR="0077105C" w:rsidRPr="003A182D" w:rsidRDefault="0077105C" w:rsidP="001D57EA">
            <w:pPr>
              <w:spacing w:after="0" w:line="240" w:lineRule="auto"/>
              <w:jc w:val="center"/>
              <w:rPr>
                <w:b/>
                <w:bCs/>
                <w:sz w:val="17"/>
                <w:szCs w:val="17"/>
                <w:u w:val="single"/>
                <w:lang w:eastAsia="cs-CZ"/>
              </w:rPr>
            </w:pPr>
            <w:r w:rsidRPr="33C74B19">
              <w:rPr>
                <w:rFonts w:ascii="Segoe UI Emoji" w:eastAsia="Segoe UI Emoji" w:hAnsi="Segoe UI Emoji" w:cs="Segoe UI Emoji"/>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44A2037B" w14:textId="77777777" w:rsidR="0077105C" w:rsidRPr="003A182D" w:rsidRDefault="0077105C" w:rsidP="001D57EA">
            <w:pPr>
              <w:spacing w:after="0" w:line="240" w:lineRule="auto"/>
              <w:jc w:val="center"/>
              <w:rPr>
                <w:b/>
                <w:bCs/>
                <w:sz w:val="17"/>
                <w:szCs w:val="17"/>
                <w:u w:val="single"/>
                <w:lang w:eastAsia="cs-CZ"/>
              </w:rPr>
            </w:pPr>
            <w:r w:rsidRPr="33C74B19">
              <w:rPr>
                <w:rFonts w:ascii="Segoe UI Emoji" w:eastAsia="Segoe UI Emoji" w:hAnsi="Segoe UI Emoji" w:cs="Segoe UI Emoji"/>
                <w:b/>
                <w:bCs/>
                <w:sz w:val="17"/>
                <w:szCs w:val="17"/>
                <w:u w:val="single"/>
                <w:lang w:eastAsia="cs-CZ"/>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166C6B84" w14:textId="2831E38F" w:rsidR="0077105C" w:rsidRDefault="004A4E79" w:rsidP="001D57EA">
            <w:pPr>
              <w:spacing w:after="0" w:line="240" w:lineRule="auto"/>
              <w:jc w:val="center"/>
              <w:rPr>
                <w:sz w:val="17"/>
                <w:szCs w:val="17"/>
                <w:lang w:eastAsia="cs-CZ"/>
              </w:rPr>
            </w:pPr>
            <w:r>
              <w:rPr>
                <w:sz w:val="17"/>
                <w:szCs w:val="17"/>
                <w:lang w:eastAsia="cs-CZ"/>
              </w:rPr>
              <w:t>Večerné rajóny dohodnúť s terapeutom po skončení spoločného programu.</w:t>
            </w:r>
          </w:p>
          <w:p w14:paraId="4E191AFC" w14:textId="26597725" w:rsidR="004A4E79" w:rsidRPr="003A182D" w:rsidRDefault="004A4E79" w:rsidP="001D57EA">
            <w:pPr>
              <w:spacing w:after="0" w:line="240" w:lineRule="auto"/>
              <w:jc w:val="center"/>
              <w:rPr>
                <w:sz w:val="17"/>
                <w:szCs w:val="17"/>
                <w:lang w:eastAsia="cs-CZ"/>
              </w:rPr>
            </w:pPr>
            <w:r>
              <w:rPr>
                <w:sz w:val="17"/>
                <w:szCs w:val="17"/>
                <w:lang w:eastAsia="cs-CZ"/>
              </w:rPr>
              <w:t>Nočné lieky sa užívajú pred začatím večerných rajónov.</w:t>
            </w:r>
          </w:p>
          <w:p w14:paraId="040FE9AA" w14:textId="6E7FFEC6" w:rsidR="0077105C" w:rsidRPr="003A182D" w:rsidRDefault="0077105C" w:rsidP="001D57EA">
            <w:pPr>
              <w:spacing w:after="0" w:line="240" w:lineRule="auto"/>
              <w:jc w:val="center"/>
              <w:rPr>
                <w:sz w:val="17"/>
                <w:szCs w:val="17"/>
                <w:lang w:eastAsia="cs-CZ"/>
              </w:rPr>
            </w:pPr>
            <w:r w:rsidRPr="33C74B19">
              <w:rPr>
                <w:sz w:val="17"/>
                <w:szCs w:val="17"/>
                <w:lang w:eastAsia="cs-CZ"/>
              </w:rPr>
              <w:lastRenderedPageBreak/>
              <w:t>Po začatí večerných rajónov už nie je možné jesť</w:t>
            </w:r>
            <w:r w:rsidR="00DF432D">
              <w:rPr>
                <w:sz w:val="17"/>
                <w:szCs w:val="17"/>
                <w:lang w:eastAsia="cs-CZ"/>
              </w:rPr>
              <w:t>,</w:t>
            </w:r>
            <w:r w:rsidRPr="33C74B19">
              <w:rPr>
                <w:sz w:val="17"/>
                <w:szCs w:val="17"/>
                <w:lang w:eastAsia="cs-CZ"/>
              </w:rPr>
              <w:t> fajčiť</w:t>
            </w:r>
            <w:r w:rsidR="00DF432D">
              <w:rPr>
                <w:sz w:val="17"/>
                <w:szCs w:val="17"/>
                <w:lang w:eastAsia="cs-CZ"/>
              </w:rPr>
              <w:t>, ani vykonávať večernú hygienu</w:t>
            </w:r>
            <w:r w:rsidRPr="33C74B19">
              <w:rPr>
                <w:sz w:val="17"/>
                <w:szCs w:val="17"/>
                <w:lang w:eastAsia="cs-CZ"/>
              </w:rPr>
              <w:t>.</w:t>
            </w:r>
          </w:p>
        </w:tc>
      </w:tr>
      <w:tr w:rsidR="0077105C" w:rsidRPr="003A182D" w14:paraId="1C9522D6" w14:textId="77777777" w:rsidTr="00257795">
        <w:tc>
          <w:tcPr>
            <w:tcW w:w="0" w:type="auto"/>
            <w:tcBorders>
              <w:top w:val="single" w:sz="4" w:space="0" w:color="auto"/>
              <w:left w:val="single" w:sz="4" w:space="0" w:color="auto"/>
              <w:bottom w:val="single" w:sz="4" w:space="0" w:color="auto"/>
              <w:right w:val="single" w:sz="4" w:space="0" w:color="auto"/>
            </w:tcBorders>
            <w:vAlign w:val="center"/>
            <w:hideMark/>
          </w:tcPr>
          <w:p w14:paraId="68D49D16" w14:textId="77777777" w:rsidR="0077105C" w:rsidRPr="003A182D" w:rsidRDefault="0077105C" w:rsidP="001D57EA">
            <w:pPr>
              <w:spacing w:after="0" w:line="240" w:lineRule="auto"/>
              <w:jc w:val="center"/>
              <w:rPr>
                <w:b/>
                <w:bCs/>
                <w:i/>
                <w:iCs/>
                <w:sz w:val="17"/>
                <w:szCs w:val="17"/>
                <w:lang w:eastAsia="cs-CZ"/>
              </w:rPr>
            </w:pPr>
            <w:r w:rsidRPr="33C74B19">
              <w:rPr>
                <w:b/>
                <w:bCs/>
                <w:i/>
                <w:iCs/>
                <w:sz w:val="17"/>
                <w:szCs w:val="17"/>
                <w:lang w:eastAsia="cs-CZ"/>
              </w:rPr>
              <w:lastRenderedPageBreak/>
              <w:t>Večierka</w:t>
            </w:r>
          </w:p>
        </w:tc>
        <w:tc>
          <w:tcPr>
            <w:tcW w:w="0" w:type="auto"/>
            <w:tcBorders>
              <w:top w:val="single" w:sz="4" w:space="0" w:color="auto"/>
              <w:left w:val="single" w:sz="4" w:space="0" w:color="auto"/>
              <w:bottom w:val="single" w:sz="4" w:space="0" w:color="auto"/>
              <w:right w:val="single" w:sz="4" w:space="0" w:color="auto"/>
            </w:tcBorders>
            <w:vAlign w:val="center"/>
            <w:hideMark/>
          </w:tcPr>
          <w:p w14:paraId="3F9B5532" w14:textId="77777777"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Po - Št  22:30</w:t>
            </w:r>
          </w:p>
          <w:p w14:paraId="452030D6" w14:textId="2F900590" w:rsidR="0077105C" w:rsidRPr="003A182D" w:rsidRDefault="0077105C" w:rsidP="001D57EA">
            <w:pPr>
              <w:spacing w:after="0" w:line="240" w:lineRule="auto"/>
              <w:jc w:val="center"/>
              <w:rPr>
                <w:sz w:val="17"/>
                <w:szCs w:val="17"/>
                <w:lang w:eastAsia="cs-CZ"/>
              </w:rPr>
            </w:pPr>
            <w:r w:rsidRPr="33C74B19">
              <w:rPr>
                <w:b/>
                <w:bCs/>
                <w:sz w:val="17"/>
                <w:szCs w:val="17"/>
                <w:u w:val="single"/>
                <w:lang w:eastAsia="cs-CZ"/>
              </w:rPr>
              <w:t>Pi  24:00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FE5B21" w14:textId="43322800" w:rsidR="0077105C" w:rsidRPr="003A182D" w:rsidRDefault="0077105C" w:rsidP="001D57EA">
            <w:pPr>
              <w:spacing w:after="0" w:line="240" w:lineRule="auto"/>
              <w:jc w:val="center"/>
              <w:rPr>
                <w:sz w:val="17"/>
                <w:szCs w:val="17"/>
                <w:lang w:eastAsia="cs-CZ"/>
              </w:rPr>
            </w:pPr>
            <w:r w:rsidRPr="33C74B19">
              <w:rPr>
                <w:b/>
                <w:bCs/>
                <w:sz w:val="17"/>
                <w:szCs w:val="17"/>
                <w:u w:val="single"/>
                <w:lang w:eastAsia="cs-CZ"/>
              </w:rPr>
              <w:t>24:00</w:t>
            </w:r>
          </w:p>
          <w:p w14:paraId="7EFAF593" w14:textId="77777777" w:rsidR="0077105C" w:rsidRPr="003A182D" w:rsidRDefault="0077105C" w:rsidP="001D57EA">
            <w:pPr>
              <w:spacing w:after="0" w:line="240" w:lineRule="auto"/>
              <w:jc w:val="center"/>
              <w:rPr>
                <w:b/>
                <w:bCs/>
                <w:sz w:val="17"/>
                <w:szCs w:val="17"/>
                <w:u w:val="single"/>
                <w:lang w:eastAsia="cs-CZ"/>
              </w:rPr>
            </w:pPr>
            <w:r w:rsidRPr="33C74B19">
              <w:rPr>
                <w:sz w:val="17"/>
                <w:szCs w:val="17"/>
                <w:lang w:eastAsia="cs-CZ"/>
              </w:rPr>
              <w:t>aj pred štátnym sviatkom</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BFA84" w14:textId="0BE74EAC" w:rsidR="0077105C" w:rsidRPr="003A182D" w:rsidRDefault="0077105C" w:rsidP="001D57EA">
            <w:pPr>
              <w:spacing w:after="0" w:line="240" w:lineRule="auto"/>
              <w:jc w:val="center"/>
              <w:rPr>
                <w:b/>
                <w:bCs/>
                <w:sz w:val="17"/>
                <w:szCs w:val="17"/>
                <w:u w:val="single"/>
                <w:lang w:eastAsia="cs-CZ"/>
              </w:rPr>
            </w:pPr>
            <w:r w:rsidRPr="33C74B19">
              <w:rPr>
                <w:b/>
                <w:bCs/>
                <w:sz w:val="17"/>
                <w:szCs w:val="17"/>
                <w:u w:val="single"/>
                <w:lang w:eastAsia="cs-CZ"/>
              </w:rPr>
              <w:t>2</w:t>
            </w:r>
            <w:r w:rsidR="00D731C5">
              <w:rPr>
                <w:b/>
                <w:bCs/>
                <w:sz w:val="17"/>
                <w:szCs w:val="17"/>
                <w:u w:val="single"/>
                <w:lang w:eastAsia="cs-CZ"/>
              </w:rPr>
              <w:t>2</w:t>
            </w:r>
            <w:r w:rsidRPr="33C74B19">
              <w:rPr>
                <w:b/>
                <w:bCs/>
                <w:sz w:val="17"/>
                <w:szCs w:val="17"/>
                <w:u w:val="single"/>
                <w:lang w:eastAsia="cs-CZ"/>
              </w:rPr>
              <w:t>:</w:t>
            </w:r>
            <w:r w:rsidR="00D731C5">
              <w:rPr>
                <w:b/>
                <w:bCs/>
                <w:sz w:val="17"/>
                <w:szCs w:val="17"/>
                <w:u w:val="single"/>
                <w:lang w:eastAsia="cs-CZ"/>
              </w:rPr>
              <w:t>3</w:t>
            </w:r>
            <w:r w:rsidRPr="33C74B19">
              <w:rPr>
                <w:b/>
                <w:bCs/>
                <w:sz w:val="17"/>
                <w:szCs w:val="17"/>
                <w:u w:val="single"/>
                <w:lang w:eastAsia="cs-CZ"/>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B68C5E" w14:textId="3303BB41" w:rsidR="0077105C" w:rsidRPr="003A182D" w:rsidRDefault="0077105C" w:rsidP="001D57EA">
            <w:pPr>
              <w:spacing w:after="0" w:line="240" w:lineRule="auto"/>
              <w:jc w:val="center"/>
              <w:rPr>
                <w:sz w:val="17"/>
                <w:szCs w:val="17"/>
                <w:lang w:eastAsia="cs-CZ"/>
              </w:rPr>
            </w:pPr>
            <w:r w:rsidRPr="33C74B19">
              <w:rPr>
                <w:sz w:val="17"/>
                <w:szCs w:val="17"/>
                <w:lang w:eastAsia="cs-CZ"/>
              </w:rPr>
              <w:t>Klient môže po večierke čítať a písať na izbe so súhlasom spolubývajúcich pri lampičke do 2</w:t>
            </w:r>
            <w:r w:rsidR="00C75275">
              <w:rPr>
                <w:sz w:val="17"/>
                <w:szCs w:val="17"/>
                <w:lang w:eastAsia="cs-CZ"/>
              </w:rPr>
              <w:t>3</w:t>
            </w:r>
            <w:r w:rsidRPr="33C74B19">
              <w:rPr>
                <w:sz w:val="17"/>
                <w:szCs w:val="17"/>
                <w:lang w:eastAsia="cs-CZ"/>
              </w:rPr>
              <w:t>:00.</w:t>
            </w:r>
          </w:p>
          <w:p w14:paraId="3233DA13" w14:textId="763554CC" w:rsidR="0077105C" w:rsidRPr="003A182D" w:rsidRDefault="0077105C" w:rsidP="001D57EA">
            <w:pPr>
              <w:spacing w:after="0" w:line="240" w:lineRule="auto"/>
              <w:jc w:val="center"/>
              <w:rPr>
                <w:b/>
                <w:bCs/>
                <w:i/>
                <w:iCs/>
                <w:sz w:val="17"/>
                <w:szCs w:val="17"/>
                <w:u w:val="single"/>
                <w:lang w:eastAsia="cs-CZ"/>
              </w:rPr>
            </w:pPr>
            <w:r w:rsidRPr="33C74B19">
              <w:rPr>
                <w:b/>
                <w:bCs/>
                <w:i/>
                <w:iCs/>
                <w:sz w:val="17"/>
                <w:szCs w:val="17"/>
                <w:u w:val="single"/>
                <w:lang w:eastAsia="cs-CZ"/>
              </w:rPr>
              <w:t>Nočný pokoj</w:t>
            </w:r>
          </w:p>
          <w:p w14:paraId="0A41E259" w14:textId="77777777" w:rsidR="0077105C" w:rsidRPr="003A182D" w:rsidRDefault="0077105C" w:rsidP="001D57EA">
            <w:pPr>
              <w:spacing w:after="0" w:line="240" w:lineRule="auto"/>
              <w:jc w:val="center"/>
              <w:rPr>
                <w:sz w:val="17"/>
                <w:szCs w:val="17"/>
                <w:lang w:eastAsia="cs-CZ"/>
              </w:rPr>
            </w:pPr>
            <w:r w:rsidRPr="33C74B19">
              <w:rPr>
                <w:b/>
                <w:bCs/>
                <w:i/>
                <w:iCs/>
                <w:sz w:val="17"/>
                <w:szCs w:val="17"/>
                <w:u w:val="single"/>
                <w:lang w:eastAsia="cs-CZ"/>
              </w:rPr>
              <w:t>22:00 - 6:00</w:t>
            </w:r>
          </w:p>
        </w:tc>
      </w:tr>
      <w:tr w:rsidR="0077105C" w:rsidRPr="003A182D" w14:paraId="0B3B1CD3" w14:textId="77777777" w:rsidTr="00257795">
        <w:tc>
          <w:tcPr>
            <w:tcW w:w="0" w:type="auto"/>
            <w:gridSpan w:val="5"/>
            <w:tcBorders>
              <w:top w:val="single" w:sz="4" w:space="0" w:color="auto"/>
              <w:left w:val="single" w:sz="4" w:space="0" w:color="auto"/>
              <w:bottom w:val="single" w:sz="4" w:space="0" w:color="auto"/>
              <w:right w:val="single" w:sz="4" w:space="0" w:color="auto"/>
            </w:tcBorders>
            <w:vAlign w:val="center"/>
          </w:tcPr>
          <w:p w14:paraId="20662F8E" w14:textId="77777777" w:rsidR="0077105C" w:rsidRPr="003A182D" w:rsidRDefault="0077105C" w:rsidP="001D57EA">
            <w:pPr>
              <w:spacing w:after="0" w:line="240" w:lineRule="auto"/>
              <w:jc w:val="center"/>
              <w:rPr>
                <w:b/>
                <w:bCs/>
                <w:sz w:val="17"/>
                <w:szCs w:val="17"/>
                <w:lang w:eastAsia="cs-CZ"/>
              </w:rPr>
            </w:pPr>
            <w:r w:rsidRPr="33C74B19">
              <w:rPr>
                <w:b/>
                <w:bCs/>
                <w:sz w:val="17"/>
                <w:szCs w:val="17"/>
                <w:lang w:eastAsia="cs-CZ"/>
              </w:rPr>
              <w:t>Všetky zmeny času rieši samospráva až po dohode so službukonajúcim pracovníkom!</w:t>
            </w:r>
          </w:p>
        </w:tc>
      </w:tr>
    </w:tbl>
    <w:p w14:paraId="05FCD858" w14:textId="014282CC" w:rsidR="00EF7069" w:rsidRDefault="00EF7069" w:rsidP="001D57EA">
      <w:pPr>
        <w:spacing w:after="0"/>
      </w:pPr>
    </w:p>
    <w:p w14:paraId="47DB434E" w14:textId="77777777" w:rsidR="002C6A85" w:rsidRPr="00EF7069" w:rsidRDefault="002C6A85" w:rsidP="001D57EA">
      <w:pPr>
        <w:spacing w:after="0"/>
      </w:pPr>
    </w:p>
    <w:p w14:paraId="00185CE7" w14:textId="49FB2427" w:rsidR="00F73247" w:rsidRPr="005F4610" w:rsidRDefault="00F73247" w:rsidP="005B18D7">
      <w:pPr>
        <w:pStyle w:val="Nadpis2"/>
        <w:rPr>
          <w:color w:val="auto"/>
          <w:u w:val="single"/>
        </w:rPr>
      </w:pPr>
      <w:bookmarkStart w:id="55" w:name="_Toc203246130"/>
      <w:bookmarkStart w:id="56" w:name="_Toc236990585"/>
      <w:r w:rsidRPr="005F4610">
        <w:rPr>
          <w:color w:val="auto"/>
          <w:u w:val="single"/>
        </w:rPr>
        <w:t>Bežné týždenné fungovanie komunity</w:t>
      </w:r>
      <w:bookmarkEnd w:id="55"/>
      <w:bookmarkEnd w:id="56"/>
    </w:p>
    <w:tbl>
      <w:tblPr>
        <w:tblStyle w:val="Mriekatabuky"/>
        <w:tblW w:w="0" w:type="auto"/>
        <w:tblLook w:val="04A0" w:firstRow="1" w:lastRow="0" w:firstColumn="1" w:lastColumn="0" w:noHBand="0" w:noVBand="1"/>
      </w:tblPr>
      <w:tblGrid>
        <w:gridCol w:w="1980"/>
        <w:gridCol w:w="7364"/>
      </w:tblGrid>
      <w:tr w:rsidR="00F73247" w14:paraId="0A5DC454" w14:textId="77777777" w:rsidTr="00E93F85">
        <w:tc>
          <w:tcPr>
            <w:tcW w:w="1980" w:type="dxa"/>
          </w:tcPr>
          <w:p w14:paraId="41B0B1A1" w14:textId="77777777" w:rsidR="00F73247" w:rsidRDefault="00F73247" w:rsidP="00E93F85">
            <w:pPr>
              <w:jc w:val="both"/>
            </w:pPr>
            <w:r>
              <w:t>Pondelok</w:t>
            </w:r>
          </w:p>
        </w:tc>
        <w:tc>
          <w:tcPr>
            <w:tcW w:w="7364" w:type="dxa"/>
          </w:tcPr>
          <w:p w14:paraId="329B51AC" w14:textId="77777777" w:rsidR="00F73247" w:rsidRDefault="00F73247" w:rsidP="00E93F85">
            <w:pPr>
              <w:pStyle w:val="Odsekzoznamu"/>
              <w:numPr>
                <w:ilvl w:val="0"/>
                <w:numId w:val="19"/>
              </w:numPr>
              <w:jc w:val="both"/>
            </w:pPr>
            <w:r>
              <w:t>Nahlasujú sa sankcie získané počas víkendu</w:t>
            </w:r>
          </w:p>
          <w:p w14:paraId="0B98EEFB" w14:textId="77777777" w:rsidR="00F73247" w:rsidRDefault="00F73247" w:rsidP="00E93F85">
            <w:pPr>
              <w:pStyle w:val="Odsekzoznamu"/>
              <w:numPr>
                <w:ilvl w:val="0"/>
                <w:numId w:val="19"/>
              </w:numPr>
              <w:jc w:val="both"/>
            </w:pPr>
            <w:r>
              <w:t>Na večernej komunite sa hádže kockou odmien</w:t>
            </w:r>
          </w:p>
          <w:p w14:paraId="0514CF35" w14:textId="77777777" w:rsidR="00F73247" w:rsidRDefault="00F73247" w:rsidP="00E93F85">
            <w:pPr>
              <w:pStyle w:val="Odsekzoznamu"/>
              <w:numPr>
                <w:ilvl w:val="0"/>
                <w:numId w:val="19"/>
              </w:numPr>
              <w:jc w:val="both"/>
            </w:pPr>
            <w:r>
              <w:t>Každý prvý pondelok v mesiaci je samoriadiaca skupina</w:t>
            </w:r>
          </w:p>
        </w:tc>
      </w:tr>
      <w:tr w:rsidR="00F73247" w14:paraId="00E3C6CD" w14:textId="77777777" w:rsidTr="00E93F85">
        <w:tc>
          <w:tcPr>
            <w:tcW w:w="1980" w:type="dxa"/>
          </w:tcPr>
          <w:p w14:paraId="4A41741A" w14:textId="77777777" w:rsidR="00F73247" w:rsidRDefault="00F73247" w:rsidP="00E93F85">
            <w:pPr>
              <w:jc w:val="both"/>
            </w:pPr>
            <w:r>
              <w:t>Utorok</w:t>
            </w:r>
          </w:p>
        </w:tc>
        <w:tc>
          <w:tcPr>
            <w:tcW w:w="7364" w:type="dxa"/>
          </w:tcPr>
          <w:p w14:paraId="4C0FDC04" w14:textId="77777777" w:rsidR="00F73247" w:rsidRDefault="00F73247" w:rsidP="00E93F85">
            <w:pPr>
              <w:pStyle w:val="Odsekzoznamu"/>
              <w:numPr>
                <w:ilvl w:val="0"/>
                <w:numId w:val="19"/>
              </w:numPr>
              <w:jc w:val="both"/>
            </w:pPr>
            <w:r>
              <w:t>na VK kontroluje stav lístkov na MHD – klient musí mať u seba 3 ks</w:t>
            </w:r>
          </w:p>
          <w:p w14:paraId="177865BD" w14:textId="77777777" w:rsidR="00F73247" w:rsidRDefault="00F73247" w:rsidP="00E93F85">
            <w:pPr>
              <w:pStyle w:val="Odsekzoznamu"/>
              <w:numPr>
                <w:ilvl w:val="0"/>
                <w:numId w:val="19"/>
              </w:numPr>
              <w:jc w:val="both"/>
            </w:pPr>
            <w:r>
              <w:t>každý druhý utorok v mesiaci sa zbierajú fondy</w:t>
            </w:r>
            <w:r>
              <w:rPr>
                <w:rFonts w:cs="Times New Roman"/>
              </w:rPr>
              <w:t>⁕</w:t>
            </w:r>
          </w:p>
        </w:tc>
      </w:tr>
      <w:tr w:rsidR="00F73247" w14:paraId="08D9AD21" w14:textId="77777777" w:rsidTr="00E93F85">
        <w:tc>
          <w:tcPr>
            <w:tcW w:w="1980" w:type="dxa"/>
          </w:tcPr>
          <w:p w14:paraId="3D4E505C" w14:textId="77777777" w:rsidR="00F73247" w:rsidRDefault="00F73247" w:rsidP="00E93F85">
            <w:pPr>
              <w:jc w:val="both"/>
            </w:pPr>
            <w:r>
              <w:t>Streda</w:t>
            </w:r>
          </w:p>
        </w:tc>
        <w:tc>
          <w:tcPr>
            <w:tcW w:w="7364" w:type="dxa"/>
          </w:tcPr>
          <w:p w14:paraId="006DA182" w14:textId="77777777" w:rsidR="00F73247" w:rsidRDefault="00F73247" w:rsidP="00E93F85">
            <w:pPr>
              <w:jc w:val="both"/>
            </w:pPr>
            <w:r>
              <w:t>-----------------------------------------------------------------------------------------</w:t>
            </w:r>
          </w:p>
        </w:tc>
      </w:tr>
      <w:tr w:rsidR="00F73247" w14:paraId="6B2A98ED" w14:textId="77777777" w:rsidTr="00E93F85">
        <w:tc>
          <w:tcPr>
            <w:tcW w:w="1980" w:type="dxa"/>
          </w:tcPr>
          <w:p w14:paraId="21D3879C" w14:textId="77777777" w:rsidR="00F73247" w:rsidRDefault="00F73247" w:rsidP="00E93F85">
            <w:pPr>
              <w:jc w:val="both"/>
            </w:pPr>
            <w:r>
              <w:t>Štvrtok</w:t>
            </w:r>
          </w:p>
        </w:tc>
        <w:tc>
          <w:tcPr>
            <w:tcW w:w="7364" w:type="dxa"/>
          </w:tcPr>
          <w:p w14:paraId="4B0628A0" w14:textId="77777777" w:rsidR="00F73247" w:rsidRDefault="00F73247" w:rsidP="00E93F85">
            <w:pPr>
              <w:pStyle w:val="Odsekzoznamu"/>
              <w:numPr>
                <w:ilvl w:val="0"/>
                <w:numId w:val="19"/>
              </w:numPr>
              <w:jc w:val="both"/>
            </w:pPr>
            <w:r>
              <w:t>richtárovi (podrichtárovi) sa nahlasujú tzv. sociálky (pravidelné plánovanie návštev úradov a inštitúcií) na VK, ak ich klient nemá nahlásené a sú hodnotené službukonajúcim pracovníkom ako urgentné, zrealizujú sa</w:t>
            </w:r>
          </w:p>
          <w:p w14:paraId="4651661E" w14:textId="13BE6C88" w:rsidR="00F73247" w:rsidRDefault="00F73247" w:rsidP="00E93F85">
            <w:pPr>
              <w:pStyle w:val="Odsekzoznamu"/>
              <w:numPr>
                <w:ilvl w:val="0"/>
                <w:numId w:val="19"/>
              </w:numPr>
              <w:jc w:val="both"/>
            </w:pPr>
            <w:r>
              <w:t>komunite sa prezentuje program na víkend (schválený službukonajúcim terapeutom)</w:t>
            </w:r>
          </w:p>
          <w:p w14:paraId="6F654B99" w14:textId="77777777" w:rsidR="00F73247" w:rsidRDefault="00F73247" w:rsidP="00E93F85">
            <w:pPr>
              <w:pStyle w:val="Odsekzoznamu"/>
              <w:numPr>
                <w:ilvl w:val="0"/>
                <w:numId w:val="19"/>
              </w:numPr>
              <w:jc w:val="both"/>
            </w:pPr>
            <w:r>
              <w:t>klienti odchádzajúci na víkend mimo zariadenie prezentujú svoj individuálny program</w:t>
            </w:r>
          </w:p>
          <w:p w14:paraId="3BC762EB" w14:textId="1C122871" w:rsidR="00E34FC1" w:rsidRDefault="00E34FC1" w:rsidP="00E93F85">
            <w:pPr>
              <w:pStyle w:val="Odsekzoznamu"/>
              <w:numPr>
                <w:ilvl w:val="0"/>
                <w:numId w:val="19"/>
              </w:numPr>
              <w:jc w:val="both"/>
            </w:pPr>
            <w:r>
              <w:t>vyberá sa film na víkend, ak je v rámci spoločného programu (vyberá sa z troch alternatív)</w:t>
            </w:r>
          </w:p>
        </w:tc>
      </w:tr>
      <w:tr w:rsidR="00F73247" w14:paraId="449011EC" w14:textId="77777777" w:rsidTr="00E93F85">
        <w:tc>
          <w:tcPr>
            <w:tcW w:w="1980" w:type="dxa"/>
          </w:tcPr>
          <w:p w14:paraId="5C39A7D8" w14:textId="77777777" w:rsidR="00F73247" w:rsidRDefault="00F73247" w:rsidP="00E93F85">
            <w:pPr>
              <w:jc w:val="both"/>
            </w:pPr>
            <w:r>
              <w:t>Piatok</w:t>
            </w:r>
          </w:p>
        </w:tc>
        <w:tc>
          <w:tcPr>
            <w:tcW w:w="7364" w:type="dxa"/>
          </w:tcPr>
          <w:p w14:paraId="2AE8EB1A" w14:textId="0A7C254E" w:rsidR="00F73247" w:rsidRDefault="00E34FC1" w:rsidP="00E34FC1">
            <w:pPr>
              <w:jc w:val="both"/>
            </w:pPr>
            <w:r>
              <w:t>----------------------------------------------------------------------------------------</w:t>
            </w:r>
          </w:p>
        </w:tc>
      </w:tr>
    </w:tbl>
    <w:p w14:paraId="660C5D87" w14:textId="77777777" w:rsidR="00F73247" w:rsidRDefault="00F73247" w:rsidP="00CB39CA">
      <w:pPr>
        <w:spacing w:after="0" w:line="360" w:lineRule="auto"/>
        <w:jc w:val="both"/>
      </w:pPr>
      <w:r>
        <w:rPr>
          <w:rFonts w:cs="Times New Roman"/>
        </w:rPr>
        <w:t xml:space="preserve">⁕ </w:t>
      </w:r>
      <w:r w:rsidRPr="0027187C">
        <w:rPr>
          <w:u w:val="single"/>
        </w:rPr>
        <w:t>Technický fond:</w:t>
      </w:r>
      <w:r>
        <w:t xml:space="preserve"> financie sú určené na nákup predmetov potrebných v komunite. Prispieva sa do neho od 0. fázy sumou 0,50 € raz za dva týždne. Majú ho u seba klienti vo vyššej fáze, podľa dohody. Súčasťou fondu sú aj financie z príspevku za:</w:t>
      </w:r>
    </w:p>
    <w:p w14:paraId="036CF93C" w14:textId="77777777" w:rsidR="00F73247" w:rsidRDefault="00F73247" w:rsidP="00CB39CA">
      <w:pPr>
        <w:spacing w:after="0" w:line="360" w:lineRule="auto"/>
        <w:jc w:val="both"/>
      </w:pPr>
      <w:r>
        <w:t>malý slovníček (podľa nákupnej ceny) - 0,30 € jednorázovo</w:t>
      </w:r>
    </w:p>
    <w:p w14:paraId="06A22993" w14:textId="77777777" w:rsidR="00F73247" w:rsidRDefault="00F73247" w:rsidP="00CB39CA">
      <w:pPr>
        <w:spacing w:after="0" w:line="360" w:lineRule="auto"/>
        <w:jc w:val="both"/>
      </w:pPr>
      <w:r>
        <w:t>burzu (výber kusov oblečenia) - 1 ks/0,30 € jednorázovo</w:t>
      </w:r>
    </w:p>
    <w:p w14:paraId="1621976A" w14:textId="77777777" w:rsidR="00F73247" w:rsidRDefault="00F73247" w:rsidP="00CB39CA">
      <w:pPr>
        <w:spacing w:after="0" w:line="360" w:lineRule="auto"/>
        <w:jc w:val="both"/>
      </w:pPr>
      <w:r>
        <w:t>fľašu – 1kus/1 € (jednorázovo)</w:t>
      </w:r>
    </w:p>
    <w:p w14:paraId="21BA7B07" w14:textId="77777777" w:rsidR="00F73247" w:rsidRDefault="00F73247" w:rsidP="00CB39CA">
      <w:pPr>
        <w:spacing w:after="0" w:line="360" w:lineRule="auto"/>
        <w:jc w:val="both"/>
      </w:pPr>
      <w:r>
        <w:t>budík – 1 kus/5 € (môže dávať týždenné splátky min 0,50 €)</w:t>
      </w:r>
    </w:p>
    <w:p w14:paraId="0A0E73E5" w14:textId="2EDD2088" w:rsidR="00F73247" w:rsidRDefault="00F73247" w:rsidP="00CB39CA">
      <w:pPr>
        <w:spacing w:after="0" w:line="360" w:lineRule="auto"/>
        <w:jc w:val="both"/>
      </w:pPr>
      <w:r>
        <w:t>rozbitý tanier, pohár, stratené kľúče - suma do fondu podľa dohody na komunite, jednorázovo</w:t>
      </w:r>
    </w:p>
    <w:p w14:paraId="4FD880B0" w14:textId="5D11C8FA" w:rsidR="006A492F" w:rsidRDefault="006A492F" w:rsidP="00CB39CA">
      <w:pPr>
        <w:spacing w:after="0" w:line="360" w:lineRule="auto"/>
        <w:jc w:val="both"/>
      </w:pPr>
      <w:r>
        <w:t>strihanie či poskytnutie inej odbornej služby klientom – 0,30 € do technického fondu</w:t>
      </w:r>
    </w:p>
    <w:p w14:paraId="6780BC14" w14:textId="77777777" w:rsidR="00F73247" w:rsidRDefault="00F73247" w:rsidP="00CB39CA">
      <w:pPr>
        <w:spacing w:after="0" w:line="360" w:lineRule="auto"/>
        <w:jc w:val="both"/>
      </w:pPr>
      <w:r w:rsidRPr="0027187C">
        <w:rPr>
          <w:u w:val="single"/>
        </w:rPr>
        <w:t>Prsteňový fond:</w:t>
      </w:r>
      <w:r>
        <w:t xml:space="preserve"> financie sú určené na výrobu prsteňa, ktorý dostane každý klient, ktorý úspešne absolvoval celý program. Prispieva sa do neho od 3. fázy sumou 1,- € raz za dva týždne.</w:t>
      </w:r>
    </w:p>
    <w:p w14:paraId="50BC4BB1" w14:textId="77777777" w:rsidR="00F73247" w:rsidRPr="00904548" w:rsidRDefault="00F73247" w:rsidP="00CB39CA">
      <w:pPr>
        <w:spacing w:after="0" w:line="360" w:lineRule="auto"/>
        <w:jc w:val="both"/>
      </w:pPr>
      <w:r w:rsidRPr="0027187C">
        <w:rPr>
          <w:u w:val="single"/>
        </w:rPr>
        <w:t>SOS fond</w:t>
      </w:r>
      <w:r>
        <w:t>: financie sú určené ako SOS riešenie pre klientov, ktorí nemajú žiadne vlastné peniaze na pokrytie nepredvídateľných výdavkov (výdaj liekov na recept, na ošetrenie u lekára a i.). Suma v ňom sa navyšuje len tým, že klienti prispievajú podľa svojich možností.</w:t>
      </w:r>
    </w:p>
    <w:p w14:paraId="197A338D" w14:textId="77777777" w:rsidR="00F73247" w:rsidRDefault="00F73247" w:rsidP="006B6CC5">
      <w:pPr>
        <w:jc w:val="both"/>
        <w:rPr>
          <w:b/>
          <w:bCs/>
        </w:rPr>
      </w:pPr>
    </w:p>
    <w:p w14:paraId="064EE6F4" w14:textId="77777777" w:rsidR="00322447" w:rsidRPr="00CB39CA" w:rsidRDefault="00322447" w:rsidP="005B18D7">
      <w:pPr>
        <w:pStyle w:val="Nadpis2"/>
        <w:rPr>
          <w:color w:val="auto"/>
          <w:sz w:val="28"/>
          <w:szCs w:val="28"/>
          <w:u w:val="single"/>
        </w:rPr>
      </w:pPr>
      <w:bookmarkStart w:id="57" w:name="_Toc203246101"/>
      <w:bookmarkStart w:id="58" w:name="_Toc236990586"/>
      <w:r w:rsidRPr="00CB39CA">
        <w:rPr>
          <w:color w:val="auto"/>
          <w:u w:val="single"/>
        </w:rPr>
        <w:lastRenderedPageBreak/>
        <w:t>Sviatky a dni pracovného pokoja</w:t>
      </w:r>
      <w:bookmarkEnd w:id="57"/>
      <w:bookmarkEnd w:id="58"/>
    </w:p>
    <w:p w14:paraId="1AC6CF73" w14:textId="77777777" w:rsidR="00322447" w:rsidRDefault="00322447" w:rsidP="00322447">
      <w:pPr>
        <w:spacing w:after="0" w:line="360" w:lineRule="auto"/>
        <w:jc w:val="both"/>
      </w:pPr>
      <w:r>
        <w:t>Klient trávi Vianoce a Veľkú noc v centre s komunitou.</w:t>
      </w:r>
    </w:p>
    <w:p w14:paraId="58113F06" w14:textId="77777777" w:rsidR="00322447" w:rsidRDefault="00322447" w:rsidP="00322447">
      <w:pPr>
        <w:spacing w:after="0" w:line="360" w:lineRule="auto"/>
        <w:jc w:val="both"/>
      </w:pPr>
      <w:r>
        <w:t xml:space="preserve">Klient v 1. a vyššej fáze môže ísť počas sviatkov do kostola, ak to nenaruší spoločný program. Svoj zámer nahlasuje deň vopred na hlavnej komunite. </w:t>
      </w:r>
    </w:p>
    <w:p w14:paraId="28ABB7A0" w14:textId="77777777" w:rsidR="00322447" w:rsidRDefault="00322447" w:rsidP="00322447">
      <w:pPr>
        <w:spacing w:after="0" w:line="360" w:lineRule="auto"/>
        <w:jc w:val="both"/>
      </w:pPr>
      <w:r>
        <w:t>V deň pracovného pokoja, ktorý pripadá na bežný pracovný deň, je spoločný program. Ak deň pracovného pokoja je počas víkendu rovnako, komunita trávi tento deň spolu. V tento deň nie sú povolené ani individuálne vychádzky. Ak padne štátny sviatok na víkend, daný deň musia klienti stráviť s komunitou. Ďalší deň víkendu môže mať klient individuálnu vychádzku alebo víkendovú vychádzku (tá je braná ako celok – čiže si vyčerpá oba dva dni, nielen jeden).</w:t>
      </w:r>
    </w:p>
    <w:p w14:paraId="0E163DD6" w14:textId="77777777" w:rsidR="00322447" w:rsidRDefault="00322447" w:rsidP="006B6CC5">
      <w:pPr>
        <w:jc w:val="both"/>
        <w:rPr>
          <w:b/>
          <w:bCs/>
        </w:rPr>
      </w:pPr>
    </w:p>
    <w:p w14:paraId="7F6FFC8B" w14:textId="1584434A" w:rsidR="0682893E" w:rsidRPr="00CB39CA" w:rsidRDefault="00DF432D" w:rsidP="005B18D7">
      <w:pPr>
        <w:pStyle w:val="Nadpis2"/>
        <w:rPr>
          <w:color w:val="auto"/>
          <w:u w:val="single"/>
        </w:rPr>
      </w:pPr>
      <w:bookmarkStart w:id="59" w:name="_Toc236990587"/>
      <w:r w:rsidRPr="00CB39CA">
        <w:rPr>
          <w:color w:val="auto"/>
          <w:u w:val="single"/>
        </w:rPr>
        <w:t>Obetovaný víkend</w:t>
      </w:r>
      <w:r w:rsidR="006B6CC5" w:rsidRPr="00CB39CA">
        <w:rPr>
          <w:color w:val="auto"/>
          <w:u w:val="single"/>
        </w:rPr>
        <w:t>/Obetovaný deň</w:t>
      </w:r>
      <w:bookmarkEnd w:id="59"/>
    </w:p>
    <w:p w14:paraId="3B6E9ACB" w14:textId="17093E88" w:rsidR="00DF432D" w:rsidRDefault="00DF432D" w:rsidP="006B6CC5">
      <w:pPr>
        <w:spacing w:after="0" w:line="360" w:lineRule="auto"/>
        <w:jc w:val="both"/>
      </w:pPr>
      <w:r>
        <w:t>Keďže klienti v karanténe sa starajú o dom a stravu pre klientov, ktorí chodia do práce. Pracujúci klienti sa striedajú v starostlivosti o celú komunitu počas víkend prostredníctvom tzv. obetovaných víkendov. Klient, ktor</w:t>
      </w:r>
      <w:r w:rsidR="009143B2">
        <w:t>ý</w:t>
      </w:r>
      <w:r>
        <w:t xml:space="preserve"> má obetovan</w:t>
      </w:r>
      <w:r w:rsidR="006A492F">
        <w:t>ý</w:t>
      </w:r>
      <w:r>
        <w:t xml:space="preserve"> víkend je zodpovedný za prípravu programu </w:t>
      </w:r>
      <w:r w:rsidR="002B053C">
        <w:t xml:space="preserve">a prípravu jedla </w:t>
      </w:r>
      <w:r>
        <w:t>na celý víkend pre celú komunitu, pričom pri jeho navrhovaní berie do úvahy aj obmedzenia jednotlivých klientov, ak je to potrebné (napr. niekto má zlomenú nohu a pod.). Tento program musí najskôr odkomunikovať s pracovníkmi RP, ktorí majú počas týchto dni služby a</w:t>
      </w:r>
      <w:r w:rsidR="006B6CC5">
        <w:t> </w:t>
      </w:r>
      <w:r>
        <w:t>následne</w:t>
      </w:r>
      <w:r w:rsidR="006B6CC5">
        <w:t xml:space="preserve">, ak mu ho schvália, </w:t>
      </w:r>
      <w:r>
        <w:t xml:space="preserve">ho </w:t>
      </w:r>
      <w:r w:rsidR="006B6CC5">
        <w:t>odprezentovať celej komunite vo štvrtok na večernej komunite.</w:t>
      </w:r>
      <w:r w:rsidR="009143B2">
        <w:t xml:space="preserve"> Pri príprave jedla pre 8 a viac ľudí môže požiadať pracovníka RP o pomoc od klientov s predprípravou na varenie.</w:t>
      </w:r>
    </w:p>
    <w:p w14:paraId="0B4C9566" w14:textId="3DF17850" w:rsidR="006B6CC5" w:rsidRDefault="006B6CC5" w:rsidP="006B6CC5">
      <w:pPr>
        <w:spacing w:after="0" w:line="360" w:lineRule="auto"/>
        <w:jc w:val="both"/>
      </w:pPr>
      <w:r>
        <w:t>Ak sa jedná o obetovaný deň, ktorý sa odohráva počas sviatkov – taktiež musí program najskôr odkomunikovať s pracovníkmi RP, ktorí majú počas týchto dni služby a následne, ak mu ho schvália, ho odprezentovať celej komunite na večernej komunite, ktorá je dva dni pred daným sviatkom.</w:t>
      </w:r>
    </w:p>
    <w:p w14:paraId="26A4DD6E" w14:textId="77777777" w:rsidR="00696DC1" w:rsidRDefault="00696DC1" w:rsidP="006B6CC5">
      <w:pPr>
        <w:spacing w:after="0" w:line="360" w:lineRule="auto"/>
        <w:jc w:val="both"/>
      </w:pPr>
    </w:p>
    <w:p w14:paraId="4056D84B" w14:textId="1C2396D7" w:rsidR="00696DC1" w:rsidRPr="00DC6E16" w:rsidRDefault="00696DC1" w:rsidP="00E179E8">
      <w:pPr>
        <w:pStyle w:val="Nadpis1"/>
        <w:numPr>
          <w:ilvl w:val="0"/>
          <w:numId w:val="27"/>
        </w:numPr>
        <w:rPr>
          <w:sz w:val="32"/>
          <w:u w:val="single"/>
        </w:rPr>
      </w:pPr>
      <w:bookmarkStart w:id="60" w:name="_Toc236990588"/>
      <w:r w:rsidRPr="00DC6E16">
        <w:rPr>
          <w:sz w:val="32"/>
          <w:u w:val="single"/>
        </w:rPr>
        <w:t>Hľadanie práce</w:t>
      </w:r>
      <w:bookmarkEnd w:id="60"/>
    </w:p>
    <w:p w14:paraId="11A0C24A" w14:textId="2DDF2C2C" w:rsidR="00696DC1" w:rsidRDefault="002C6A85" w:rsidP="006B6CC5">
      <w:pPr>
        <w:spacing w:after="0" w:line="360" w:lineRule="auto"/>
        <w:jc w:val="both"/>
      </w:pPr>
      <w:r>
        <w:t>Je povolené od 2. a vyššej fázy. Po prestupe do druhej fázy si klient napíše životopis a dá ho skontrolovať pracovníkovi RP, ktorý je za to zodpovedný. Až po jeho schválení môže začať s hľadaním práce. Na internete ju môže hľadať</w:t>
      </w:r>
      <w:r w:rsidR="00696DC1">
        <w:t xml:space="preserve"> max. 10 hodín týždenne (písanie životopisu, hľadanie, pohovory, nácvik atď.). Klient je povinný</w:t>
      </w:r>
      <w:r w:rsidR="00C73359">
        <w:t xml:space="preserve"> svoju činnosť</w:t>
      </w:r>
      <w:r w:rsidR="00696DC1">
        <w:t xml:space="preserve"> zapisovať do tlačív -</w:t>
      </w:r>
      <w:r>
        <w:t xml:space="preserve"> </w:t>
      </w:r>
      <w:r w:rsidR="00696DC1">
        <w:t>prehľad hľadania práce a pracovné pohovory. Tieto tlačivá si nosí so sebou na hlavnú komunitu a ak reaguje na nejakú ponuku, prezentuje</w:t>
      </w:r>
      <w:r>
        <w:t xml:space="preserve"> komunite,</w:t>
      </w:r>
      <w:r w:rsidR="00696DC1">
        <w:t xml:space="preserve"> o</w:t>
      </w:r>
      <w:r>
        <w:t> </w:t>
      </w:r>
      <w:r w:rsidR="00696DC1">
        <w:t>aké</w:t>
      </w:r>
      <w:r>
        <w:t xml:space="preserve"> pozície v akých</w:t>
      </w:r>
      <w:r w:rsidR="00696DC1">
        <w:t xml:space="preserve"> firm</w:t>
      </w:r>
      <w:r>
        <w:t>ách</w:t>
      </w:r>
      <w:r w:rsidR="00696DC1">
        <w:t xml:space="preserve"> sa jedná. Komunita má právo do výberu zasahovať.</w:t>
      </w:r>
    </w:p>
    <w:p w14:paraId="6ED887E0" w14:textId="0FDA8FC3" w:rsidR="00FE230F" w:rsidRDefault="00696DC1" w:rsidP="006B6CC5">
      <w:pPr>
        <w:spacing w:after="0" w:line="360" w:lineRule="auto"/>
        <w:jc w:val="both"/>
      </w:pPr>
      <w:r>
        <w:t xml:space="preserve">Ak klient dostane prácu – pracovnú zmluvu musí najskôr skonzultovať s pracovníkom RP a podpísať ju v jeho prítomnosti. Odporúčame, aby klient zamestnávateľovi povedal, kde sa </w:t>
      </w:r>
      <w:r>
        <w:lastRenderedPageBreak/>
        <w:t>aktuálne nachádza. Počas prvých dvoch</w:t>
      </w:r>
      <w:r w:rsidR="00C73359">
        <w:t xml:space="preserve"> pracovných</w:t>
      </w:r>
      <w:r>
        <w:t xml:space="preserve"> týždňov klient pravidelne absolvuje dychovú skúšku na prítomnosť alkoholu, taktiež si nahlasuje vždy na hlavnej komunite technický bod ide do práce. </w:t>
      </w:r>
      <w:r w:rsidR="00FE230F">
        <w:t>Taktiež je klient povinný nahlásiť pracovníčke zodpovednej za stravovanie a sociálnemu pracovníkovi, ako má zabezpečené obedy (gastrolístky/obedy z našej kuchyne/hotovosť.)</w:t>
      </w:r>
    </w:p>
    <w:p w14:paraId="3F957F2F" w14:textId="77F8A9C1" w:rsidR="00696DC1" w:rsidRDefault="00696DC1" w:rsidP="006B6CC5">
      <w:pPr>
        <w:spacing w:after="0" w:line="360" w:lineRule="auto"/>
        <w:jc w:val="both"/>
      </w:pPr>
      <w:r>
        <w:t xml:space="preserve">Klient je následne povinný každý mesiac priniesť pracovnú dochádzku (opečiatkovanú a podpísanú vedúcim) do 8. dňa nasledujúceho mesiaca a odovzdať ju pracovníkovi RP. </w:t>
      </w:r>
      <w:r w:rsidR="00FE230F">
        <w:t>Taktiež ukázať výplatnú pásku pracovníkovi zodpovednému za financie.</w:t>
      </w:r>
    </w:p>
    <w:p w14:paraId="520AC595" w14:textId="6D4FF055" w:rsidR="00FE230F" w:rsidRDefault="00FE230F" w:rsidP="006B6CC5">
      <w:pPr>
        <w:spacing w:after="0" w:line="360" w:lineRule="auto"/>
        <w:jc w:val="both"/>
      </w:pPr>
      <w:r>
        <w:t>V 2. fáze nie sú povolené nadčasy, ani soboty. Vo vyšších fázach sa môžu robiť dve soboty max 8 hodín, ak to vyžaduje zamestnávateľ alebo po zvážení tímu RP. Súčet nadčasov za mesiac nesmie presiahnuť 16 hodín vrátane odrobených sobôt.</w:t>
      </w:r>
    </w:p>
    <w:p w14:paraId="376A4660" w14:textId="77777777" w:rsidR="00FE230F" w:rsidRPr="00DC6E16" w:rsidRDefault="00FE230F" w:rsidP="006B6CC5">
      <w:pPr>
        <w:spacing w:after="0" w:line="360" w:lineRule="auto"/>
        <w:jc w:val="both"/>
        <w:rPr>
          <w:sz w:val="32"/>
          <w:szCs w:val="32"/>
        </w:rPr>
      </w:pPr>
    </w:p>
    <w:p w14:paraId="11A2E8F9" w14:textId="4FE47605" w:rsidR="00EF0A02" w:rsidRPr="00DC6E16" w:rsidRDefault="2E7715EF" w:rsidP="00E179E8">
      <w:pPr>
        <w:pStyle w:val="Nadpis1"/>
        <w:numPr>
          <w:ilvl w:val="0"/>
          <w:numId w:val="27"/>
        </w:numPr>
        <w:rPr>
          <w:sz w:val="32"/>
          <w:u w:val="single"/>
        </w:rPr>
      </w:pPr>
      <w:bookmarkStart w:id="61" w:name="_Toc236990589"/>
      <w:r w:rsidRPr="00DC6E16">
        <w:rPr>
          <w:sz w:val="32"/>
          <w:u w:val="single"/>
        </w:rPr>
        <w:t>PN režim</w:t>
      </w:r>
      <w:r w:rsidR="00397336" w:rsidRPr="00DC6E16">
        <w:rPr>
          <w:sz w:val="32"/>
          <w:u w:val="single"/>
        </w:rPr>
        <w:t xml:space="preserve"> a hospitalizácia</w:t>
      </w:r>
      <w:bookmarkEnd w:id="61"/>
    </w:p>
    <w:p w14:paraId="31D052AD" w14:textId="29550CBD" w:rsidR="00EF0A02" w:rsidRDefault="2E7715EF" w:rsidP="001D57EA">
      <w:pPr>
        <w:spacing w:after="0" w:line="360" w:lineRule="auto"/>
        <w:jc w:val="both"/>
      </w:pPr>
      <w:r>
        <w:t>PN režim je určený pre klientov, ktorí sú chorí a lekár im odporučil práceneschopnosť</w:t>
      </w:r>
      <w:r w:rsidR="61CC9647">
        <w:t xml:space="preserve"> alebo </w:t>
      </w:r>
      <w:r w:rsidR="001B701C">
        <w:t>pokoj</w:t>
      </w:r>
      <w:r w:rsidR="61CC9647">
        <w:t>ový režim.</w:t>
      </w:r>
    </w:p>
    <w:p w14:paraId="200095DC" w14:textId="77777777" w:rsidR="00EF0A02" w:rsidRPr="001B701C" w:rsidRDefault="2E7715EF" w:rsidP="001D57EA">
      <w:pPr>
        <w:spacing w:after="0" w:line="360" w:lineRule="auto"/>
        <w:jc w:val="both"/>
        <w:rPr>
          <w:u w:val="single"/>
        </w:rPr>
      </w:pPr>
      <w:r w:rsidRPr="001B701C">
        <w:rPr>
          <w:u w:val="single"/>
        </w:rPr>
        <w:t>Klient v PN režime:</w:t>
      </w:r>
    </w:p>
    <w:p w14:paraId="5181D8AF" w14:textId="77777777" w:rsidR="00EF0A02" w:rsidRDefault="0407DFE6" w:rsidP="001D57EA">
      <w:pPr>
        <w:pStyle w:val="Odsekzoznamu"/>
        <w:numPr>
          <w:ilvl w:val="0"/>
          <w:numId w:val="19"/>
        </w:numPr>
        <w:spacing w:after="0" w:line="360" w:lineRule="auto"/>
        <w:ind w:left="0"/>
        <w:jc w:val="both"/>
      </w:pPr>
      <w:r>
        <w:t>S</w:t>
      </w:r>
      <w:r w:rsidR="2E7715EF">
        <w:t>i nechá vystaviť klasickú práceneschopnosť (PN-ka), ak chodí do zamestnania od ošetrujúceho lekára. Okrem trvalej adresy v nej uvedie aj adresu nášho zariadenia (v kolónke - presná adresa, kde sa bude poistenec zdržiavať v čase dočasnej pracovnej neschopnosti).</w:t>
      </w:r>
    </w:p>
    <w:p w14:paraId="7D62A183" w14:textId="77777777" w:rsidR="00EF0A02" w:rsidRDefault="0407DFE6" w:rsidP="001D57EA">
      <w:pPr>
        <w:pStyle w:val="Odsekzoznamu"/>
        <w:numPr>
          <w:ilvl w:val="0"/>
          <w:numId w:val="19"/>
        </w:numPr>
        <w:spacing w:after="0" w:line="360" w:lineRule="auto"/>
        <w:ind w:left="0"/>
        <w:jc w:val="both"/>
      </w:pPr>
      <w:r>
        <w:t>S</w:t>
      </w:r>
      <w:r w:rsidR="2E7715EF">
        <w:t>i dá na PN-ku vypísať vychádzky, ak mu ich lekár odporučí.</w:t>
      </w:r>
    </w:p>
    <w:p w14:paraId="4BDB2D07" w14:textId="77777777" w:rsidR="00EF0A02" w:rsidRDefault="00F15393" w:rsidP="001D57EA">
      <w:pPr>
        <w:pStyle w:val="Odsekzoznamu"/>
        <w:numPr>
          <w:ilvl w:val="0"/>
          <w:numId w:val="19"/>
        </w:numPr>
        <w:spacing w:after="0" w:line="360" w:lineRule="auto"/>
        <w:ind w:left="0"/>
        <w:jc w:val="both"/>
      </w:pPr>
      <w:r>
        <w:t>U</w:t>
      </w:r>
      <w:r w:rsidR="2E7715EF">
        <w:t>pozorní lekára na svoju závislosť pri predpisovaní liekov s obsahom alkoholu alebo iných návykových látok.</w:t>
      </w:r>
    </w:p>
    <w:p w14:paraId="325B4AEC" w14:textId="77777777" w:rsidR="00EC21DD" w:rsidRDefault="00F15393" w:rsidP="001D57EA">
      <w:pPr>
        <w:pStyle w:val="Odsekzoznamu"/>
        <w:numPr>
          <w:ilvl w:val="0"/>
          <w:numId w:val="19"/>
        </w:numPr>
        <w:spacing w:after="0" w:line="360" w:lineRule="auto"/>
        <w:ind w:left="0"/>
        <w:jc w:val="both"/>
      </w:pPr>
      <w:r>
        <w:t>U</w:t>
      </w:r>
      <w:r w:rsidR="2E7715EF">
        <w:t>káže recept s liekmi službukonajúcemu pracovníkovi a až následne si ich pôjde vybrať do lekárne alebo požiada</w:t>
      </w:r>
      <w:r w:rsidR="4FEC552C">
        <w:t xml:space="preserve"> o to</w:t>
      </w:r>
      <w:r w:rsidR="2E7715EF">
        <w:t xml:space="preserve"> iného klienta. Ak ošetrujúci lekár vystaví elektronický recept, klient požiada, aby mu lekár lieky a spôsob užívania napísal na samostatný papier, ktorý bude slúžiť ako informácia pre službukonajúceho pracovníka. </w:t>
      </w:r>
    </w:p>
    <w:p w14:paraId="7356105B" w14:textId="5189DC6D" w:rsidR="00265CC2" w:rsidRDefault="00F15393" w:rsidP="001D57EA">
      <w:pPr>
        <w:pStyle w:val="Odsekzoznamu"/>
        <w:numPr>
          <w:ilvl w:val="0"/>
          <w:numId w:val="19"/>
        </w:numPr>
        <w:spacing w:after="0" w:line="360" w:lineRule="auto"/>
        <w:ind w:left="0"/>
        <w:jc w:val="both"/>
      </w:pPr>
      <w:r>
        <w:t>O</w:t>
      </w:r>
      <w:r w:rsidR="2E7715EF">
        <w:t xml:space="preserve">dovzdá </w:t>
      </w:r>
      <w:r w:rsidR="61CC9647">
        <w:t>službukonajúcemu</w:t>
      </w:r>
      <w:r w:rsidR="2E7715EF">
        <w:t xml:space="preserve"> pracovníkovi pokladničné bloky za poplatok u lekára a za lieky.</w:t>
      </w:r>
    </w:p>
    <w:p w14:paraId="47BE5DFB" w14:textId="77777777" w:rsidR="00265CC2" w:rsidRDefault="46C8FCF5" w:rsidP="001D57EA">
      <w:pPr>
        <w:pStyle w:val="Odsekzoznamu"/>
        <w:numPr>
          <w:ilvl w:val="0"/>
          <w:numId w:val="19"/>
        </w:numPr>
        <w:spacing w:after="0" w:line="360" w:lineRule="auto"/>
        <w:ind w:left="0"/>
        <w:jc w:val="both"/>
      </w:pPr>
      <w:r>
        <w:t>O</w:t>
      </w:r>
      <w:r w:rsidR="2E7715EF">
        <w:t>dovzdá lieky službukonajúcemu pracovníkovi a dbá na ich pravidelné užívanie.</w:t>
      </w:r>
    </w:p>
    <w:p w14:paraId="6D2847D0" w14:textId="77777777" w:rsidR="00265CC2" w:rsidRDefault="46C8FCF5" w:rsidP="001D57EA">
      <w:pPr>
        <w:pStyle w:val="Odsekzoznamu"/>
        <w:numPr>
          <w:ilvl w:val="0"/>
          <w:numId w:val="19"/>
        </w:numPr>
        <w:spacing w:after="0" w:line="360" w:lineRule="auto"/>
        <w:ind w:left="0"/>
        <w:jc w:val="both"/>
      </w:pPr>
      <w:r>
        <w:t>N</w:t>
      </w:r>
      <w:r w:rsidR="2E7715EF">
        <w:t>echodí domov. Pri dlhodobej PN-ke sa môže udeliť výnimka - môže ísť na víkend domov, ak sa vyskytne závažná situácia.</w:t>
      </w:r>
    </w:p>
    <w:p w14:paraId="3D57EA67" w14:textId="77777777" w:rsidR="00603D57" w:rsidRDefault="488E40DF" w:rsidP="001D57EA">
      <w:pPr>
        <w:pStyle w:val="Odsekzoznamu"/>
        <w:numPr>
          <w:ilvl w:val="0"/>
          <w:numId w:val="19"/>
        </w:numPr>
        <w:spacing w:after="0" w:line="360" w:lineRule="auto"/>
        <w:ind w:left="0"/>
        <w:jc w:val="both"/>
      </w:pPr>
      <w:r>
        <w:t>O</w:t>
      </w:r>
      <w:r w:rsidR="2E7715EF">
        <w:t xml:space="preserve">stáva pri </w:t>
      </w:r>
      <w:r w:rsidR="4FEC552C">
        <w:t>infekčnom</w:t>
      </w:r>
      <w:r w:rsidR="2E7715EF">
        <w:t xml:space="preserve"> ochorení v samostatnej izbe podľa závažnosti ochorenia a podľa určenia lekára</w:t>
      </w:r>
      <w:r>
        <w:t>.</w:t>
      </w:r>
    </w:p>
    <w:p w14:paraId="70C8445C" w14:textId="77777777" w:rsidR="00603D57" w:rsidRDefault="488E40DF" w:rsidP="001D57EA">
      <w:pPr>
        <w:pStyle w:val="Odsekzoznamu"/>
        <w:numPr>
          <w:ilvl w:val="0"/>
          <w:numId w:val="19"/>
        </w:numPr>
        <w:spacing w:after="0" w:line="360" w:lineRule="auto"/>
        <w:ind w:left="0"/>
        <w:jc w:val="both"/>
      </w:pPr>
      <w:r>
        <w:t>N</w:t>
      </w:r>
      <w:r w:rsidR="2E7715EF">
        <w:t>ezúčastňuje sa na komunite a na skupinách.</w:t>
      </w:r>
    </w:p>
    <w:p w14:paraId="4DF3808C" w14:textId="20522E16" w:rsidR="00F2327D" w:rsidRDefault="2E7715EF" w:rsidP="001D57EA">
      <w:pPr>
        <w:pStyle w:val="Odsekzoznamu"/>
        <w:numPr>
          <w:ilvl w:val="0"/>
          <w:numId w:val="19"/>
        </w:numPr>
        <w:spacing w:after="0" w:line="360" w:lineRule="auto"/>
        <w:ind w:left="0"/>
        <w:jc w:val="both"/>
      </w:pPr>
      <w:r>
        <w:t>Vždy pred hlavnou komunitou (v pracovné dni večerná a cez víkend ranná) odovzdá správičku, v ktorej opíše prežívanie, emócie, myšlienky</w:t>
      </w:r>
      <w:r w:rsidR="61CC9647">
        <w:t xml:space="preserve"> počas dňa. </w:t>
      </w:r>
    </w:p>
    <w:p w14:paraId="11974FE8" w14:textId="77777777" w:rsidR="00F2327D" w:rsidRDefault="3547A4F7" w:rsidP="001D57EA">
      <w:pPr>
        <w:pStyle w:val="Odsekzoznamu"/>
        <w:numPr>
          <w:ilvl w:val="0"/>
          <w:numId w:val="19"/>
        </w:numPr>
        <w:spacing w:after="0" w:line="360" w:lineRule="auto"/>
        <w:ind w:left="0"/>
        <w:jc w:val="both"/>
      </w:pPr>
      <w:r>
        <w:t>N</w:t>
      </w:r>
      <w:r w:rsidR="2E7715EF">
        <w:t xml:space="preserve">epozerá televízor, rádio </w:t>
      </w:r>
      <w:r w:rsidR="4FEC552C">
        <w:t xml:space="preserve">môže </w:t>
      </w:r>
      <w:r w:rsidR="2E7715EF">
        <w:t>počúva</w:t>
      </w:r>
      <w:r w:rsidR="4FEC552C">
        <w:t>ť</w:t>
      </w:r>
      <w:r w:rsidR="2E7715EF">
        <w:t>.</w:t>
      </w:r>
    </w:p>
    <w:p w14:paraId="74E130F9" w14:textId="77777777" w:rsidR="00F2327D" w:rsidRDefault="3547A4F7" w:rsidP="001D57EA">
      <w:pPr>
        <w:pStyle w:val="Odsekzoznamu"/>
        <w:numPr>
          <w:ilvl w:val="0"/>
          <w:numId w:val="19"/>
        </w:numPr>
        <w:spacing w:after="0" w:line="360" w:lineRule="auto"/>
        <w:ind w:left="0"/>
        <w:jc w:val="both"/>
      </w:pPr>
      <w:r>
        <w:lastRenderedPageBreak/>
        <w:t>S</w:t>
      </w:r>
      <w:r w:rsidR="2E7715EF">
        <w:t xml:space="preserve">travuje sa samostatne. Chorým nenosia jedlo klienti pracujúci v kuchyni, ale iný klient. </w:t>
      </w:r>
    </w:p>
    <w:p w14:paraId="7E20BB69" w14:textId="77777777" w:rsidR="00112F71" w:rsidRDefault="3547A4F7" w:rsidP="001D57EA">
      <w:pPr>
        <w:pStyle w:val="Odsekzoznamu"/>
        <w:numPr>
          <w:ilvl w:val="0"/>
          <w:numId w:val="19"/>
        </w:numPr>
        <w:spacing w:after="0" w:line="360" w:lineRule="auto"/>
        <w:ind w:left="0"/>
        <w:jc w:val="both"/>
      </w:pPr>
      <w:r>
        <w:t>P</w:t>
      </w:r>
      <w:r w:rsidR="2E7715EF">
        <w:t>ovolené sú maximálne 4 cigarety denne. Pri respiračných ochoreniach odporúčame nefajčiť cigarety, ale</w:t>
      </w:r>
      <w:r w:rsidR="124589C2">
        <w:t>bo</w:t>
      </w:r>
      <w:r w:rsidR="2E7715EF">
        <w:t xml:space="preserve"> minimalizovať fajčenie. </w:t>
      </w:r>
    </w:p>
    <w:p w14:paraId="6FA18229" w14:textId="2BE1D829" w:rsidR="00112F71" w:rsidRDefault="54044A53" w:rsidP="001D57EA">
      <w:pPr>
        <w:pStyle w:val="Odsekzoznamu"/>
        <w:numPr>
          <w:ilvl w:val="0"/>
          <w:numId w:val="19"/>
        </w:numPr>
        <w:spacing w:after="0" w:line="360" w:lineRule="auto"/>
        <w:ind w:left="0"/>
        <w:jc w:val="both"/>
      </w:pPr>
      <w:r>
        <w:t>P</w:t>
      </w:r>
      <w:r w:rsidR="2E7715EF">
        <w:t>o zlepšení zdravotného stavu</w:t>
      </w:r>
      <w:r w:rsidR="4FEC552C">
        <w:t>, klient</w:t>
      </w:r>
      <w:r w:rsidR="2E7715EF">
        <w:t xml:space="preserve"> na RK informuje o svojom zdravotnom stave a ponúkne svoje služby richtárovi (podrichtárovi).</w:t>
      </w:r>
    </w:p>
    <w:p w14:paraId="220B6279" w14:textId="77777777" w:rsidR="00EF0A02" w:rsidRDefault="2E7715EF" w:rsidP="001D57EA">
      <w:pPr>
        <w:spacing w:after="0" w:line="360" w:lineRule="auto"/>
        <w:jc w:val="both"/>
      </w:pPr>
      <w:r>
        <w:t>Ak klient nechodí do zamestnania:</w:t>
      </w:r>
    </w:p>
    <w:p w14:paraId="29CD6DF0" w14:textId="42493EBB" w:rsidR="007774B7" w:rsidRDefault="2E7715EF" w:rsidP="001D57EA">
      <w:pPr>
        <w:spacing w:after="0" w:line="360" w:lineRule="auto"/>
        <w:jc w:val="both"/>
      </w:pPr>
      <w:r>
        <w:t>požiada ošetrujúceho lekára o odporúčanie PN režimu, kde bude uvedené:</w:t>
      </w:r>
    </w:p>
    <w:p w14:paraId="48FF4995" w14:textId="77777777" w:rsidR="007774B7" w:rsidRDefault="7BA6E8D7" w:rsidP="001D57EA">
      <w:pPr>
        <w:pStyle w:val="Odsekzoznamu"/>
        <w:numPr>
          <w:ilvl w:val="0"/>
          <w:numId w:val="19"/>
        </w:numPr>
        <w:spacing w:after="0" w:line="360" w:lineRule="auto"/>
        <w:ind w:left="0"/>
        <w:jc w:val="both"/>
      </w:pPr>
      <w:r>
        <w:t>S</w:t>
      </w:r>
      <w:r w:rsidR="2E7715EF">
        <w:t>pôsob realizácie PN režimu</w:t>
      </w:r>
      <w:r>
        <w:t>.</w:t>
      </w:r>
    </w:p>
    <w:p w14:paraId="04B6B838" w14:textId="77777777" w:rsidR="007774B7" w:rsidRDefault="7BA6E8D7" w:rsidP="001D57EA">
      <w:pPr>
        <w:pStyle w:val="Odsekzoznamu"/>
        <w:numPr>
          <w:ilvl w:val="0"/>
          <w:numId w:val="19"/>
        </w:numPr>
        <w:spacing w:after="0" w:line="360" w:lineRule="auto"/>
        <w:ind w:left="0"/>
        <w:jc w:val="both"/>
      </w:pPr>
      <w:r>
        <w:t>D</w:t>
      </w:r>
      <w:r w:rsidR="2E7715EF">
        <w:t>oba PN režimu</w:t>
      </w:r>
      <w:r>
        <w:t>.</w:t>
      </w:r>
    </w:p>
    <w:p w14:paraId="70C5DCB6" w14:textId="77777777" w:rsidR="007774B7" w:rsidRDefault="7BA6E8D7" w:rsidP="001D57EA">
      <w:pPr>
        <w:pStyle w:val="Odsekzoznamu"/>
        <w:numPr>
          <w:ilvl w:val="0"/>
          <w:numId w:val="19"/>
        </w:numPr>
        <w:spacing w:after="0" w:line="360" w:lineRule="auto"/>
        <w:ind w:left="0"/>
        <w:jc w:val="both"/>
      </w:pPr>
      <w:r>
        <w:t>L</w:t>
      </w:r>
      <w:r w:rsidR="2E7715EF">
        <w:t>ieky, ktoré je potrebné užívať počas PN režimu (pri predpisovaní liekov s obsahom alkoholu, alebo iných návykových látok upozorní lekára na svoju závislosť)</w:t>
      </w:r>
      <w:r>
        <w:t>.</w:t>
      </w:r>
    </w:p>
    <w:p w14:paraId="71B11DF0" w14:textId="77777777" w:rsidR="007774B7" w:rsidRDefault="7BA6E8D7" w:rsidP="001D57EA">
      <w:pPr>
        <w:pStyle w:val="Odsekzoznamu"/>
        <w:numPr>
          <w:ilvl w:val="0"/>
          <w:numId w:val="19"/>
        </w:numPr>
        <w:spacing w:after="0" w:line="360" w:lineRule="auto"/>
        <w:ind w:left="0"/>
        <w:jc w:val="both"/>
      </w:pPr>
      <w:r>
        <w:t>V</w:t>
      </w:r>
      <w:r w:rsidR="2E7715EF">
        <w:t>ychádzky, ak mu ich lekár odporučil</w:t>
      </w:r>
      <w:r>
        <w:t>.</w:t>
      </w:r>
    </w:p>
    <w:p w14:paraId="32D668B7" w14:textId="77777777" w:rsidR="004E31F5" w:rsidRDefault="7BA6E8D7" w:rsidP="001D57EA">
      <w:pPr>
        <w:pStyle w:val="Odsekzoznamu"/>
        <w:numPr>
          <w:ilvl w:val="0"/>
          <w:numId w:val="19"/>
        </w:numPr>
        <w:spacing w:after="0" w:line="360" w:lineRule="auto"/>
        <w:ind w:left="0"/>
        <w:jc w:val="both"/>
      </w:pPr>
      <w:r>
        <w:t>P</w:t>
      </w:r>
      <w:r w:rsidR="2E7715EF">
        <w:t>ečiatka a podpis lekára.</w:t>
      </w:r>
    </w:p>
    <w:p w14:paraId="5659488B" w14:textId="4DE82DAF" w:rsidR="00397336" w:rsidRPr="001B701C" w:rsidRDefault="00397336" w:rsidP="00397336">
      <w:pPr>
        <w:pStyle w:val="Odsekzoznamu"/>
        <w:spacing w:after="0" w:line="360" w:lineRule="auto"/>
        <w:ind w:left="0"/>
        <w:jc w:val="both"/>
        <w:rPr>
          <w:u w:val="single"/>
        </w:rPr>
      </w:pPr>
      <w:r w:rsidRPr="001B701C">
        <w:rPr>
          <w:u w:val="single"/>
        </w:rPr>
        <w:t>Klient</w:t>
      </w:r>
      <w:r w:rsidR="001B701C" w:rsidRPr="001B701C">
        <w:rPr>
          <w:u w:val="single"/>
        </w:rPr>
        <w:t xml:space="preserve"> na hospitalizácii</w:t>
      </w:r>
    </w:p>
    <w:p w14:paraId="2E2A15F3" w14:textId="0AAC629C" w:rsidR="00397336" w:rsidRDefault="00397336" w:rsidP="00397336">
      <w:pPr>
        <w:pStyle w:val="Odsekzoznamu"/>
        <w:spacing w:after="0" w:line="360" w:lineRule="auto"/>
        <w:ind w:left="0"/>
        <w:jc w:val="both"/>
      </w:pPr>
      <w:r w:rsidRPr="00397336">
        <w:t xml:space="preserve">V prípade, že sa klient ocitne na hospitalizácii, </w:t>
      </w:r>
      <w:r>
        <w:t xml:space="preserve">počas nej </w:t>
      </w:r>
      <w:r w:rsidRPr="00397336">
        <w:t xml:space="preserve">sa riadi pokynmi a odporúčaniami lekárov. </w:t>
      </w:r>
      <w:r>
        <w:t>V prípade podpísania</w:t>
      </w:r>
      <w:r w:rsidRPr="00397336">
        <w:t xml:space="preserve"> reverzu, nie je možný</w:t>
      </w:r>
      <w:r>
        <w:t xml:space="preserve"> jeho</w:t>
      </w:r>
      <w:r w:rsidRPr="00397336">
        <w:t xml:space="preserve"> návrat do programu. Po návrate z</w:t>
      </w:r>
      <w:r>
        <w:t> </w:t>
      </w:r>
      <w:r w:rsidRPr="00397336">
        <w:t>hospitalizácie</w:t>
      </w:r>
      <w:r>
        <w:t xml:space="preserve"> klient absolvuje</w:t>
      </w:r>
      <w:r w:rsidRPr="00397336">
        <w:t xml:space="preserve"> vstupnú skupinu, kde zreferuje obdobie strávené v nemocnici </w:t>
      </w:r>
      <w:r>
        <w:t>–</w:t>
      </w:r>
      <w:r w:rsidRPr="00397336">
        <w:t xml:space="preserve"> udalosti</w:t>
      </w:r>
      <w:r>
        <w:t xml:space="preserve">, ktoré sa tam stali </w:t>
      </w:r>
      <w:r w:rsidRPr="00397336">
        <w:t>a</w:t>
      </w:r>
      <w:r>
        <w:t> s tým spojené jeho</w:t>
      </w:r>
      <w:r w:rsidRPr="00397336">
        <w:t xml:space="preserve"> prežívanie. O klientovom opätovnom vstupe do komunit</w:t>
      </w:r>
      <w:r>
        <w:t>y</w:t>
      </w:r>
      <w:r w:rsidRPr="00397336">
        <w:t xml:space="preserve"> sa hlasuje a je potrebné mať ⅔ hlasov.</w:t>
      </w:r>
    </w:p>
    <w:p w14:paraId="667BF6F1" w14:textId="77777777" w:rsidR="007774B7" w:rsidRDefault="007774B7" w:rsidP="001D57EA">
      <w:pPr>
        <w:spacing w:after="0" w:line="360" w:lineRule="auto"/>
        <w:jc w:val="both"/>
      </w:pPr>
    </w:p>
    <w:p w14:paraId="287B1276" w14:textId="0320C414" w:rsidR="00322447" w:rsidRPr="00DC6E16" w:rsidRDefault="00322447" w:rsidP="00E179E8">
      <w:pPr>
        <w:pStyle w:val="Nadpis1"/>
        <w:numPr>
          <w:ilvl w:val="0"/>
          <w:numId w:val="27"/>
        </w:numPr>
        <w:rPr>
          <w:sz w:val="32"/>
          <w:u w:val="single"/>
        </w:rPr>
      </w:pPr>
      <w:bookmarkStart w:id="62" w:name="_Toc236990590"/>
      <w:r w:rsidRPr="00DC6E16">
        <w:rPr>
          <w:sz w:val="32"/>
          <w:u w:val="single"/>
        </w:rPr>
        <w:t>Používanie elektronických zariadení</w:t>
      </w:r>
      <w:bookmarkEnd w:id="62"/>
    </w:p>
    <w:p w14:paraId="3CBD59D0" w14:textId="39D828AC" w:rsidR="00CD1362" w:rsidRPr="00CB39CA" w:rsidRDefault="0FA1255A" w:rsidP="005B18D7">
      <w:pPr>
        <w:pStyle w:val="Nadpis2"/>
        <w:rPr>
          <w:color w:val="auto"/>
          <w:sz w:val="28"/>
          <w:szCs w:val="28"/>
          <w:u w:val="single"/>
        </w:rPr>
      </w:pPr>
      <w:bookmarkStart w:id="63" w:name="_Toc236990591"/>
      <w:r w:rsidRPr="00CB39CA">
        <w:rPr>
          <w:color w:val="auto"/>
          <w:u w:val="single"/>
        </w:rPr>
        <w:t>Mobil</w:t>
      </w:r>
      <w:bookmarkEnd w:id="63"/>
    </w:p>
    <w:p w14:paraId="472B475F" w14:textId="632CC5DD" w:rsidR="00CD1362" w:rsidRDefault="0FA1255A" w:rsidP="001D57EA">
      <w:pPr>
        <w:spacing w:after="0" w:line="360" w:lineRule="auto"/>
        <w:jc w:val="both"/>
      </w:pPr>
      <w:r>
        <w:t>V 0. a 1. fáz</w:t>
      </w:r>
      <w:r w:rsidR="003653AF">
        <w:t>e</w:t>
      </w:r>
      <w:r>
        <w:t xml:space="preserve"> klient vlastný mobil nepoužíva</w:t>
      </w:r>
      <w:r w:rsidR="4BD9BF51">
        <w:t>. K</w:t>
      </w:r>
      <w:r>
        <w:t>ontakt s rodinou a blízkymi osobami, ktoré sú pre klienta bezpečné v zmysle abstinencie, je možný len formou telefonického rozhovoru v prítomnosti službukonajúceho pracovníka za účelom riešenia ekonomických, právnych, sociálnych, zdravotných a materiálnych záležitostí – tzv. technická komunikácia, resp. ako odmena.</w:t>
      </w:r>
      <w:r w:rsidR="161501D4">
        <w:t xml:space="preserve"> Na tieto účely používa </w:t>
      </w:r>
      <w:r w:rsidR="63939B16">
        <w:t xml:space="preserve">telefón centra. </w:t>
      </w:r>
    </w:p>
    <w:p w14:paraId="625DD3F0" w14:textId="37220480" w:rsidR="00185931" w:rsidRDefault="161501D4" w:rsidP="001D57EA">
      <w:pPr>
        <w:spacing w:after="0" w:line="360" w:lineRule="auto"/>
        <w:jc w:val="both"/>
      </w:pPr>
      <w:r>
        <w:t>Druhá možnosť využívania telefónu</w:t>
      </w:r>
      <w:r w:rsidR="63939B16">
        <w:t xml:space="preserve"> centra sú víkendové telefonáty. Má na ne nárok klient v</w:t>
      </w:r>
      <w:r w:rsidR="001B701C">
        <w:t> 0. a</w:t>
      </w:r>
      <w:r w:rsidR="63939B16">
        <w:t xml:space="preserve"> 1. fáze. </w:t>
      </w:r>
      <w:r w:rsidR="1C8BB0F5">
        <w:t>Tomu predchádza, že klient si nahlási bod na jeden z dní víkendu</w:t>
      </w:r>
      <w:r w:rsidR="00524134">
        <w:t xml:space="preserve"> alebo cez osobné voľno v piatok kedykoľvek po nácviku pracovných zručnosti</w:t>
      </w:r>
      <w:r w:rsidR="1C8BB0F5">
        <w:t>, kedy chce telefonovať s</w:t>
      </w:r>
      <w:r w:rsidR="006A4085">
        <w:t> rodinnými príslušníkmi alebo osobami</w:t>
      </w:r>
      <w:r w:rsidR="1C8BB0F5">
        <w:t>, ktor</w:t>
      </w:r>
      <w:r w:rsidR="006A4085">
        <w:t>é</w:t>
      </w:r>
      <w:r w:rsidR="1C8BB0F5">
        <w:t xml:space="preserve"> </w:t>
      </w:r>
      <w:r w:rsidR="006A4085">
        <w:t>sú</w:t>
      </w:r>
      <w:r w:rsidR="1C8BB0F5">
        <w:t xml:space="preserve"> bezpečná v rámci abstinencie. Dĺžka telefonátu je maximálne 15 minút</w:t>
      </w:r>
      <w:r w:rsidR="009F64A1">
        <w:t xml:space="preserve"> pre klientov v 0. fáze a 30 minút pre klientov v 1.fáze</w:t>
      </w:r>
      <w:r w:rsidR="002B053C">
        <w:t xml:space="preserve"> v prítomnosti terapeuta.</w:t>
      </w:r>
    </w:p>
    <w:p w14:paraId="44988284" w14:textId="35C67434" w:rsidR="00CD1362" w:rsidRDefault="0FA1255A" w:rsidP="001D57EA">
      <w:pPr>
        <w:spacing w:after="0" w:line="360" w:lineRule="auto"/>
        <w:jc w:val="both"/>
      </w:pPr>
      <w:r>
        <w:t>Vlastný mobil môže klient používať od 2. fázy. Klient pod dohľadom</w:t>
      </w:r>
      <w:r w:rsidR="61CC9647">
        <w:t xml:space="preserve"> službukonajúceho pracovníka</w:t>
      </w:r>
      <w:r>
        <w:t xml:space="preserve"> odstráni kontakty, ktoré sú ohrozením v zmysle abstinencie a taktiež fotografie, videonahrávky, hudbu, súbory</w:t>
      </w:r>
      <w:r w:rsidR="4FEC552C">
        <w:t>, aplikácie</w:t>
      </w:r>
      <w:r>
        <w:t xml:space="preserve"> a pod. V niektorých prípadoch sa odporúča kúpa novej </w:t>
      </w:r>
      <w:r>
        <w:lastRenderedPageBreak/>
        <w:t>SIM karty. Na súkromné účely ho môže využívať tiež, ale v prítomnosti pracovníka. Bez prítomnosti pracovníka môže klient používať na súkromné účely svoj telefón až po prvej výplate. Môže byť v kontakte s rodinou a blízkymi osobami, ktoré neohrozujú jeho abstinenciu. Informuje o tom komunitu.</w:t>
      </w:r>
    </w:p>
    <w:p w14:paraId="29D3E41C" w14:textId="5C4C4A06" w:rsidR="00CD1362" w:rsidRDefault="0FA1255A" w:rsidP="001D57EA">
      <w:pPr>
        <w:spacing w:after="0" w:line="360" w:lineRule="auto"/>
        <w:jc w:val="both"/>
      </w:pPr>
      <w:r>
        <w:t xml:space="preserve">Mobil a výdavky s tým spojené si platí klient z vreckového. Ak má klient paušál, </w:t>
      </w:r>
      <w:r w:rsidR="00EE6D10">
        <w:t>určitú časť musí platiť z</w:t>
      </w:r>
      <w:r w:rsidR="00E179E8">
        <w:t> </w:t>
      </w:r>
      <w:r w:rsidR="00EE6D10">
        <w:t>vreckového</w:t>
      </w:r>
      <w:r w:rsidR="00E179E8">
        <w:t xml:space="preserve"> (vo výške (10-30%)</w:t>
      </w:r>
      <w:r w:rsidR="00EE6D10">
        <w:t xml:space="preserve"> – táto pomerná čiastka bude určená</w:t>
      </w:r>
      <w:r w:rsidR="00824A0D">
        <w:t xml:space="preserve"> individuálne pre každého klienta</w:t>
      </w:r>
      <w:r w:rsidR="00EE6D10">
        <w:t xml:space="preserve"> po konzultácii s pracovníkom zodpovedným za financie</w:t>
      </w:r>
      <w:r w:rsidR="00824A0D">
        <w:t xml:space="preserve"> podľa výšky paušálu.</w:t>
      </w:r>
    </w:p>
    <w:p w14:paraId="40E2DE10" w14:textId="77777777" w:rsidR="00CD1362" w:rsidRDefault="0FA1255A" w:rsidP="001D57EA">
      <w:pPr>
        <w:spacing w:after="0" w:line="360" w:lineRule="auto"/>
        <w:jc w:val="both"/>
      </w:pPr>
      <w:r>
        <w:t>Po príchode do RETESTu  (napr. po práci) klient vždy odovzdá vypnutý mobil službukonajúcemu pracovníkovi. V neodkladných prípadoch si (podľa rozhodnutia pracovníka) môže klient vybaviť telefonát zo svojho mobilu aj po príchode</w:t>
      </w:r>
      <w:r w:rsidR="67B7B74C">
        <w:t xml:space="preserve"> do centra</w:t>
      </w:r>
      <w:r>
        <w:t>.</w:t>
      </w:r>
    </w:p>
    <w:p w14:paraId="5A6DE81F" w14:textId="68B0B285" w:rsidR="00CD1362" w:rsidRDefault="0FA1255A" w:rsidP="001D57EA">
      <w:pPr>
        <w:spacing w:after="0" w:line="360" w:lineRule="auto"/>
        <w:jc w:val="both"/>
      </w:pPr>
      <w:r>
        <w:t>Cez víkend používa mobil iba ten klient, ktorý má nahlásenú</w:t>
      </w:r>
      <w:r w:rsidR="001B701C">
        <w:t xml:space="preserve"> a ide na</w:t>
      </w:r>
      <w:r>
        <w:t xml:space="preserve"> víkendovú vychádzku, cez štátne sviatky sa mobil nepoužíva. </w:t>
      </w:r>
    </w:p>
    <w:p w14:paraId="456EE512" w14:textId="2A0C9300" w:rsidR="00CD1362" w:rsidRDefault="0FA1255A" w:rsidP="001D57EA">
      <w:pPr>
        <w:spacing w:after="0" w:line="360" w:lineRule="auto"/>
        <w:jc w:val="both"/>
      </w:pPr>
      <w:r>
        <w:t xml:space="preserve">Na voľnej tribúne klient informuje komunitu o mesačných nákladoch na mobil - povolené je volať a prečerpať dáta do výšky 25 € mesačne. Ak prekročí povolenú sumu, </w:t>
      </w:r>
      <w:r w:rsidR="00524134">
        <w:t xml:space="preserve">tak </w:t>
      </w:r>
      <w:r>
        <w:t xml:space="preserve">1 mesiac mobil klient nepoužíva. </w:t>
      </w:r>
    </w:p>
    <w:p w14:paraId="4A56CE63" w14:textId="60427FE6" w:rsidR="00CD1362" w:rsidRDefault="0FA1255A" w:rsidP="001D57EA">
      <w:pPr>
        <w:spacing w:after="0" w:line="360" w:lineRule="auto"/>
        <w:jc w:val="both"/>
      </w:pPr>
      <w:r>
        <w:t>V pod</w:t>
      </w:r>
      <w:r w:rsidR="006A4085">
        <w:t>porn</w:t>
      </w:r>
      <w:r>
        <w:t xml:space="preserve">om režime klient (ne)používa mobil na základe rozhodnutia komunity, v podmienečnom vylúčení mobil nepoužíva. </w:t>
      </w:r>
    </w:p>
    <w:p w14:paraId="3F805A3D" w14:textId="77777777" w:rsidR="00B07612" w:rsidRDefault="00B07612" w:rsidP="001D57EA">
      <w:pPr>
        <w:spacing w:after="0" w:line="360" w:lineRule="auto"/>
        <w:jc w:val="both"/>
      </w:pPr>
    </w:p>
    <w:p w14:paraId="7B5851C3" w14:textId="15867753" w:rsidR="00B07612" w:rsidRPr="00CB39CA" w:rsidRDefault="001B701C" w:rsidP="005B18D7">
      <w:pPr>
        <w:pStyle w:val="Nadpis2"/>
        <w:rPr>
          <w:color w:val="auto"/>
          <w:u w:val="single"/>
        </w:rPr>
      </w:pPr>
      <w:bookmarkStart w:id="64" w:name="_Toc236990592"/>
      <w:r w:rsidRPr="00CB39CA">
        <w:rPr>
          <w:color w:val="auto"/>
          <w:u w:val="single"/>
        </w:rPr>
        <w:t>Iné nosiče (USB, MP3) a média</w:t>
      </w:r>
      <w:bookmarkEnd w:id="64"/>
    </w:p>
    <w:p w14:paraId="0C1D09F4" w14:textId="0C826E97" w:rsidR="001B701C" w:rsidRDefault="0FA1255A" w:rsidP="001D57EA">
      <w:pPr>
        <w:spacing w:after="0" w:line="360" w:lineRule="auto"/>
        <w:jc w:val="both"/>
      </w:pPr>
      <w:r>
        <w:t>V</w:t>
      </w:r>
      <w:r w:rsidR="1CEEA2A3">
        <w:t> 0. a 1. fáze</w:t>
      </w:r>
      <w:r>
        <w:t xml:space="preserve"> klient nepočúva MP3</w:t>
      </w:r>
      <w:r w:rsidR="55125B69">
        <w:t xml:space="preserve"> a vlastnú hudbu cez slúchadlá. </w:t>
      </w:r>
      <w:r w:rsidR="45C0B67A">
        <w:t>Od 2. fázy môže klient počúvať vlastnú hudbu cez slúchadlá</w:t>
      </w:r>
      <w:r w:rsidR="262BA41D">
        <w:t xml:space="preserve"> len</w:t>
      </w:r>
      <w:r w:rsidR="45C0B67A">
        <w:t xml:space="preserve"> mimo centra</w:t>
      </w:r>
      <w:r w:rsidR="262BA41D">
        <w:t xml:space="preserve"> (nie v centre)</w:t>
      </w:r>
      <w:r w:rsidR="596F1550">
        <w:t xml:space="preserve"> a keď nie je spoločný program (napr. cesta do/z práce, vychádzka a pod.). </w:t>
      </w:r>
      <w:r w:rsidR="262BA41D">
        <w:t>Od 4. fázy môže klient počúvať vlastnú hudbu cez slúchadlá</w:t>
      </w:r>
      <w:r w:rsidR="7CEE644A">
        <w:t xml:space="preserve"> aj v</w:t>
      </w:r>
      <w:r w:rsidR="00766F3E">
        <w:t> </w:t>
      </w:r>
      <w:r w:rsidR="7CEE644A">
        <w:t>centre</w:t>
      </w:r>
      <w:r w:rsidR="00766F3E">
        <w:t xml:space="preserve"> kedykoľvek mimo spoločného programu</w:t>
      </w:r>
      <w:r w:rsidR="7CEE644A">
        <w:t>.</w:t>
      </w:r>
    </w:p>
    <w:p w14:paraId="7F38868D" w14:textId="480D8506" w:rsidR="00CD1362" w:rsidRDefault="0FA1255A" w:rsidP="001D57EA">
      <w:pPr>
        <w:spacing w:after="0" w:line="360" w:lineRule="auto"/>
        <w:jc w:val="both"/>
      </w:pPr>
      <w:r>
        <w:t xml:space="preserve">Rádio možno </w:t>
      </w:r>
      <w:r w:rsidR="17FED46A">
        <w:t>počúvať</w:t>
      </w:r>
      <w:r w:rsidR="4353AD74">
        <w:t xml:space="preserve"> v osobnom voľne a počas </w:t>
      </w:r>
      <w:r w:rsidR="001B701C">
        <w:t>nácviku pracovných zručností</w:t>
      </w:r>
      <w:r w:rsidR="48C2834A">
        <w:t xml:space="preserve"> v</w:t>
      </w:r>
      <w:r w:rsidR="4353AD74">
        <w:t xml:space="preserve"> </w:t>
      </w:r>
      <w:r w:rsidR="1EB9F829">
        <w:t>čase medzi 6:00 a 22:00 tak</w:t>
      </w:r>
      <w:r w:rsidR="48C2834A">
        <w:t>,</w:t>
      </w:r>
      <w:r w:rsidR="1EB9F829">
        <w:t xml:space="preserve"> aby nebol rušený nočný pokoj</w:t>
      </w:r>
      <w:r>
        <w:t>. Klienti, ktorí majú službu v kuchyni taktiež môžu používať rádio. Na izbu si klient môže vziať rádio zo spoločenskej miestnosti</w:t>
      </w:r>
      <w:r w:rsidR="00766F3E">
        <w:t xml:space="preserve"> a počúvať ho</w:t>
      </w:r>
      <w:r>
        <w:t xml:space="preserve"> v čase osobného voľna tak, aby hudba nevyrušovala iných klientov na izbe. Ak sa niekto pri aktuálne počúvanej hudbe necíti dobre, ostatní to rešpektujú</w:t>
      </w:r>
      <w:r w:rsidR="00766F3E">
        <w:t xml:space="preserve"> a preladia stanicu</w:t>
      </w:r>
      <w:r w:rsidR="00830556">
        <w:t>/vypnú rádio+</w:t>
      </w:r>
      <w:r>
        <w:t>. Rádio sa na noc odkladá do spoločenskej miestnosti. Službukonajúci pracovník má právo kedykoľvek zasiahnuť a zmeniť napr. hudobný štýl, intenzitu atď. Klient po odchode z miestnosti (kuchyňa, izba, spoločenská miestnosť a pod.) vypína rádio.</w:t>
      </w:r>
    </w:p>
    <w:p w14:paraId="368EC037" w14:textId="60AB3A75" w:rsidR="00CD1362" w:rsidRDefault="0FA1255A" w:rsidP="001D57EA">
      <w:pPr>
        <w:spacing w:after="0" w:line="360" w:lineRule="auto"/>
        <w:jc w:val="both"/>
      </w:pPr>
      <w:r>
        <w:t xml:space="preserve">Smart hodinky môže klient používať bez SIM karty, pokiaľ ich využíva len na určenie času a nie na </w:t>
      </w:r>
      <w:r w:rsidR="24120300">
        <w:t>komunikáciu a</w:t>
      </w:r>
      <w:r w:rsidR="74C0DD73">
        <w:t xml:space="preserve">lebo na využívanie </w:t>
      </w:r>
      <w:r w:rsidR="29120001">
        <w:t>multimédií</w:t>
      </w:r>
      <w:r w:rsidR="74C0DD73">
        <w:t>.</w:t>
      </w:r>
    </w:p>
    <w:p w14:paraId="1D70D486" w14:textId="77777777" w:rsidR="00CD1362" w:rsidRDefault="00CD1362" w:rsidP="001D57EA">
      <w:pPr>
        <w:spacing w:after="0" w:line="360" w:lineRule="auto"/>
        <w:jc w:val="both"/>
      </w:pPr>
    </w:p>
    <w:p w14:paraId="0C95EAA8" w14:textId="77777777" w:rsidR="00F91025" w:rsidRPr="00CB39CA" w:rsidRDefault="4FEC552C" w:rsidP="005B18D7">
      <w:pPr>
        <w:pStyle w:val="Nadpis2"/>
        <w:rPr>
          <w:color w:val="auto"/>
          <w:sz w:val="28"/>
          <w:szCs w:val="28"/>
          <w:u w:val="single"/>
        </w:rPr>
      </w:pPr>
      <w:bookmarkStart w:id="65" w:name="_Toc236990593"/>
      <w:r w:rsidRPr="00CB39CA">
        <w:rPr>
          <w:color w:val="auto"/>
          <w:u w:val="single"/>
        </w:rPr>
        <w:lastRenderedPageBreak/>
        <w:t>Pozeranie TV</w:t>
      </w:r>
      <w:bookmarkEnd w:id="65"/>
    </w:p>
    <w:p w14:paraId="6E57D791" w14:textId="77777777" w:rsidR="00F91025" w:rsidRDefault="4FEC552C" w:rsidP="001D57EA">
      <w:pPr>
        <w:spacing w:after="0" w:line="360" w:lineRule="auto"/>
      </w:pPr>
      <w:r>
        <w:t xml:space="preserve">Pozeranie televízie je možné len počas osobného voľna, ak klient nemá iné povinnosti. Programy, ktoré klient sleduje sú vhodné z hľadiska abstinencie a nemajú pornografický obsah. Pri sledovaní televízneho programu sa prihliada na potreby iných členov komunity a pracovníkov centra. </w:t>
      </w:r>
    </w:p>
    <w:p w14:paraId="3AF5B9C8" w14:textId="77777777" w:rsidR="00F4176D" w:rsidRDefault="45CFBAE2" w:rsidP="001D57EA">
      <w:pPr>
        <w:spacing w:after="0" w:line="360" w:lineRule="auto"/>
      </w:pPr>
      <w:r>
        <w:t>Klient, ktorý je v 0. fáze môže pozerať televíziu len v prítomnosti klienta 1. a vyššej fázy.</w:t>
      </w:r>
    </w:p>
    <w:p w14:paraId="7FE4FAE7" w14:textId="77777777" w:rsidR="00F4176D" w:rsidRDefault="45CFBAE2" w:rsidP="001D57EA">
      <w:pPr>
        <w:spacing w:after="0" w:line="360" w:lineRule="auto"/>
      </w:pPr>
      <w:r>
        <w:t xml:space="preserve">Klient, ktorý je v 1. fáze môže pozerať televíziu len v prítomnosti klienta, ktorý je v 0. alebo v 1. a vyššej fáze. </w:t>
      </w:r>
    </w:p>
    <w:p w14:paraId="0E7A7A8A" w14:textId="77777777" w:rsidR="00F4176D" w:rsidRDefault="45CFBAE2" w:rsidP="001D57EA">
      <w:pPr>
        <w:spacing w:after="0" w:line="360" w:lineRule="auto"/>
      </w:pPr>
      <w:r>
        <w:t xml:space="preserve">Klienti v 2. a vyššej fáze môžu televíziu pozerať bez prítomnosti iného klienta. </w:t>
      </w:r>
    </w:p>
    <w:p w14:paraId="40149995" w14:textId="32AE4546" w:rsidR="0053297A" w:rsidRDefault="0053297A" w:rsidP="001D57EA">
      <w:pPr>
        <w:spacing w:after="0" w:line="360" w:lineRule="auto"/>
      </w:pPr>
      <w:r>
        <w:t>Počas pozerania TV klienti sedia na stoličkách.</w:t>
      </w:r>
    </w:p>
    <w:p w14:paraId="0BBBB51C" w14:textId="77777777" w:rsidR="00F4176D" w:rsidRPr="00F91025" w:rsidRDefault="00F4176D" w:rsidP="001D57EA">
      <w:pPr>
        <w:spacing w:after="0" w:line="360" w:lineRule="auto"/>
      </w:pPr>
    </w:p>
    <w:p w14:paraId="3B1FB6C2" w14:textId="77777777" w:rsidR="00CD1362" w:rsidRPr="00CB39CA" w:rsidRDefault="0FA1255A" w:rsidP="005B18D7">
      <w:pPr>
        <w:pStyle w:val="Nadpis2"/>
        <w:rPr>
          <w:color w:val="auto"/>
          <w:sz w:val="28"/>
          <w:szCs w:val="28"/>
          <w:u w:val="single"/>
        </w:rPr>
      </w:pPr>
      <w:bookmarkStart w:id="66" w:name="_Toc236990594"/>
      <w:r w:rsidRPr="00CB39CA">
        <w:rPr>
          <w:color w:val="auto"/>
          <w:u w:val="single"/>
        </w:rPr>
        <w:t>Internet, sociálne siete</w:t>
      </w:r>
      <w:bookmarkEnd w:id="66"/>
      <w:r w:rsidRPr="00CB39CA">
        <w:rPr>
          <w:color w:val="auto"/>
          <w:u w:val="single"/>
        </w:rPr>
        <w:t xml:space="preserve"> </w:t>
      </w:r>
    </w:p>
    <w:p w14:paraId="4AB3042C" w14:textId="3C3201F4" w:rsidR="00CD1362" w:rsidRDefault="0FA1255A" w:rsidP="001D57EA">
      <w:pPr>
        <w:spacing w:after="0" w:line="360" w:lineRule="auto"/>
        <w:jc w:val="both"/>
      </w:pPr>
      <w:r>
        <w:t>Internet sa v RETESTe používa najmä počas aktívneho hľadania si práce prípadne na nevyhnutné vyhľadanie informácií (napr. ordinačné hodiny u lekára, otváracie doby múzea, mapy, atď.) resp. robenie nevyhnutných úkonov (napr. platba cez internet atď.)</w:t>
      </w:r>
      <w:r w:rsidR="00196774">
        <w:t>. Klienti od 1. fázy vyššie môžu internet používať</w:t>
      </w:r>
      <w:r w:rsidR="00524134">
        <w:t xml:space="preserve"> tiež v čase voľna </w:t>
      </w:r>
      <w:r w:rsidR="00196774">
        <w:t>na</w:t>
      </w:r>
      <w:r w:rsidR="00524134">
        <w:t xml:space="preserve"> prezera</w:t>
      </w:r>
      <w:r w:rsidR="00196774">
        <w:t>nie</w:t>
      </w:r>
      <w:r w:rsidR="00524134">
        <w:t xml:space="preserve"> bezpečn</w:t>
      </w:r>
      <w:r w:rsidR="00196774">
        <w:t>ého</w:t>
      </w:r>
      <w:r w:rsidR="00524134">
        <w:t xml:space="preserve"> obsah</w:t>
      </w:r>
      <w:r w:rsidR="00196774">
        <w:t>u</w:t>
      </w:r>
      <w:r w:rsidR="00524134">
        <w:t xml:space="preserve"> (čítanie článkov, počúvanie podcastov a pod.)</w:t>
      </w:r>
      <w:r>
        <w:t>, po nahlásení na komunite.</w:t>
      </w:r>
    </w:p>
    <w:p w14:paraId="0EAD2961" w14:textId="40C3EA18" w:rsidR="009F64A1" w:rsidRDefault="009F64A1" w:rsidP="001D57EA">
      <w:pPr>
        <w:spacing w:after="0" w:line="360" w:lineRule="auto"/>
        <w:jc w:val="both"/>
      </w:pPr>
      <w:r>
        <w:t>Súkromn</w:t>
      </w:r>
      <w:r w:rsidR="00196774">
        <w:t>ú</w:t>
      </w:r>
      <w:r>
        <w:t xml:space="preserve"> mailov</w:t>
      </w:r>
      <w:r w:rsidR="00196774">
        <w:t>ú</w:t>
      </w:r>
      <w:r>
        <w:t xml:space="preserve"> komunikáci</w:t>
      </w:r>
      <w:r w:rsidR="00196774">
        <w:t>u</w:t>
      </w:r>
      <w:r>
        <w:t xml:space="preserve"> (nie technická s úradmi a podobne)</w:t>
      </w:r>
      <w:r w:rsidR="00196774">
        <w:t xml:space="preserve">, môže klient prijímať a odosielať tak ako </w:t>
      </w:r>
      <w:r w:rsidR="00830556">
        <w:t>listy</w:t>
      </w:r>
      <w:r w:rsidR="00196774">
        <w:t xml:space="preserve"> od prvej fázy vyššie, pričom </w:t>
      </w:r>
      <w:r w:rsidR="00196774" w:rsidRPr="00196774">
        <w:t>odporúčame zdieľať prežívanie, ktoré klient mal pri jeho čítaní, či písaní.</w:t>
      </w:r>
    </w:p>
    <w:p w14:paraId="50B3E1B4" w14:textId="77777777" w:rsidR="00CD1362" w:rsidRDefault="74C0DD73" w:rsidP="001D57EA">
      <w:pPr>
        <w:spacing w:after="0" w:line="360" w:lineRule="auto"/>
        <w:jc w:val="both"/>
      </w:pPr>
      <w:r>
        <w:t>S</w:t>
      </w:r>
      <w:r w:rsidR="0FA1255A">
        <w:t xml:space="preserve">ociálne siete </w:t>
      </w:r>
      <w:r w:rsidR="4FEC552C">
        <w:t xml:space="preserve">klient počas pobytu v centre nepoužíva. </w:t>
      </w:r>
    </w:p>
    <w:p w14:paraId="237662EE" w14:textId="77777777" w:rsidR="00196774" w:rsidRDefault="0FA1255A" w:rsidP="00196774">
      <w:pPr>
        <w:spacing w:after="0" w:line="360" w:lineRule="auto"/>
        <w:jc w:val="both"/>
      </w:pPr>
      <w:r>
        <w:t>RETEST má profil na sociálnej sieti, používa ho ako nástroj komunikácie s verejnosťou a zároveň na propagáciu, zachováva princípy anonymity.</w:t>
      </w:r>
    </w:p>
    <w:p w14:paraId="71A45659" w14:textId="77777777" w:rsidR="00322447" w:rsidRDefault="00322447" w:rsidP="00196774">
      <w:pPr>
        <w:spacing w:after="0" w:line="360" w:lineRule="auto"/>
        <w:jc w:val="both"/>
        <w:rPr>
          <w:b/>
          <w:bCs/>
        </w:rPr>
      </w:pPr>
    </w:p>
    <w:p w14:paraId="714DD9B1" w14:textId="2A5CCD3C" w:rsidR="00CD1362" w:rsidRPr="00DC6E16" w:rsidRDefault="0FA1255A" w:rsidP="00E179E8">
      <w:pPr>
        <w:pStyle w:val="Nadpis1"/>
        <w:numPr>
          <w:ilvl w:val="0"/>
          <w:numId w:val="27"/>
        </w:numPr>
        <w:rPr>
          <w:sz w:val="32"/>
          <w:u w:val="single"/>
        </w:rPr>
      </w:pPr>
      <w:bookmarkStart w:id="67" w:name="_Toc236990595"/>
      <w:r w:rsidRPr="00DC6E16">
        <w:rPr>
          <w:sz w:val="32"/>
          <w:u w:val="single"/>
        </w:rPr>
        <w:t>Vychádzky a sprievody</w:t>
      </w:r>
      <w:bookmarkEnd w:id="67"/>
    </w:p>
    <w:p w14:paraId="52A5585B" w14:textId="77777777" w:rsidR="003D0180" w:rsidRDefault="0FA1255A" w:rsidP="001D57EA">
      <w:pPr>
        <w:spacing w:after="0" w:line="360" w:lineRule="auto"/>
        <w:jc w:val="both"/>
      </w:pPr>
      <w:r>
        <w:t>Klient na spoločných aktivitách mimo RETESTu dodržiava nasledujúce zásady:</w:t>
      </w:r>
    </w:p>
    <w:p w14:paraId="2C3B7B0B" w14:textId="77777777" w:rsidR="004866DE" w:rsidRDefault="1A22DE5D" w:rsidP="001D57EA">
      <w:pPr>
        <w:pStyle w:val="Odsekzoznamu"/>
        <w:numPr>
          <w:ilvl w:val="0"/>
          <w:numId w:val="19"/>
        </w:numPr>
        <w:spacing w:after="0" w:line="360" w:lineRule="auto"/>
        <w:ind w:left="0"/>
        <w:jc w:val="both"/>
      </w:pPr>
      <w:r>
        <w:t>N</w:t>
      </w:r>
      <w:r w:rsidR="0FA1255A">
        <w:t>echodí na červenú cez prechody, ani mimo nich</w:t>
      </w:r>
      <w:r>
        <w:t>.</w:t>
      </w:r>
    </w:p>
    <w:p w14:paraId="00EC22A0" w14:textId="77777777" w:rsidR="004866DE" w:rsidRDefault="06BE2308" w:rsidP="001D57EA">
      <w:pPr>
        <w:pStyle w:val="Odsekzoznamu"/>
        <w:numPr>
          <w:ilvl w:val="0"/>
          <w:numId w:val="19"/>
        </w:numPr>
        <w:spacing w:after="0" w:line="360" w:lineRule="auto"/>
        <w:ind w:left="0"/>
        <w:jc w:val="both"/>
      </w:pPr>
      <w:r>
        <w:t>N</w:t>
      </w:r>
      <w:r w:rsidR="0FA1255A">
        <w:t>echodí bez lístka (resp. „na čierno“)  v</w:t>
      </w:r>
      <w:r>
        <w:t> </w:t>
      </w:r>
      <w:r w:rsidR="0FA1255A">
        <w:t>MHD</w:t>
      </w:r>
      <w:r>
        <w:t>.</w:t>
      </w:r>
    </w:p>
    <w:p w14:paraId="7DF90E7E" w14:textId="3B0E736E" w:rsidR="004866DE" w:rsidRDefault="06BE2308" w:rsidP="001D57EA">
      <w:pPr>
        <w:pStyle w:val="Odsekzoznamu"/>
        <w:numPr>
          <w:ilvl w:val="0"/>
          <w:numId w:val="19"/>
        </w:numPr>
        <w:spacing w:after="0" w:line="360" w:lineRule="auto"/>
        <w:ind w:left="0"/>
        <w:jc w:val="both"/>
      </w:pPr>
      <w:r>
        <w:t>D</w:t>
      </w:r>
      <w:r w:rsidR="0FA1255A">
        <w:t>rží sa spolu s inými klientmi v skupine, pričom vzdialenie sa od skupiny bez súhlasu pracovníka sa považuje za vážne porušenie pravidiel</w:t>
      </w:r>
      <w:r>
        <w:t> </w:t>
      </w:r>
      <w:r w:rsidR="0FA1255A">
        <w:t>RETEST</w:t>
      </w:r>
      <w:r w:rsidR="11AD28AD">
        <w:t>u</w:t>
      </w:r>
    </w:p>
    <w:p w14:paraId="34CC6605" w14:textId="3F7E3315" w:rsidR="00496F8E" w:rsidRDefault="00496F8E" w:rsidP="001D57EA">
      <w:pPr>
        <w:pStyle w:val="Odsekzoznamu"/>
        <w:numPr>
          <w:ilvl w:val="0"/>
          <w:numId w:val="19"/>
        </w:numPr>
        <w:spacing w:after="0" w:line="360" w:lineRule="auto"/>
        <w:ind w:left="0"/>
        <w:jc w:val="both"/>
      </w:pPr>
      <w:r>
        <w:t>Klienti v nultej a prvej fáze sa musia pri</w:t>
      </w:r>
      <w:r w:rsidR="00BE5EED">
        <w:t xml:space="preserve"> akomkoľvek</w:t>
      </w:r>
      <w:r>
        <w:t xml:space="preserve"> odchode zo zariadenia odhlásiť u podrichtára a svoj odchod aj príchod </w:t>
      </w:r>
      <w:r w:rsidR="00BE5EED">
        <w:t>zaznamenať do zošita, kde zapíšu čas odchodu aj príchodu a pod oboje sa podpíše pracovník RP.</w:t>
      </w:r>
    </w:p>
    <w:p w14:paraId="1041387A" w14:textId="77777777" w:rsidR="00766F3E" w:rsidRDefault="00766F3E" w:rsidP="001D57EA">
      <w:pPr>
        <w:spacing w:after="0" w:line="360" w:lineRule="auto"/>
        <w:jc w:val="both"/>
        <w:rPr>
          <w:b/>
          <w:bCs/>
          <w:i/>
          <w:iCs/>
        </w:rPr>
      </w:pPr>
    </w:p>
    <w:p w14:paraId="56ADE4B8" w14:textId="434A30DC" w:rsidR="007F3758" w:rsidRPr="00CB39CA" w:rsidRDefault="2854827E" w:rsidP="00524333">
      <w:pPr>
        <w:pStyle w:val="Nadpis2"/>
        <w:rPr>
          <w:color w:val="auto"/>
          <w:u w:val="single"/>
        </w:rPr>
      </w:pPr>
      <w:bookmarkStart w:id="68" w:name="_Toc236990596"/>
      <w:r w:rsidRPr="00CB39CA">
        <w:rPr>
          <w:color w:val="auto"/>
          <w:u w:val="single"/>
        </w:rPr>
        <w:lastRenderedPageBreak/>
        <w:t>P</w:t>
      </w:r>
      <w:r w:rsidR="3E4D5125" w:rsidRPr="00CB39CA">
        <w:rPr>
          <w:color w:val="auto"/>
          <w:u w:val="single"/>
        </w:rPr>
        <w:t>ravi</w:t>
      </w:r>
      <w:r w:rsidRPr="00CB39CA">
        <w:rPr>
          <w:color w:val="auto"/>
          <w:u w:val="single"/>
        </w:rPr>
        <w:t>dlá pre</w:t>
      </w:r>
      <w:r w:rsidR="3E4D5125" w:rsidRPr="00CB39CA">
        <w:rPr>
          <w:color w:val="auto"/>
          <w:u w:val="single"/>
        </w:rPr>
        <w:t xml:space="preserve"> sprievod</w:t>
      </w:r>
      <w:r w:rsidRPr="00CB39CA">
        <w:rPr>
          <w:color w:val="auto"/>
          <w:u w:val="single"/>
        </w:rPr>
        <w:t>y</w:t>
      </w:r>
      <w:bookmarkEnd w:id="68"/>
    </w:p>
    <w:p w14:paraId="682C5044" w14:textId="30E6764C" w:rsidR="00577C2F" w:rsidRDefault="00766F3E" w:rsidP="001D57EA">
      <w:pPr>
        <w:pStyle w:val="Odsekzoznamu"/>
        <w:numPr>
          <w:ilvl w:val="0"/>
          <w:numId w:val="19"/>
        </w:numPr>
        <w:spacing w:after="0" w:line="360" w:lineRule="auto"/>
        <w:ind w:left="0"/>
        <w:jc w:val="both"/>
      </w:pPr>
      <w:r>
        <w:t>Ak k</w:t>
      </w:r>
      <w:r w:rsidR="0BF093BE">
        <w:t>lient</w:t>
      </w:r>
      <w:r>
        <w:t xml:space="preserve"> ešte</w:t>
      </w:r>
      <w:r w:rsidR="0BF093BE">
        <w:t xml:space="preserve"> nie je prijatý do komunity – potrebuje sprievod 1. a vyššej fázy do </w:t>
      </w:r>
      <w:r w:rsidR="77150CE4">
        <w:t>zamestnaneckého</w:t>
      </w:r>
      <w:r w:rsidR="0BF093BE">
        <w:t xml:space="preserve"> traktu a mimo centra.</w:t>
      </w:r>
      <w:r w:rsidR="13ADC2F6">
        <w:t xml:space="preserve"> </w:t>
      </w:r>
      <w:bookmarkStart w:id="69" w:name="_Hlk162174073"/>
      <w:r w:rsidR="13ADC2F6">
        <w:t xml:space="preserve">Pri spoločných aktivitách sa môže vzdialiť od skupiny len v sprievode pracovníka alebo klienta v 1. </w:t>
      </w:r>
      <w:r>
        <w:t xml:space="preserve">a </w:t>
      </w:r>
      <w:r w:rsidR="13ADC2F6">
        <w:t>vyššej fáz</w:t>
      </w:r>
      <w:r>
        <w:t>y</w:t>
      </w:r>
      <w:r w:rsidR="13ADC2F6">
        <w:t xml:space="preserve"> (po dohode s pracovníkom), pričom platí pravidlo jeden na jedného.</w:t>
      </w:r>
    </w:p>
    <w:bookmarkEnd w:id="69"/>
    <w:p w14:paraId="719D9722" w14:textId="1A567E9D" w:rsidR="00DA3537" w:rsidRDefault="6474728A" w:rsidP="0E5E9B1F">
      <w:pPr>
        <w:pStyle w:val="Odsekzoznamu"/>
        <w:numPr>
          <w:ilvl w:val="0"/>
          <w:numId w:val="19"/>
        </w:numPr>
        <w:spacing w:after="0" w:line="360" w:lineRule="auto"/>
        <w:ind w:left="0"/>
        <w:jc w:val="both"/>
        <w:rPr>
          <w:szCs w:val="24"/>
        </w:rPr>
      </w:pPr>
      <w:r>
        <w:t xml:space="preserve">Podmienečné vylúčenie – klient potrebuje </w:t>
      </w:r>
      <w:r w:rsidR="67027819">
        <w:t xml:space="preserve">sprievod 1. a vyššej fázy do </w:t>
      </w:r>
      <w:r w:rsidR="77150CE4">
        <w:t>zamestnaneckého</w:t>
      </w:r>
      <w:r w:rsidR="67027819">
        <w:t xml:space="preserve"> traktu a mimo centra.</w:t>
      </w:r>
      <w:r w:rsidR="13ADC2F6">
        <w:t xml:space="preserve"> Pri spoločných aktivitách sa môže vzdialiť </w:t>
      </w:r>
      <w:r w:rsidR="4FEC552C">
        <w:t>o</w:t>
      </w:r>
      <w:r w:rsidR="13ADC2F6">
        <w:t xml:space="preserve">d skupiny len v sprievode pracovníka alebo klienta v 1. </w:t>
      </w:r>
      <w:r w:rsidR="006A4085">
        <w:t xml:space="preserve">a </w:t>
      </w:r>
      <w:r w:rsidR="13ADC2F6">
        <w:t>vyššej fáze (po dohode s pracovníkom), pričom platí pravidlo jeden na jedného.</w:t>
      </w:r>
    </w:p>
    <w:p w14:paraId="131B928A" w14:textId="77D3281A" w:rsidR="00DA3537" w:rsidRDefault="13ADC2F6" w:rsidP="0E5E9B1F">
      <w:pPr>
        <w:pStyle w:val="Odsekzoznamu"/>
        <w:numPr>
          <w:ilvl w:val="0"/>
          <w:numId w:val="19"/>
        </w:numPr>
        <w:spacing w:after="0" w:line="360" w:lineRule="auto"/>
        <w:ind w:left="0"/>
        <w:jc w:val="both"/>
        <w:rPr>
          <w:szCs w:val="24"/>
        </w:rPr>
      </w:pPr>
      <w:r>
        <w:t xml:space="preserve">0. </w:t>
      </w:r>
      <w:r w:rsidR="0BF093BE">
        <w:t>f</w:t>
      </w:r>
      <w:r w:rsidR="3E4D5125">
        <w:t xml:space="preserve">áza – klient potrebuje sprievod </w:t>
      </w:r>
      <w:r w:rsidR="4C31E31F">
        <w:t>1. a vyššej fázy mimo centra.</w:t>
      </w:r>
      <w:r>
        <w:t xml:space="preserve"> Pri spoločných aktivitách sa môže vzdialiť od skupiny len v sprievode pracovníka a alebo klienta v 1. vyššej fáze (po dohode s pracovníkom), pričom platí pravidlo jeden na jedného.</w:t>
      </w:r>
    </w:p>
    <w:p w14:paraId="23D16132" w14:textId="73A45069" w:rsidR="00DA3537" w:rsidRDefault="787CFF6C" w:rsidP="001D57EA">
      <w:pPr>
        <w:pStyle w:val="Odsekzoznamu"/>
        <w:numPr>
          <w:ilvl w:val="0"/>
          <w:numId w:val="19"/>
        </w:numPr>
        <w:spacing w:after="0" w:line="360" w:lineRule="auto"/>
        <w:ind w:left="0"/>
        <w:jc w:val="both"/>
      </w:pPr>
      <w:r>
        <w:t xml:space="preserve">1. </w:t>
      </w:r>
      <w:r w:rsidR="4C31E31F">
        <w:t xml:space="preserve">fáza – klient potrebuje sprievod inej 1. </w:t>
      </w:r>
      <w:r w:rsidR="790FFF18">
        <w:t xml:space="preserve">a vyššej fázy do CPLDZ a ohľadom financií (výber </w:t>
      </w:r>
      <w:r w:rsidR="67027819">
        <w:t>financií</w:t>
      </w:r>
      <w:r w:rsidR="790FFF18">
        <w:t xml:space="preserve">, vklad </w:t>
      </w:r>
      <w:r w:rsidR="67027819">
        <w:t>financií</w:t>
      </w:r>
      <w:r w:rsidR="790FFF18">
        <w:t xml:space="preserve"> a pod.)</w:t>
      </w:r>
      <w:r w:rsidR="405E483C">
        <w:t>. Ohľadom iných záležitosti (lekár, úrad a pod.) nepotrebuje sprievod</w:t>
      </w:r>
      <w:r w:rsidR="19F7CEE1">
        <w:t>, ale v prípade potreby si môže oň požiadať</w:t>
      </w:r>
      <w:r w:rsidR="405E483C">
        <w:t xml:space="preserve">. </w:t>
      </w:r>
      <w:r w:rsidR="00CC7373">
        <w:t xml:space="preserve">V týchto situáciách je sprievod nutný len ak si so sebou berie sumu väčšiu ako 49 eur. </w:t>
      </w:r>
      <w:r w:rsidR="5622879C">
        <w:t xml:space="preserve">Klient si so sebou neberie telefón. </w:t>
      </w:r>
    </w:p>
    <w:p w14:paraId="328A8352" w14:textId="77777777" w:rsidR="00DA3537" w:rsidRDefault="787CFF6C" w:rsidP="001D57EA">
      <w:pPr>
        <w:pStyle w:val="Odsekzoznamu"/>
        <w:numPr>
          <w:ilvl w:val="0"/>
          <w:numId w:val="19"/>
        </w:numPr>
        <w:spacing w:after="0" w:line="360" w:lineRule="auto"/>
        <w:ind w:left="0"/>
        <w:jc w:val="both"/>
      </w:pPr>
      <w:r>
        <w:t xml:space="preserve">2. </w:t>
      </w:r>
      <w:r w:rsidR="790FFF18">
        <w:t xml:space="preserve">fáza </w:t>
      </w:r>
      <w:r w:rsidR="64C24C6D">
        <w:t>–</w:t>
      </w:r>
      <w:r w:rsidR="790FFF18">
        <w:t xml:space="preserve"> </w:t>
      </w:r>
      <w:r w:rsidR="64C24C6D">
        <w:t>klient potrebuje sprievod inej 2</w:t>
      </w:r>
      <w:r w:rsidR="2280FAB6">
        <w:t>.</w:t>
      </w:r>
      <w:r w:rsidR="64C24C6D">
        <w:t xml:space="preserve"> fázy a vyššej fázy </w:t>
      </w:r>
      <w:r w:rsidR="2280FAB6">
        <w:t>v prípade</w:t>
      </w:r>
      <w:r w:rsidR="64C24C6D">
        <w:t xml:space="preserve"> vybera</w:t>
      </w:r>
      <w:r w:rsidR="2280FAB6">
        <w:t>nia</w:t>
      </w:r>
      <w:r w:rsidR="64C24C6D">
        <w:t xml:space="preserve"> hotovos</w:t>
      </w:r>
      <w:r w:rsidR="2280FAB6">
        <w:t>ti</w:t>
      </w:r>
      <w:r w:rsidR="64C24C6D">
        <w:t xml:space="preserve"> po prvej výplate. </w:t>
      </w:r>
    </w:p>
    <w:p w14:paraId="06DCB78F" w14:textId="77777777" w:rsidR="00C31A60" w:rsidRDefault="787CFF6C" w:rsidP="001D57EA">
      <w:pPr>
        <w:pStyle w:val="Odsekzoznamu"/>
        <w:numPr>
          <w:ilvl w:val="0"/>
          <w:numId w:val="19"/>
        </w:numPr>
        <w:spacing w:after="0" w:line="360" w:lineRule="auto"/>
        <w:ind w:left="0"/>
        <w:jc w:val="both"/>
      </w:pPr>
      <w:r>
        <w:t xml:space="preserve">3. </w:t>
      </w:r>
      <w:r w:rsidR="3D539D86">
        <w:t xml:space="preserve">a 4. </w:t>
      </w:r>
      <w:r w:rsidR="64C24C6D">
        <w:t>fáza</w:t>
      </w:r>
      <w:r w:rsidR="3D539D86">
        <w:t xml:space="preserve"> – nepotrebuje sprievod </w:t>
      </w:r>
      <w:r w:rsidR="4FEC552C">
        <w:t xml:space="preserve">- </w:t>
      </w:r>
      <w:r w:rsidR="3D539D86">
        <w:t>jedine</w:t>
      </w:r>
      <w:r w:rsidR="6474728A">
        <w:t>,</w:t>
      </w:r>
      <w:r w:rsidR="3D539D86">
        <w:t xml:space="preserve"> ak by oň klient sám požiadal, alebo je to na rozhodnutí komunity, či službukonajúceho pracovníka. </w:t>
      </w:r>
    </w:p>
    <w:p w14:paraId="5C7AA976" w14:textId="77777777" w:rsidR="001E07F7" w:rsidRDefault="67027819" w:rsidP="001D57EA">
      <w:pPr>
        <w:spacing w:after="0" w:line="360" w:lineRule="auto"/>
        <w:jc w:val="both"/>
      </w:pPr>
      <w:r>
        <w:t xml:space="preserve">Vo všetkých prípadoch má </w:t>
      </w:r>
      <w:r w:rsidR="7A2B7580">
        <w:t>službukonajúci pracovník možnosť vstupovať</w:t>
      </w:r>
      <w:r w:rsidR="13ADC2F6">
        <w:t xml:space="preserve"> a korigovať</w:t>
      </w:r>
      <w:r w:rsidR="7A2B7580">
        <w:t xml:space="preserve"> </w:t>
      </w:r>
      <w:r w:rsidR="13ADC2F6">
        <w:t xml:space="preserve">pravidlá sprievodu. </w:t>
      </w:r>
    </w:p>
    <w:p w14:paraId="68C3FCC4" w14:textId="77777777" w:rsidR="00ED7CEF" w:rsidRDefault="00ED7CEF" w:rsidP="001D57EA">
      <w:pPr>
        <w:spacing w:after="0" w:line="360" w:lineRule="auto"/>
        <w:jc w:val="both"/>
      </w:pPr>
    </w:p>
    <w:p w14:paraId="41C4D06E" w14:textId="77777777" w:rsidR="006D1F70" w:rsidRPr="00CB39CA" w:rsidRDefault="657468AB" w:rsidP="00524333">
      <w:pPr>
        <w:pStyle w:val="Nadpis2"/>
        <w:rPr>
          <w:color w:val="auto"/>
          <w:sz w:val="28"/>
          <w:szCs w:val="28"/>
          <w:u w:val="single"/>
        </w:rPr>
      </w:pPr>
      <w:bookmarkStart w:id="70" w:name="_Toc77345892"/>
      <w:bookmarkStart w:id="71" w:name="_Toc236990597"/>
      <w:r w:rsidRPr="00CB39CA">
        <w:rPr>
          <w:color w:val="auto"/>
          <w:u w:val="single"/>
        </w:rPr>
        <w:t>Individuálne a víkendové vychádzky</w:t>
      </w:r>
      <w:bookmarkEnd w:id="70"/>
      <w:bookmarkEnd w:id="71"/>
    </w:p>
    <w:p w14:paraId="367CF503" w14:textId="77777777" w:rsidR="006D1F70" w:rsidRPr="006D1F70" w:rsidRDefault="657468AB" w:rsidP="001D57EA">
      <w:pPr>
        <w:spacing w:after="0" w:line="360" w:lineRule="auto"/>
        <w:jc w:val="both"/>
      </w:pPr>
      <w:r>
        <w:t>Individuálne a víkendové vychádzky sú odstupňované podľa jednotlivých fáz. Čím je klient vo vyššej fáze, tým má viac víkendových a individuálnych vychádzok za</w:t>
      </w:r>
      <w:r w:rsidR="0EACAFED">
        <w:t xml:space="preserve"> fázový</w:t>
      </w:r>
      <w:r>
        <w:t xml:space="preserve"> mesiac. </w:t>
      </w:r>
    </w:p>
    <w:p w14:paraId="72D040E3" w14:textId="77777777" w:rsidR="006D1F70" w:rsidRDefault="657468AB" w:rsidP="001D57EA">
      <w:pPr>
        <w:spacing w:after="0" w:line="360" w:lineRule="auto"/>
        <w:jc w:val="both"/>
      </w:pPr>
      <w:r>
        <w:t>Klient:</w:t>
      </w:r>
    </w:p>
    <w:p w14:paraId="3A564BA3" w14:textId="07D845D6" w:rsidR="006032AF" w:rsidRDefault="6C42C362" w:rsidP="001D57EA">
      <w:pPr>
        <w:pStyle w:val="Odsekzoznamu"/>
        <w:numPr>
          <w:ilvl w:val="0"/>
          <w:numId w:val="19"/>
        </w:numPr>
        <w:spacing w:after="0" w:line="360" w:lineRule="auto"/>
        <w:ind w:left="0"/>
        <w:jc w:val="both"/>
      </w:pPr>
      <w:r>
        <w:t>P</w:t>
      </w:r>
      <w:r w:rsidR="657468AB">
        <w:t>reberá pred prvým víkendom na individuálnom rodinnom sedení svoj plán vychádzky. Plán si musí prejsť s individuálnym poradcom a následne ho predstaviť na skupine komunite. Musí získať 100% súhlas komunity</w:t>
      </w:r>
      <w:r w:rsidR="00704DC7">
        <w:t>, aby ho v predkladanej podobe mohol zrealizovať. Komunita môže do plánu zasahovať.</w:t>
      </w:r>
    </w:p>
    <w:p w14:paraId="736FE7F4" w14:textId="6581D291" w:rsidR="00766F3E" w:rsidRDefault="0F4FD9D4" w:rsidP="001D57EA">
      <w:pPr>
        <w:pStyle w:val="Odsekzoznamu"/>
        <w:numPr>
          <w:ilvl w:val="0"/>
          <w:numId w:val="19"/>
        </w:numPr>
        <w:spacing w:after="0" w:line="360" w:lineRule="auto"/>
        <w:ind w:left="0"/>
        <w:jc w:val="both"/>
      </w:pPr>
      <w:r>
        <w:t>N</w:t>
      </w:r>
      <w:r w:rsidR="657468AB">
        <w:t xml:space="preserve">ahlasuje každú </w:t>
      </w:r>
      <w:r w:rsidR="00766F3E">
        <w:t xml:space="preserve">individuálnu </w:t>
      </w:r>
      <w:r w:rsidR="657468AB">
        <w:t xml:space="preserve">vychádzku na večernej komunite minimálne jeden deň vopred na </w:t>
      </w:r>
      <w:r>
        <w:t>hlavnej</w:t>
      </w:r>
      <w:r w:rsidR="657468AB">
        <w:t xml:space="preserve"> komunite</w:t>
      </w:r>
      <w:r w:rsidR="0053297A">
        <w:t>, kde aj informuje komunitu o tom, kam ide a s kým</w:t>
      </w:r>
      <w:r w:rsidR="657468AB">
        <w:t xml:space="preserve">. Komunitu oboznámi o programe </w:t>
      </w:r>
      <w:r w:rsidR="00766F3E">
        <w:t>tejto</w:t>
      </w:r>
      <w:r w:rsidR="0047644E">
        <w:t xml:space="preserve"> individuálnej</w:t>
      </w:r>
      <w:r w:rsidR="657468AB">
        <w:t xml:space="preserve"> vychádzky.</w:t>
      </w:r>
      <w:r w:rsidR="5BFB100D">
        <w:t xml:space="preserve"> </w:t>
      </w:r>
      <w:r w:rsidR="657468AB">
        <w:t>Neskorý návrat z vychádzky znamená</w:t>
      </w:r>
      <w:r w:rsidR="0047644E">
        <w:t>, že klient si nahlási</w:t>
      </w:r>
      <w:r w:rsidR="657468AB">
        <w:t xml:space="preserve"> </w:t>
      </w:r>
      <w:r w:rsidR="1C0C24FC">
        <w:t>veľk</w:t>
      </w:r>
      <w:r w:rsidR="0047644E">
        <w:t>ú</w:t>
      </w:r>
      <w:r w:rsidR="1C0C24FC">
        <w:t xml:space="preserve"> </w:t>
      </w:r>
      <w:r w:rsidR="657468AB">
        <w:t>sankci</w:t>
      </w:r>
      <w:r w:rsidR="002F7B73">
        <w:t>u</w:t>
      </w:r>
      <w:r w:rsidR="657468AB">
        <w:t xml:space="preserve">. </w:t>
      </w:r>
    </w:p>
    <w:p w14:paraId="74405310" w14:textId="5D8383CE" w:rsidR="00102828" w:rsidRDefault="00766F3E" w:rsidP="00102828">
      <w:pPr>
        <w:pStyle w:val="Odsekzoznamu"/>
        <w:numPr>
          <w:ilvl w:val="0"/>
          <w:numId w:val="19"/>
        </w:numPr>
        <w:spacing w:after="0" w:line="360" w:lineRule="auto"/>
        <w:ind w:left="0"/>
        <w:jc w:val="both"/>
      </w:pPr>
      <w:r>
        <w:lastRenderedPageBreak/>
        <w:t xml:space="preserve">Každú víkendovú vychádzku treba nahlásiť vo štvrtok na hlavnej komunite a klient musí prečítať jej plán. </w:t>
      </w:r>
      <w:r w:rsidR="657468AB">
        <w:t xml:space="preserve">Cez </w:t>
      </w:r>
      <w:r>
        <w:t>túto</w:t>
      </w:r>
      <w:r w:rsidR="657468AB">
        <w:t xml:space="preserve"> vychádzku je dovolené spať u rodičov, súrodencov, príbuzných</w:t>
      </w:r>
      <w:r w:rsidR="77150CE4">
        <w:t xml:space="preserve"> a blízkych osôb</w:t>
      </w:r>
      <w:r w:rsidR="657468AB">
        <w:t xml:space="preserve"> (po odsúhlasení komunitou).</w:t>
      </w:r>
    </w:p>
    <w:p w14:paraId="766C2DF7" w14:textId="44B5C362" w:rsidR="006D1F70" w:rsidRDefault="1C0C24FC" w:rsidP="001D57EA">
      <w:pPr>
        <w:pStyle w:val="Odsekzoznamu"/>
        <w:numPr>
          <w:ilvl w:val="0"/>
          <w:numId w:val="19"/>
        </w:numPr>
        <w:spacing w:after="0" w:line="360" w:lineRule="auto"/>
        <w:ind w:left="0"/>
        <w:jc w:val="both"/>
      </w:pPr>
      <w:r>
        <w:t>K</w:t>
      </w:r>
      <w:r w:rsidR="00704DC7">
        <w:t>lient k</w:t>
      </w:r>
      <w:r w:rsidR="657468AB">
        <w:t>torý bude spať v RETESTe cez nahlásen</w:t>
      </w:r>
      <w:r w:rsidR="00766F3E">
        <w:t>ú víkendovú vychádzku</w:t>
      </w:r>
      <w:r w:rsidR="657468AB">
        <w:t xml:space="preserve">, sa musí vrátiť </w:t>
      </w:r>
      <w:r w:rsidR="00766F3E">
        <w:t xml:space="preserve">do zariadenia </w:t>
      </w:r>
      <w:r w:rsidR="657468AB">
        <w:t>najneskôr do 21:50 hod.</w:t>
      </w:r>
    </w:p>
    <w:p w14:paraId="2F2C4DCC" w14:textId="1970DADC" w:rsidR="006D1F70" w:rsidRPr="006D1F70" w:rsidRDefault="657468AB" w:rsidP="001D57EA">
      <w:pPr>
        <w:pStyle w:val="Odsekzoznamu"/>
        <w:numPr>
          <w:ilvl w:val="0"/>
          <w:numId w:val="19"/>
        </w:numPr>
        <w:spacing w:after="0" w:line="360" w:lineRule="auto"/>
        <w:ind w:left="0"/>
        <w:jc w:val="both"/>
      </w:pPr>
      <w:r w:rsidRPr="33C74B19">
        <w:rPr>
          <w:b/>
          <w:bCs/>
          <w:i/>
          <w:iCs/>
        </w:rPr>
        <w:t>Individuálna vychádzka (IV)</w:t>
      </w:r>
      <w:r>
        <w:t xml:space="preserve"> - trvá max. 3 hodiny. Je možné si ju uplatniť</w:t>
      </w:r>
      <w:r w:rsidR="003D5D2E">
        <w:t xml:space="preserve"> v čase osobného voľna </w:t>
      </w:r>
      <w:r>
        <w:t xml:space="preserve"> pred pracovnou dobou, po pracovnej dobe do 17:</w:t>
      </w:r>
      <w:r w:rsidR="002F7B73">
        <w:t>45</w:t>
      </w:r>
      <w:r>
        <w:t xml:space="preserve"> hod</w:t>
      </w:r>
      <w:r w:rsidR="0EACAFED">
        <w:t>.</w:t>
      </w:r>
      <w:r>
        <w:t xml:space="preserve"> alebo po večernej komunite do 21:50 hod. Cez víkend po rannej komunite do </w:t>
      </w:r>
      <w:r w:rsidR="003D5D2E">
        <w:t>21</w:t>
      </w:r>
      <w:r>
        <w:t>:50 hod</w:t>
      </w:r>
      <w:r w:rsidR="003D5D2E">
        <w:t>., ak nemajú iné povinnosti (napr. nákupca, preberanie potravín, kuchyne a pod.)</w:t>
      </w:r>
      <w:r w:rsidR="0042444C">
        <w:t>. Taktiež nie je možné vziať si v jeden deň viac ako jednu  individuálnu vychádzku.</w:t>
      </w:r>
      <w:r w:rsidR="00E4734D">
        <w:t xml:space="preserve"> Klient v podmienečnom vylúčení nemôže ísť na individuálnu vychádzku.</w:t>
      </w:r>
    </w:p>
    <w:p w14:paraId="51B168B2" w14:textId="77777777" w:rsidR="006D1F70" w:rsidRPr="006D1F70" w:rsidRDefault="657468AB" w:rsidP="001D57EA">
      <w:pPr>
        <w:spacing w:after="0" w:line="360" w:lineRule="auto"/>
        <w:jc w:val="both"/>
      </w:pPr>
      <w:r w:rsidRPr="33C74B19">
        <w:rPr>
          <w:b/>
          <w:bCs/>
          <w:i/>
          <w:iCs/>
        </w:rPr>
        <w:t>Normálna víkendová vychádzka (NV)</w:t>
      </w:r>
      <w:r>
        <w:t xml:space="preserve"> - od soboty 13:00 hod. do nedele 21:50 hod.</w:t>
      </w:r>
    </w:p>
    <w:p w14:paraId="0BB1E534" w14:textId="56F91F0A" w:rsidR="006D1F70" w:rsidRDefault="00704DC7" w:rsidP="001D57EA">
      <w:pPr>
        <w:spacing w:after="0" w:line="360" w:lineRule="auto"/>
        <w:jc w:val="both"/>
      </w:pPr>
      <w:r>
        <w:rPr>
          <w:b/>
          <w:bCs/>
          <w:i/>
          <w:iCs/>
        </w:rPr>
        <w:t>P</w:t>
      </w:r>
      <w:r w:rsidR="657468AB" w:rsidRPr="33C74B19">
        <w:rPr>
          <w:b/>
          <w:bCs/>
          <w:i/>
          <w:iCs/>
        </w:rPr>
        <w:t>redĺžená víkendová vychádzka (PV)</w:t>
      </w:r>
      <w:r w:rsidR="657468AB">
        <w:t xml:space="preserve"> - od piatku po pracovnej dobe do nedele 21:50 hod.</w:t>
      </w:r>
    </w:p>
    <w:p w14:paraId="457F99E0" w14:textId="77777777" w:rsidR="00322447" w:rsidRPr="006D1F70" w:rsidRDefault="00322447" w:rsidP="001D57EA">
      <w:pPr>
        <w:spacing w:after="0" w:line="360" w:lineRule="auto"/>
        <w:jc w:val="both"/>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D530F0" w:rsidRPr="00D530F0" w14:paraId="4F3751DA"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20DD1438" w14:textId="1DC2F2B4" w:rsidR="00D530F0" w:rsidRPr="00D530F0" w:rsidRDefault="00D530F0" w:rsidP="00D530F0">
            <w:pPr>
              <w:spacing w:after="0" w:line="360" w:lineRule="auto"/>
              <w:jc w:val="center"/>
            </w:pPr>
            <w:r w:rsidRPr="00D530F0">
              <w:t>Fáza</w:t>
            </w:r>
            <w:r>
              <w:t>:</w:t>
            </w:r>
          </w:p>
        </w:tc>
        <w:tc>
          <w:tcPr>
            <w:tcW w:w="2250" w:type="dxa"/>
            <w:tcBorders>
              <w:top w:val="single" w:sz="6" w:space="0" w:color="000000"/>
              <w:left w:val="single" w:sz="6" w:space="0" w:color="000000"/>
              <w:bottom w:val="single" w:sz="6" w:space="0" w:color="000000"/>
              <w:right w:val="single" w:sz="6" w:space="0" w:color="000000"/>
            </w:tcBorders>
            <w:hideMark/>
          </w:tcPr>
          <w:p w14:paraId="5C5D5FF0" w14:textId="5AE59764" w:rsidR="00D530F0" w:rsidRPr="00D530F0" w:rsidRDefault="00D530F0" w:rsidP="00D530F0">
            <w:pPr>
              <w:spacing w:after="0" w:line="360" w:lineRule="auto"/>
              <w:jc w:val="center"/>
            </w:pPr>
            <w:r w:rsidRPr="00D530F0">
              <w:t>IV (týždenne)</w:t>
            </w:r>
          </w:p>
        </w:tc>
        <w:tc>
          <w:tcPr>
            <w:tcW w:w="2250" w:type="dxa"/>
            <w:tcBorders>
              <w:top w:val="single" w:sz="6" w:space="0" w:color="000000"/>
              <w:left w:val="single" w:sz="6" w:space="0" w:color="000000"/>
              <w:bottom w:val="single" w:sz="6" w:space="0" w:color="000000"/>
              <w:right w:val="single" w:sz="6" w:space="0" w:color="000000"/>
            </w:tcBorders>
            <w:hideMark/>
          </w:tcPr>
          <w:p w14:paraId="053671DA" w14:textId="5F37509E" w:rsidR="00D530F0" w:rsidRPr="00D530F0" w:rsidRDefault="00D530F0" w:rsidP="00D530F0">
            <w:pPr>
              <w:spacing w:after="0" w:line="360" w:lineRule="auto"/>
              <w:jc w:val="center"/>
            </w:pPr>
            <w:r w:rsidRPr="00D530F0">
              <w:t>NV (</w:t>
            </w:r>
            <w:r w:rsidR="00102828">
              <w:t>mesačne*</w:t>
            </w:r>
            <w:r w:rsidRPr="00D530F0">
              <w:t>)</w:t>
            </w:r>
          </w:p>
        </w:tc>
        <w:tc>
          <w:tcPr>
            <w:tcW w:w="2250" w:type="dxa"/>
            <w:tcBorders>
              <w:top w:val="single" w:sz="6" w:space="0" w:color="000000"/>
              <w:left w:val="single" w:sz="6" w:space="0" w:color="000000"/>
              <w:bottom w:val="single" w:sz="6" w:space="0" w:color="000000"/>
              <w:right w:val="single" w:sz="6" w:space="0" w:color="000000"/>
            </w:tcBorders>
            <w:hideMark/>
          </w:tcPr>
          <w:p w14:paraId="14BA6EBF" w14:textId="681CB74E" w:rsidR="00D530F0" w:rsidRPr="00D530F0" w:rsidRDefault="00D530F0" w:rsidP="00D530F0">
            <w:pPr>
              <w:spacing w:after="0" w:line="360" w:lineRule="auto"/>
              <w:jc w:val="center"/>
            </w:pPr>
            <w:r w:rsidRPr="00D530F0">
              <w:t>PV (mesačne</w:t>
            </w:r>
            <w:r w:rsidR="00102828">
              <w:t>*</w:t>
            </w:r>
            <w:r w:rsidRPr="00D530F0">
              <w:t>)</w:t>
            </w:r>
          </w:p>
        </w:tc>
      </w:tr>
      <w:tr w:rsidR="00D530F0" w:rsidRPr="00D530F0" w14:paraId="60321260"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184C0871" w14:textId="0C51874D" w:rsidR="00D530F0" w:rsidRPr="00D530F0" w:rsidRDefault="00D530F0" w:rsidP="00D530F0">
            <w:pPr>
              <w:spacing w:after="0" w:line="360" w:lineRule="auto"/>
              <w:jc w:val="center"/>
            </w:pPr>
            <w:r w:rsidRPr="00D530F0">
              <w:t>0</w:t>
            </w:r>
            <w:r>
              <w:t>.</w:t>
            </w:r>
          </w:p>
        </w:tc>
        <w:tc>
          <w:tcPr>
            <w:tcW w:w="2250" w:type="dxa"/>
            <w:tcBorders>
              <w:top w:val="single" w:sz="6" w:space="0" w:color="000000"/>
              <w:left w:val="single" w:sz="6" w:space="0" w:color="000000"/>
              <w:bottom w:val="single" w:sz="6" w:space="0" w:color="000000"/>
              <w:right w:val="single" w:sz="6" w:space="0" w:color="000000"/>
            </w:tcBorders>
            <w:hideMark/>
          </w:tcPr>
          <w:p w14:paraId="37EC8E46" w14:textId="7E9DAF85" w:rsidR="00D530F0" w:rsidRPr="00D530F0" w:rsidRDefault="00D530F0" w:rsidP="00D530F0">
            <w:pPr>
              <w:spacing w:after="0" w:line="360" w:lineRule="auto"/>
              <w:jc w:val="center"/>
            </w:pPr>
            <w:r w:rsidRPr="00D530F0">
              <w:t>-</w:t>
            </w:r>
          </w:p>
        </w:tc>
        <w:tc>
          <w:tcPr>
            <w:tcW w:w="2250" w:type="dxa"/>
            <w:tcBorders>
              <w:top w:val="single" w:sz="6" w:space="0" w:color="000000"/>
              <w:left w:val="single" w:sz="6" w:space="0" w:color="000000"/>
              <w:bottom w:val="single" w:sz="6" w:space="0" w:color="000000"/>
              <w:right w:val="single" w:sz="6" w:space="0" w:color="000000"/>
            </w:tcBorders>
            <w:hideMark/>
          </w:tcPr>
          <w:p w14:paraId="091AE841" w14:textId="02637CE1" w:rsidR="00D530F0" w:rsidRPr="00D530F0" w:rsidRDefault="00D530F0" w:rsidP="00D530F0">
            <w:pPr>
              <w:spacing w:after="0" w:line="360" w:lineRule="auto"/>
              <w:jc w:val="center"/>
            </w:pPr>
            <w:r w:rsidRPr="00D530F0">
              <w:t>-</w:t>
            </w:r>
          </w:p>
        </w:tc>
        <w:tc>
          <w:tcPr>
            <w:tcW w:w="2250" w:type="dxa"/>
            <w:tcBorders>
              <w:top w:val="single" w:sz="6" w:space="0" w:color="000000"/>
              <w:left w:val="single" w:sz="6" w:space="0" w:color="000000"/>
              <w:bottom w:val="single" w:sz="6" w:space="0" w:color="000000"/>
              <w:right w:val="single" w:sz="6" w:space="0" w:color="000000"/>
            </w:tcBorders>
            <w:hideMark/>
          </w:tcPr>
          <w:p w14:paraId="684CAA67" w14:textId="3DBA6515" w:rsidR="00D530F0" w:rsidRPr="00D530F0" w:rsidRDefault="00D530F0" w:rsidP="00D530F0">
            <w:pPr>
              <w:spacing w:after="0" w:line="360" w:lineRule="auto"/>
              <w:jc w:val="center"/>
            </w:pPr>
            <w:r w:rsidRPr="00D530F0">
              <w:t>-</w:t>
            </w:r>
          </w:p>
        </w:tc>
      </w:tr>
      <w:tr w:rsidR="00D530F0" w:rsidRPr="00D530F0" w14:paraId="72C68D16"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BF7C85C" w14:textId="2EC045E7" w:rsidR="00D530F0" w:rsidRPr="00D530F0" w:rsidRDefault="00D530F0" w:rsidP="00D530F0">
            <w:pPr>
              <w:spacing w:after="0" w:line="360" w:lineRule="auto"/>
              <w:jc w:val="center"/>
            </w:pPr>
            <w:r w:rsidRPr="00D530F0">
              <w:t>1</w:t>
            </w:r>
            <w:r>
              <w:t>.</w:t>
            </w:r>
          </w:p>
        </w:tc>
        <w:tc>
          <w:tcPr>
            <w:tcW w:w="2250" w:type="dxa"/>
            <w:tcBorders>
              <w:top w:val="single" w:sz="6" w:space="0" w:color="000000"/>
              <w:left w:val="single" w:sz="6" w:space="0" w:color="000000"/>
              <w:bottom w:val="single" w:sz="6" w:space="0" w:color="000000"/>
              <w:right w:val="single" w:sz="6" w:space="0" w:color="000000"/>
            </w:tcBorders>
            <w:hideMark/>
          </w:tcPr>
          <w:p w14:paraId="6BCE694E" w14:textId="3DB8BF85" w:rsidR="00D530F0" w:rsidRPr="00D530F0" w:rsidRDefault="00D530F0" w:rsidP="00D530F0">
            <w:pPr>
              <w:spacing w:after="0" w:line="360" w:lineRule="auto"/>
              <w:jc w:val="center"/>
            </w:pPr>
            <w:r w:rsidRPr="00D530F0">
              <w:t>1</w:t>
            </w:r>
          </w:p>
        </w:tc>
        <w:tc>
          <w:tcPr>
            <w:tcW w:w="2250" w:type="dxa"/>
            <w:tcBorders>
              <w:top w:val="single" w:sz="6" w:space="0" w:color="000000"/>
              <w:left w:val="single" w:sz="6" w:space="0" w:color="000000"/>
              <w:bottom w:val="single" w:sz="6" w:space="0" w:color="000000"/>
              <w:right w:val="single" w:sz="6" w:space="0" w:color="000000"/>
            </w:tcBorders>
            <w:hideMark/>
          </w:tcPr>
          <w:p w14:paraId="68AAC726" w14:textId="73982EE6" w:rsidR="00D530F0" w:rsidRPr="00D530F0" w:rsidRDefault="00D530F0" w:rsidP="00D530F0">
            <w:pPr>
              <w:spacing w:after="0" w:line="360" w:lineRule="auto"/>
              <w:jc w:val="center"/>
            </w:pPr>
            <w:r w:rsidRPr="00D530F0">
              <w:t>1</w:t>
            </w:r>
          </w:p>
        </w:tc>
        <w:tc>
          <w:tcPr>
            <w:tcW w:w="2250" w:type="dxa"/>
            <w:tcBorders>
              <w:top w:val="single" w:sz="6" w:space="0" w:color="000000"/>
              <w:left w:val="single" w:sz="6" w:space="0" w:color="000000"/>
              <w:bottom w:val="single" w:sz="6" w:space="0" w:color="000000"/>
              <w:right w:val="single" w:sz="6" w:space="0" w:color="000000"/>
            </w:tcBorders>
            <w:hideMark/>
          </w:tcPr>
          <w:p w14:paraId="7AA6F9B5" w14:textId="304C28BD" w:rsidR="00D530F0" w:rsidRPr="00D530F0" w:rsidRDefault="00D530F0" w:rsidP="00D530F0">
            <w:pPr>
              <w:spacing w:after="0" w:line="360" w:lineRule="auto"/>
              <w:jc w:val="center"/>
            </w:pPr>
            <w:r w:rsidRPr="00D530F0">
              <w:t>-</w:t>
            </w:r>
          </w:p>
        </w:tc>
      </w:tr>
      <w:tr w:rsidR="00D530F0" w:rsidRPr="00D530F0" w14:paraId="46BA55A9"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461F7A68" w14:textId="214679D9" w:rsidR="00D530F0" w:rsidRPr="00D530F0" w:rsidRDefault="00D530F0" w:rsidP="00D530F0">
            <w:pPr>
              <w:spacing w:after="0" w:line="360" w:lineRule="auto"/>
              <w:jc w:val="center"/>
            </w:pPr>
            <w:r w:rsidRPr="00D530F0">
              <w:t>2</w:t>
            </w:r>
            <w:r>
              <w:t>.</w:t>
            </w:r>
          </w:p>
        </w:tc>
        <w:tc>
          <w:tcPr>
            <w:tcW w:w="2250" w:type="dxa"/>
            <w:tcBorders>
              <w:top w:val="single" w:sz="6" w:space="0" w:color="000000"/>
              <w:left w:val="single" w:sz="6" w:space="0" w:color="000000"/>
              <w:bottom w:val="single" w:sz="6" w:space="0" w:color="000000"/>
              <w:right w:val="single" w:sz="6" w:space="0" w:color="000000"/>
            </w:tcBorders>
            <w:hideMark/>
          </w:tcPr>
          <w:p w14:paraId="40A7B389" w14:textId="10BCFD86" w:rsidR="00D530F0" w:rsidRPr="00D530F0" w:rsidRDefault="00D530F0" w:rsidP="00D530F0">
            <w:pPr>
              <w:spacing w:after="0" w:line="360" w:lineRule="auto"/>
              <w:jc w:val="center"/>
            </w:pPr>
            <w:r w:rsidRPr="00D530F0">
              <w:t>2</w:t>
            </w:r>
          </w:p>
        </w:tc>
        <w:tc>
          <w:tcPr>
            <w:tcW w:w="2250" w:type="dxa"/>
            <w:tcBorders>
              <w:top w:val="single" w:sz="6" w:space="0" w:color="000000"/>
              <w:left w:val="single" w:sz="6" w:space="0" w:color="000000"/>
              <w:bottom w:val="single" w:sz="6" w:space="0" w:color="000000"/>
              <w:right w:val="single" w:sz="6" w:space="0" w:color="000000"/>
            </w:tcBorders>
            <w:hideMark/>
          </w:tcPr>
          <w:p w14:paraId="7C9F5ABE" w14:textId="3D56B2F4" w:rsidR="00D530F0" w:rsidRPr="00D530F0" w:rsidRDefault="00D530F0" w:rsidP="00D530F0">
            <w:pPr>
              <w:spacing w:after="0" w:line="360" w:lineRule="auto"/>
              <w:jc w:val="center"/>
            </w:pPr>
            <w:r w:rsidRPr="00D530F0">
              <w:t>1</w:t>
            </w:r>
          </w:p>
        </w:tc>
        <w:tc>
          <w:tcPr>
            <w:tcW w:w="2250" w:type="dxa"/>
            <w:tcBorders>
              <w:top w:val="single" w:sz="6" w:space="0" w:color="000000"/>
              <w:left w:val="single" w:sz="6" w:space="0" w:color="000000"/>
              <w:bottom w:val="single" w:sz="6" w:space="0" w:color="000000"/>
              <w:right w:val="single" w:sz="6" w:space="0" w:color="000000"/>
            </w:tcBorders>
            <w:hideMark/>
          </w:tcPr>
          <w:p w14:paraId="08693246" w14:textId="421C1A19" w:rsidR="00D530F0" w:rsidRPr="00D530F0" w:rsidRDefault="00D530F0" w:rsidP="00D530F0">
            <w:pPr>
              <w:spacing w:after="0" w:line="360" w:lineRule="auto"/>
              <w:jc w:val="center"/>
            </w:pPr>
            <w:r w:rsidRPr="00D530F0">
              <w:t>1</w:t>
            </w:r>
          </w:p>
        </w:tc>
      </w:tr>
      <w:tr w:rsidR="00D530F0" w:rsidRPr="00D530F0" w14:paraId="06A49C3B"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5751101" w14:textId="27BD45E3" w:rsidR="00D530F0" w:rsidRPr="00D530F0" w:rsidRDefault="00D530F0" w:rsidP="00D530F0">
            <w:pPr>
              <w:spacing w:after="0" w:line="360" w:lineRule="auto"/>
              <w:jc w:val="center"/>
            </w:pPr>
            <w:r w:rsidRPr="00D530F0">
              <w:t>3</w:t>
            </w:r>
            <w:r>
              <w:t>.</w:t>
            </w:r>
          </w:p>
        </w:tc>
        <w:tc>
          <w:tcPr>
            <w:tcW w:w="2250" w:type="dxa"/>
            <w:tcBorders>
              <w:top w:val="single" w:sz="6" w:space="0" w:color="000000"/>
              <w:left w:val="single" w:sz="6" w:space="0" w:color="000000"/>
              <w:bottom w:val="single" w:sz="6" w:space="0" w:color="000000"/>
              <w:right w:val="single" w:sz="6" w:space="0" w:color="000000"/>
            </w:tcBorders>
            <w:hideMark/>
          </w:tcPr>
          <w:p w14:paraId="271A40AF" w14:textId="7665763F" w:rsidR="00D530F0" w:rsidRPr="00D530F0" w:rsidRDefault="00D530F0" w:rsidP="00D530F0">
            <w:pPr>
              <w:spacing w:after="0" w:line="360" w:lineRule="auto"/>
              <w:jc w:val="center"/>
            </w:pPr>
            <w:r w:rsidRPr="00D530F0">
              <w:t>2</w:t>
            </w:r>
          </w:p>
        </w:tc>
        <w:tc>
          <w:tcPr>
            <w:tcW w:w="2250" w:type="dxa"/>
            <w:tcBorders>
              <w:top w:val="single" w:sz="6" w:space="0" w:color="000000"/>
              <w:left w:val="single" w:sz="6" w:space="0" w:color="000000"/>
              <w:bottom w:val="single" w:sz="6" w:space="0" w:color="000000"/>
              <w:right w:val="single" w:sz="6" w:space="0" w:color="000000"/>
            </w:tcBorders>
            <w:hideMark/>
          </w:tcPr>
          <w:p w14:paraId="35305403" w14:textId="2D763936" w:rsidR="00D530F0" w:rsidRPr="00D530F0" w:rsidRDefault="00D530F0" w:rsidP="00D530F0">
            <w:pPr>
              <w:spacing w:after="0" w:line="360" w:lineRule="auto"/>
              <w:jc w:val="center"/>
            </w:pPr>
            <w:r w:rsidRPr="00D530F0">
              <w:t>1</w:t>
            </w:r>
          </w:p>
        </w:tc>
        <w:tc>
          <w:tcPr>
            <w:tcW w:w="2250" w:type="dxa"/>
            <w:tcBorders>
              <w:top w:val="single" w:sz="6" w:space="0" w:color="000000"/>
              <w:left w:val="single" w:sz="6" w:space="0" w:color="000000"/>
              <w:bottom w:val="single" w:sz="6" w:space="0" w:color="000000"/>
              <w:right w:val="single" w:sz="6" w:space="0" w:color="000000"/>
            </w:tcBorders>
            <w:hideMark/>
          </w:tcPr>
          <w:p w14:paraId="1A13DA26" w14:textId="2B7D9CDE" w:rsidR="00D530F0" w:rsidRPr="00D530F0" w:rsidRDefault="00D530F0" w:rsidP="00D530F0">
            <w:pPr>
              <w:spacing w:after="0" w:line="360" w:lineRule="auto"/>
              <w:jc w:val="center"/>
            </w:pPr>
            <w:r w:rsidRPr="00D530F0">
              <w:t>2</w:t>
            </w:r>
          </w:p>
        </w:tc>
      </w:tr>
      <w:tr w:rsidR="00D530F0" w:rsidRPr="00D530F0" w14:paraId="16688C88" w14:textId="77777777">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740A2E4A" w14:textId="232ED6F4" w:rsidR="00D530F0" w:rsidRPr="00D530F0" w:rsidRDefault="00D530F0" w:rsidP="00D530F0">
            <w:pPr>
              <w:spacing w:after="0" w:line="360" w:lineRule="auto"/>
              <w:jc w:val="center"/>
            </w:pPr>
            <w:r w:rsidRPr="00D530F0">
              <w:t>4</w:t>
            </w:r>
            <w:r>
              <w:t>.</w:t>
            </w:r>
          </w:p>
        </w:tc>
        <w:tc>
          <w:tcPr>
            <w:tcW w:w="2250" w:type="dxa"/>
            <w:tcBorders>
              <w:top w:val="single" w:sz="6" w:space="0" w:color="000000"/>
              <w:left w:val="single" w:sz="6" w:space="0" w:color="000000"/>
              <w:bottom w:val="single" w:sz="6" w:space="0" w:color="000000"/>
              <w:right w:val="single" w:sz="6" w:space="0" w:color="000000"/>
            </w:tcBorders>
            <w:hideMark/>
          </w:tcPr>
          <w:p w14:paraId="459EC930" w14:textId="7524F795" w:rsidR="00D530F0" w:rsidRPr="00D530F0" w:rsidRDefault="00AF5A8C" w:rsidP="00D530F0">
            <w:pPr>
              <w:spacing w:after="0" w:line="360" w:lineRule="auto"/>
              <w:jc w:val="center"/>
            </w:pPr>
            <w:r>
              <w:t>3</w:t>
            </w:r>
          </w:p>
        </w:tc>
        <w:tc>
          <w:tcPr>
            <w:tcW w:w="2250" w:type="dxa"/>
            <w:tcBorders>
              <w:top w:val="single" w:sz="6" w:space="0" w:color="000000"/>
              <w:left w:val="single" w:sz="6" w:space="0" w:color="000000"/>
              <w:bottom w:val="single" w:sz="6" w:space="0" w:color="000000"/>
              <w:right w:val="single" w:sz="6" w:space="0" w:color="000000"/>
            </w:tcBorders>
            <w:hideMark/>
          </w:tcPr>
          <w:p w14:paraId="77991D76" w14:textId="61F3C9EE" w:rsidR="00D530F0" w:rsidRPr="00D530F0" w:rsidRDefault="00D530F0" w:rsidP="00D530F0">
            <w:pPr>
              <w:spacing w:after="0" w:line="360" w:lineRule="auto"/>
              <w:jc w:val="center"/>
            </w:pPr>
            <w:r w:rsidRPr="00D530F0">
              <w:t>-</w:t>
            </w:r>
          </w:p>
        </w:tc>
        <w:tc>
          <w:tcPr>
            <w:tcW w:w="2250" w:type="dxa"/>
            <w:tcBorders>
              <w:top w:val="single" w:sz="6" w:space="0" w:color="000000"/>
              <w:left w:val="single" w:sz="6" w:space="0" w:color="000000"/>
              <w:bottom w:val="single" w:sz="6" w:space="0" w:color="000000"/>
              <w:right w:val="single" w:sz="6" w:space="0" w:color="000000"/>
            </w:tcBorders>
            <w:hideMark/>
          </w:tcPr>
          <w:p w14:paraId="480C2EB4" w14:textId="609697FC" w:rsidR="00D530F0" w:rsidRPr="00D530F0" w:rsidRDefault="00D530F0" w:rsidP="00D530F0">
            <w:pPr>
              <w:spacing w:after="0" w:line="360" w:lineRule="auto"/>
              <w:jc w:val="center"/>
            </w:pPr>
            <w:r w:rsidRPr="00D530F0">
              <w:t>3</w:t>
            </w:r>
          </w:p>
        </w:tc>
      </w:tr>
    </w:tbl>
    <w:p w14:paraId="0650CA7C" w14:textId="7E500901" w:rsidR="00132E63" w:rsidRDefault="00102828" w:rsidP="00102828">
      <w:pPr>
        <w:spacing w:after="0" w:line="360" w:lineRule="auto"/>
        <w:jc w:val="both"/>
      </w:pPr>
      <w:r>
        <w:t>*mesačne – nejdená sa o kalendárny mesiac, ale fázový</w:t>
      </w:r>
    </w:p>
    <w:p w14:paraId="40301FC1" w14:textId="77777777" w:rsidR="000B023B" w:rsidRPr="00CB39CA" w:rsidRDefault="000B023B" w:rsidP="00524333">
      <w:pPr>
        <w:pStyle w:val="Nadpis2"/>
        <w:rPr>
          <w:color w:val="auto"/>
          <w:sz w:val="28"/>
          <w:szCs w:val="28"/>
          <w:u w:val="single"/>
        </w:rPr>
      </w:pPr>
      <w:bookmarkStart w:id="72" w:name="_Toc236990598"/>
      <w:r w:rsidRPr="00CB39CA">
        <w:rPr>
          <w:color w:val="auto"/>
          <w:u w:val="single"/>
        </w:rPr>
        <w:t>Preprava klientov</w:t>
      </w:r>
      <w:bookmarkEnd w:id="72"/>
    </w:p>
    <w:p w14:paraId="113F0C2D" w14:textId="60183B08" w:rsidR="000B023B" w:rsidRDefault="000B023B" w:rsidP="000B023B">
      <w:pPr>
        <w:spacing w:after="0" w:line="360" w:lineRule="auto"/>
        <w:jc w:val="both"/>
      </w:pPr>
      <w:r>
        <w:t>Klient na svoju prepravu používa prostriedky verejnej dopravy. Prepravovať sa môže aj bicyklom</w:t>
      </w:r>
      <w:r w:rsidR="00EE6D10">
        <w:t>, keď to klient nahlási deň vopred na hlavnej komunite.</w:t>
      </w:r>
    </w:p>
    <w:p w14:paraId="3AC2E4C1" w14:textId="77777777" w:rsidR="000B023B" w:rsidRDefault="000B023B" w:rsidP="000B023B">
      <w:pPr>
        <w:spacing w:after="0" w:line="360" w:lineRule="auto"/>
        <w:jc w:val="both"/>
      </w:pPr>
      <w:r>
        <w:t>Nie je povolené, aby sa klient prepravoval s kolegami z práce v ich osobnom motorovom vozidle. Taktiež nie je povolené prepravovať sa „stopovaním“.</w:t>
      </w:r>
    </w:p>
    <w:p w14:paraId="61CE81C0" w14:textId="77777777" w:rsidR="000B023B" w:rsidRDefault="000B023B" w:rsidP="000B023B">
      <w:pPr>
        <w:spacing w:after="0" w:line="360" w:lineRule="auto"/>
        <w:jc w:val="both"/>
      </w:pPr>
      <w:r>
        <w:t>Ak sa jedná o služobné vozidlo, ktoré klient využíva na pracovné účely, môže ho používať len v pracovnom čase a nie na súkromné účely.</w:t>
      </w:r>
    </w:p>
    <w:p w14:paraId="5A9BD285" w14:textId="77777777" w:rsidR="000B023B" w:rsidRPr="006D1F70" w:rsidRDefault="000B023B" w:rsidP="001D57EA">
      <w:pPr>
        <w:spacing w:after="0" w:line="360" w:lineRule="auto"/>
        <w:jc w:val="both"/>
      </w:pPr>
    </w:p>
    <w:p w14:paraId="6474B144" w14:textId="294BF11D" w:rsidR="00514342" w:rsidRPr="00DC6E16" w:rsidRDefault="43BD9612" w:rsidP="00E179E8">
      <w:pPr>
        <w:pStyle w:val="Nadpis1"/>
        <w:numPr>
          <w:ilvl w:val="0"/>
          <w:numId w:val="27"/>
        </w:numPr>
        <w:rPr>
          <w:sz w:val="32"/>
          <w:u w:val="single"/>
        </w:rPr>
      </w:pPr>
      <w:bookmarkStart w:id="73" w:name="_Toc236990599"/>
      <w:r w:rsidRPr="00DC6E16">
        <w:rPr>
          <w:sz w:val="32"/>
          <w:u w:val="single"/>
        </w:rPr>
        <w:t>Návštevy</w:t>
      </w:r>
      <w:bookmarkEnd w:id="73"/>
    </w:p>
    <w:p w14:paraId="6BC15CB6" w14:textId="31151EBF" w:rsidR="00514342" w:rsidRDefault="43BD9612" w:rsidP="001D57EA">
      <w:pPr>
        <w:spacing w:after="0" w:line="360" w:lineRule="auto"/>
        <w:jc w:val="both"/>
      </w:pPr>
      <w:r>
        <w:t>Klient má povolené návštevy od 1. fázy</w:t>
      </w:r>
      <w:r w:rsidR="00D10E44">
        <w:t xml:space="preserve"> </w:t>
      </w:r>
      <w:r>
        <w:t xml:space="preserve"> raz mesačne a to druhú nedeľu v mesiaci. Ak je klient v podmienečnom vylúčení klient nemá nárok na návštevy. </w:t>
      </w:r>
    </w:p>
    <w:p w14:paraId="740E983E" w14:textId="77777777" w:rsidR="00514342" w:rsidRDefault="3CB3B21D" w:rsidP="001D57EA">
      <w:pPr>
        <w:spacing w:after="0" w:line="360" w:lineRule="auto"/>
        <w:jc w:val="both"/>
      </w:pPr>
      <w:r>
        <w:t xml:space="preserve">Čas návštev sa organizuje podľa programu komunity </w:t>
      </w:r>
      <w:r w:rsidR="3CEA08C3">
        <w:t>a po rozhodnutí službukonajúceho pracovníka v daný deň.</w:t>
      </w:r>
    </w:p>
    <w:p w14:paraId="6EF3728A" w14:textId="50D8E42E" w:rsidR="00514342" w:rsidRDefault="43BD9612" w:rsidP="001D57EA">
      <w:pPr>
        <w:spacing w:after="0" w:line="360" w:lineRule="auto"/>
        <w:jc w:val="both"/>
      </w:pPr>
      <w:r>
        <w:t xml:space="preserve">Na návštevu môžu prísť rodičia, súrodenci (plnoletí) a blízki príbuzní po dohode s pracovníkom centra. Návšteva do zariadenia neprináša žiadne potraviny. Môže priniesť už používané klientove </w:t>
      </w:r>
      <w:r>
        <w:lastRenderedPageBreak/>
        <w:t xml:space="preserve">veci na oblečenie, doklady a iné. Tieto veci klient odovzdá pracovníkovi a ohlási ich prinesenie na najbližšej komunite. Návštevy sa nesmú vodiť na izbu, zdržiavajú sa na dohodnutom mieste. Izby môžu klienti ukázať rodičom, príbuzným v prítomnosti pracovníka </w:t>
      </w:r>
      <w:r w:rsidR="3CEA08C3">
        <w:t>počas</w:t>
      </w:r>
      <w:r>
        <w:t xml:space="preserve"> vianočn</w:t>
      </w:r>
      <w:r w:rsidR="3CEA08C3">
        <w:t xml:space="preserve">ého </w:t>
      </w:r>
      <w:r>
        <w:t>večierku.</w:t>
      </w:r>
      <w:r w:rsidR="77150CE4">
        <w:t xml:space="preserve"> Všetky návštevy sa musia zaznamenať do knihy návštev. </w:t>
      </w:r>
    </w:p>
    <w:p w14:paraId="0C7E0741" w14:textId="77777777" w:rsidR="00514342" w:rsidRDefault="00514342" w:rsidP="001D57EA">
      <w:pPr>
        <w:spacing w:after="0" w:line="360" w:lineRule="auto"/>
        <w:jc w:val="both"/>
      </w:pPr>
    </w:p>
    <w:p w14:paraId="59E90A79" w14:textId="03956540" w:rsidR="00514342" w:rsidRPr="00CB39CA" w:rsidRDefault="43BD9612" w:rsidP="00524333">
      <w:pPr>
        <w:pStyle w:val="Nadpis1"/>
        <w:rPr>
          <w:b w:val="0"/>
          <w:bCs/>
          <w:u w:val="single"/>
        </w:rPr>
      </w:pPr>
      <w:bookmarkStart w:id="74" w:name="_Toc236990600"/>
      <w:r w:rsidRPr="00CB39CA">
        <w:rPr>
          <w:b w:val="0"/>
          <w:bCs/>
          <w:u w:val="single"/>
        </w:rPr>
        <w:t>Kontakt klienta</w:t>
      </w:r>
      <w:r w:rsidR="00D10E44" w:rsidRPr="00CB39CA">
        <w:rPr>
          <w:b w:val="0"/>
          <w:bCs/>
          <w:u w:val="single"/>
        </w:rPr>
        <w:t xml:space="preserve"> </w:t>
      </w:r>
      <w:r w:rsidRPr="00CB39CA">
        <w:rPr>
          <w:b w:val="0"/>
          <w:bCs/>
          <w:u w:val="single"/>
        </w:rPr>
        <w:t>rodiča so svojim dieťaťom/svojimi deťmi</w:t>
      </w:r>
      <w:bookmarkEnd w:id="74"/>
    </w:p>
    <w:p w14:paraId="5C43B732" w14:textId="77777777" w:rsidR="008309F4" w:rsidRDefault="43BD9612" w:rsidP="001D57EA">
      <w:pPr>
        <w:spacing w:after="0" w:line="360" w:lineRule="auto"/>
        <w:jc w:val="both"/>
      </w:pPr>
      <w:r>
        <w:t>Klient, ktorý je rodičom, má právo kontaktovať sa so svojim dieťaťom/svojimi deťmi za uvedených podmienok:</w:t>
      </w:r>
    </w:p>
    <w:p w14:paraId="2CD7E0F1" w14:textId="77777777" w:rsidR="008309F4" w:rsidRDefault="3CEA08C3" w:rsidP="001D57EA">
      <w:pPr>
        <w:pStyle w:val="Odsekzoznamu"/>
        <w:numPr>
          <w:ilvl w:val="0"/>
          <w:numId w:val="19"/>
        </w:numPr>
        <w:spacing w:after="0" w:line="360" w:lineRule="auto"/>
        <w:ind w:left="0"/>
        <w:jc w:val="both"/>
      </w:pPr>
      <w:r>
        <w:t>J</w:t>
      </w:r>
      <w:r w:rsidR="43BD9612">
        <w:t xml:space="preserve">e v 1. až </w:t>
      </w:r>
      <w:r>
        <w:t>4</w:t>
      </w:r>
      <w:r w:rsidR="43BD9612">
        <w:t>. fáze.</w:t>
      </w:r>
    </w:p>
    <w:p w14:paraId="70DD46FA" w14:textId="77777777" w:rsidR="008309F4" w:rsidRDefault="3CEA08C3" w:rsidP="001D57EA">
      <w:pPr>
        <w:pStyle w:val="Odsekzoznamu"/>
        <w:numPr>
          <w:ilvl w:val="0"/>
          <w:numId w:val="19"/>
        </w:numPr>
        <w:spacing w:after="0" w:line="360" w:lineRule="auto"/>
        <w:ind w:left="0"/>
        <w:jc w:val="both"/>
      </w:pPr>
      <w:r>
        <w:t>N</w:t>
      </w:r>
      <w:r w:rsidR="43BD9612">
        <w:t>ie je zbavený rodičovských práv rozhodnutím súdu.</w:t>
      </w:r>
    </w:p>
    <w:p w14:paraId="73F8E552" w14:textId="77777777" w:rsidR="00514342" w:rsidRDefault="3CEA08C3" w:rsidP="001D57EA">
      <w:pPr>
        <w:pStyle w:val="Odsekzoznamu"/>
        <w:numPr>
          <w:ilvl w:val="0"/>
          <w:numId w:val="19"/>
        </w:numPr>
        <w:spacing w:after="0" w:line="360" w:lineRule="auto"/>
        <w:ind w:left="0"/>
        <w:jc w:val="both"/>
      </w:pPr>
      <w:r>
        <w:t>J</w:t>
      </w:r>
      <w:r w:rsidR="43BD9612">
        <w:t>e na základe rozhodnutia súdu o styku s dieťaťom/deťmi.</w:t>
      </w:r>
    </w:p>
    <w:p w14:paraId="2E826869" w14:textId="77777777" w:rsidR="00CE125E" w:rsidRDefault="43BD9612" w:rsidP="001D57EA">
      <w:pPr>
        <w:spacing w:after="0" w:line="360" w:lineRule="auto"/>
        <w:jc w:val="both"/>
      </w:pPr>
      <w:r>
        <w:t>Realizovanie kontaktu:</w:t>
      </w:r>
    </w:p>
    <w:p w14:paraId="5BEC5417" w14:textId="77777777" w:rsidR="001B75E5" w:rsidRDefault="459354B2" w:rsidP="001D57EA">
      <w:pPr>
        <w:pStyle w:val="Odsekzoznamu"/>
        <w:numPr>
          <w:ilvl w:val="0"/>
          <w:numId w:val="19"/>
        </w:numPr>
        <w:spacing w:after="0" w:line="360" w:lineRule="auto"/>
        <w:ind w:left="0"/>
        <w:jc w:val="both"/>
      </w:pPr>
      <w:r>
        <w:t>M</w:t>
      </w:r>
      <w:r w:rsidR="43BD9612">
        <w:t>ôže sa uskutočniť priamo v priestoroch centra po predchádzajúcom súhlase riaditeľa resp. ním poverenej osoby.</w:t>
      </w:r>
    </w:p>
    <w:p w14:paraId="1462EF4B" w14:textId="34580BF8" w:rsidR="001B75E5" w:rsidRDefault="4402CA41" w:rsidP="001D57EA">
      <w:pPr>
        <w:pStyle w:val="Odsekzoznamu"/>
        <w:numPr>
          <w:ilvl w:val="0"/>
          <w:numId w:val="19"/>
        </w:numPr>
        <w:spacing w:after="0" w:line="360" w:lineRule="auto"/>
        <w:ind w:left="0"/>
        <w:jc w:val="both"/>
      </w:pPr>
      <w:r>
        <w:t>M</w:t>
      </w:r>
      <w:r w:rsidR="43BD9612">
        <w:t xml:space="preserve">ôže sa uskutočniť cez víkendy a v dňoch pracovného pokoja </w:t>
      </w:r>
      <w:r w:rsidR="77150CE4">
        <w:t xml:space="preserve">a počas sviatkov </w:t>
      </w:r>
      <w:r w:rsidR="43BD9612">
        <w:t>v čase určenom riaditeľom resp. ním poverenej osoby, v odôvodnených prípadoch v iný dohodnutý deň a čas na základe rozhodnutia riaditeľa centra resp. ním poverenej osoby.</w:t>
      </w:r>
    </w:p>
    <w:p w14:paraId="3282CA2B" w14:textId="77777777" w:rsidR="001B75E5" w:rsidRDefault="4402CA41" w:rsidP="001D57EA">
      <w:pPr>
        <w:pStyle w:val="Odsekzoznamu"/>
        <w:numPr>
          <w:ilvl w:val="0"/>
          <w:numId w:val="19"/>
        </w:numPr>
        <w:spacing w:after="0" w:line="360" w:lineRule="auto"/>
        <w:ind w:left="0"/>
        <w:jc w:val="both"/>
      </w:pPr>
      <w:r>
        <w:t>B</w:t>
      </w:r>
      <w:r w:rsidR="43BD9612">
        <w:t>ude zaznamenaný v Knihe návštev.</w:t>
      </w:r>
    </w:p>
    <w:p w14:paraId="352CA1FF" w14:textId="77777777" w:rsidR="00D10E44" w:rsidRDefault="00D10E44" w:rsidP="00D10E44">
      <w:pPr>
        <w:pStyle w:val="Odsekzoznamu"/>
        <w:spacing w:after="0" w:line="360" w:lineRule="auto"/>
        <w:ind w:left="0"/>
        <w:jc w:val="both"/>
      </w:pPr>
    </w:p>
    <w:p w14:paraId="1244684F" w14:textId="3B85A9B5" w:rsidR="00322447" w:rsidRPr="00DC6E16" w:rsidRDefault="00322447" w:rsidP="00E179E8">
      <w:pPr>
        <w:pStyle w:val="Nadpis1"/>
        <w:numPr>
          <w:ilvl w:val="0"/>
          <w:numId w:val="27"/>
        </w:numPr>
        <w:rPr>
          <w:sz w:val="32"/>
          <w:u w:val="single"/>
        </w:rPr>
      </w:pPr>
      <w:bookmarkStart w:id="75" w:name="_Toc236990601"/>
      <w:r w:rsidRPr="00DC6E16">
        <w:rPr>
          <w:sz w:val="32"/>
          <w:u w:val="single"/>
        </w:rPr>
        <w:t>P</w:t>
      </w:r>
      <w:r w:rsidR="000B023B" w:rsidRPr="00DC6E16">
        <w:rPr>
          <w:sz w:val="32"/>
          <w:u w:val="single"/>
        </w:rPr>
        <w:t>ravidlá pre p</w:t>
      </w:r>
      <w:r w:rsidRPr="00DC6E16">
        <w:rPr>
          <w:sz w:val="32"/>
          <w:u w:val="single"/>
        </w:rPr>
        <w:t>ovolené návykové látky</w:t>
      </w:r>
      <w:r w:rsidR="000B023B" w:rsidRPr="00DC6E16">
        <w:rPr>
          <w:sz w:val="32"/>
          <w:u w:val="single"/>
        </w:rPr>
        <w:t xml:space="preserve"> či aktivity</w:t>
      </w:r>
      <w:bookmarkEnd w:id="75"/>
    </w:p>
    <w:p w14:paraId="38AE60BA" w14:textId="48918913" w:rsidR="00A66877" w:rsidRPr="00CB39CA" w:rsidRDefault="078D2D6E" w:rsidP="00524333">
      <w:pPr>
        <w:pStyle w:val="Nadpis2"/>
        <w:rPr>
          <w:color w:val="auto"/>
          <w:sz w:val="28"/>
          <w:szCs w:val="28"/>
          <w:u w:val="single"/>
        </w:rPr>
      </w:pPr>
      <w:bookmarkStart w:id="76" w:name="_Toc236990602"/>
      <w:r w:rsidRPr="00CB39CA">
        <w:rPr>
          <w:color w:val="auto"/>
          <w:u w:val="single"/>
        </w:rPr>
        <w:t>Fajčenie</w:t>
      </w:r>
      <w:bookmarkEnd w:id="76"/>
    </w:p>
    <w:p w14:paraId="14C187A7" w14:textId="7A58BCCE" w:rsidR="00A66877" w:rsidRDefault="078D2D6E" w:rsidP="001D57EA">
      <w:pPr>
        <w:spacing w:after="0" w:line="360" w:lineRule="auto"/>
        <w:jc w:val="both"/>
      </w:pPr>
      <w:r>
        <w:t>Fajčiť sa môže len na vyhradenom mieste a vo vyhradenom čase. Je prísne zakázané fajčiť v budove centra. Súvisí to aj s pravidlom o bezpečí. Cigarety, tabak, filtre, papieriky</w:t>
      </w:r>
      <w:r w:rsidR="2DAC21D9">
        <w:t xml:space="preserve">, </w:t>
      </w:r>
      <w:r>
        <w:t>zapaľovač/zápalky</w:t>
      </w:r>
      <w:r w:rsidR="445AAA4D">
        <w:t>, iqos a iqos náplne</w:t>
      </w:r>
      <w:r>
        <w:t xml:space="preserve"> si klienti medzi sebou nepredávajú, nepožičiavajú a ani nedávajú. Uvedené predmety sa nenechávajú voľne položené. Klient, ktorý nájde cigarety, tabak, filtre, papieriky</w:t>
      </w:r>
      <w:r w:rsidR="342BB02A">
        <w:t xml:space="preserve">, </w:t>
      </w:r>
      <w:r>
        <w:t>zapaľovač/zápalky</w:t>
      </w:r>
      <w:r w:rsidR="5A671FAC">
        <w:t>, iqos a iqos náplne</w:t>
      </w:r>
      <w:r>
        <w:t xml:space="preserve"> a nie sú jeho, odovzdá ich službukonajúcemu pracovníkovi.</w:t>
      </w:r>
      <w:r w:rsidR="002F7B73">
        <w:t xml:space="preserve"> Fajčenie iných typov cigariet je zakázané.</w:t>
      </w:r>
    </w:p>
    <w:p w14:paraId="6318B14F" w14:textId="77777777" w:rsidR="00D10E44" w:rsidRDefault="078D2D6E" w:rsidP="001D57EA">
      <w:pPr>
        <w:spacing w:after="0" w:line="360" w:lineRule="auto"/>
        <w:jc w:val="both"/>
      </w:pPr>
      <w:r>
        <w:t xml:space="preserve">Akékoľvek zmeny, ktoré by sa dotýkali fajčenia komunikuje samospráva (richtári, podrichtár) so službukonajúcim pracovníkom. Pri porušení pravidiel ohľadom fajčenia bude klientovi udelená sankcia podľa závažnosti - od upozornenia RP až po podmienečné vylúčenie. </w:t>
      </w:r>
    </w:p>
    <w:p w14:paraId="5F7DE177" w14:textId="0C4F8E74" w:rsidR="00B302AF" w:rsidRDefault="078D2D6E" w:rsidP="001D57EA">
      <w:pPr>
        <w:spacing w:after="0" w:line="360" w:lineRule="auto"/>
        <w:jc w:val="both"/>
      </w:pPr>
      <w:r>
        <w:t xml:space="preserve">Klient: </w:t>
      </w:r>
    </w:p>
    <w:p w14:paraId="7B3F7D3A" w14:textId="7AFABB2A" w:rsidR="00B302AF" w:rsidRDefault="4781CF83" w:rsidP="001D57EA">
      <w:pPr>
        <w:pStyle w:val="Odsekzoznamu"/>
        <w:numPr>
          <w:ilvl w:val="0"/>
          <w:numId w:val="19"/>
        </w:numPr>
        <w:spacing w:after="0" w:line="360" w:lineRule="auto"/>
        <w:ind w:left="0"/>
        <w:jc w:val="both"/>
      </w:pPr>
      <w:r>
        <w:t>J</w:t>
      </w:r>
      <w:r w:rsidR="078D2D6E">
        <w:t>e zodpovedný za všetky predmety, čo súvisia s</w:t>
      </w:r>
      <w:r w:rsidR="00D10E44">
        <w:t xml:space="preserve"> jeho</w:t>
      </w:r>
      <w:r w:rsidR="078D2D6E">
        <w:t xml:space="preserve"> fajčením. </w:t>
      </w:r>
    </w:p>
    <w:p w14:paraId="4DB40298" w14:textId="77777777" w:rsidR="00B302AF" w:rsidRDefault="4781CF83" w:rsidP="001D57EA">
      <w:pPr>
        <w:pStyle w:val="Odsekzoznamu"/>
        <w:numPr>
          <w:ilvl w:val="0"/>
          <w:numId w:val="19"/>
        </w:numPr>
        <w:spacing w:after="0" w:line="360" w:lineRule="auto"/>
        <w:ind w:left="0"/>
        <w:jc w:val="both"/>
      </w:pPr>
      <w:r>
        <w:t>S</w:t>
      </w:r>
      <w:r w:rsidR="078D2D6E">
        <w:t>i kupuje predmety súvisiace s fajčením zo svojho vreckového. Nikto iný mu nemôže poskytnúť cigarety/tabak, filtre, papieriky a zapaľovač/zápalky alebo peniaze na kúpu.</w:t>
      </w:r>
    </w:p>
    <w:p w14:paraId="0DD46A0C" w14:textId="7521EC3D" w:rsidR="00756136" w:rsidRDefault="4781CF83" w:rsidP="001D57EA">
      <w:pPr>
        <w:pStyle w:val="Odsekzoznamu"/>
        <w:numPr>
          <w:ilvl w:val="0"/>
          <w:numId w:val="19"/>
        </w:numPr>
        <w:spacing w:after="0" w:line="360" w:lineRule="auto"/>
        <w:ind w:left="0"/>
        <w:jc w:val="both"/>
      </w:pPr>
      <w:r>
        <w:lastRenderedPageBreak/>
        <w:t>S</w:t>
      </w:r>
      <w:r w:rsidR="078D2D6E">
        <w:t>i v</w:t>
      </w:r>
      <w:r>
        <w:t> 0. a 1. fáze</w:t>
      </w:r>
      <w:r w:rsidR="078D2D6E">
        <w:t>, v podmienkovom režime (ak to má určené komunitou) a podmienečnom vylúčení nekupuje cigarety/tabak. Na nákup cigariet/tabaku</w:t>
      </w:r>
      <w:r w:rsidR="28B6F390">
        <w:t>/iqos náplní</w:t>
      </w:r>
      <w:r w:rsidR="078D2D6E">
        <w:t xml:space="preserve"> je v týchto prípadoch nákupca. Ak je nákupcom nefajčiar, nekupuje klientovi tabak/cigarety</w:t>
      </w:r>
      <w:r w:rsidR="2C9B2879">
        <w:t>/iqos náplne</w:t>
      </w:r>
      <w:r w:rsidR="078D2D6E">
        <w:t>. Túto úlohu prevezme iný klient.</w:t>
      </w:r>
    </w:p>
    <w:p w14:paraId="28F50642" w14:textId="09517E4D" w:rsidR="00B76BB4" w:rsidRDefault="053AEB92" w:rsidP="001D57EA">
      <w:pPr>
        <w:pStyle w:val="Odsekzoznamu"/>
        <w:numPr>
          <w:ilvl w:val="0"/>
          <w:numId w:val="19"/>
        </w:numPr>
        <w:spacing w:after="0" w:line="360" w:lineRule="auto"/>
        <w:ind w:left="0"/>
        <w:jc w:val="both"/>
      </w:pPr>
      <w:r>
        <w:t>N</w:t>
      </w:r>
      <w:r w:rsidR="078D2D6E">
        <w:t>efajčí počas spoločn</w:t>
      </w:r>
      <w:r w:rsidR="00FF16CC">
        <w:t>ého programu</w:t>
      </w:r>
      <w:r w:rsidR="078D2D6E">
        <w:t xml:space="preserve"> komunity.</w:t>
      </w:r>
      <w:r w:rsidR="6566BDA3">
        <w:t xml:space="preserve"> </w:t>
      </w:r>
    </w:p>
    <w:p w14:paraId="5AFDD8C8" w14:textId="77777777" w:rsidR="00B76BB4" w:rsidRDefault="6B00F581" w:rsidP="001D57EA">
      <w:pPr>
        <w:pStyle w:val="Odsekzoznamu"/>
        <w:numPr>
          <w:ilvl w:val="0"/>
          <w:numId w:val="19"/>
        </w:numPr>
        <w:spacing w:after="0" w:line="360" w:lineRule="auto"/>
        <w:ind w:left="0"/>
        <w:jc w:val="both"/>
      </w:pPr>
      <w:r>
        <w:t>S</w:t>
      </w:r>
      <w:r w:rsidR="078D2D6E">
        <w:t>i nepripravuje cigarety počas spoločných aktivít komunity v centre, rodičovských skupín a návštev.</w:t>
      </w:r>
    </w:p>
    <w:p w14:paraId="57726372" w14:textId="36DEEB17" w:rsidR="00BC0A90" w:rsidRDefault="6B00F581" w:rsidP="001D57EA">
      <w:pPr>
        <w:pStyle w:val="Odsekzoznamu"/>
        <w:numPr>
          <w:ilvl w:val="0"/>
          <w:numId w:val="19"/>
        </w:numPr>
        <w:spacing w:after="0" w:line="360" w:lineRule="auto"/>
        <w:ind w:left="0"/>
        <w:jc w:val="both"/>
      </w:pPr>
      <w:r>
        <w:t>S</w:t>
      </w:r>
      <w:r w:rsidR="078D2D6E">
        <w:t xml:space="preserve">i cigarety pripravuje v pingpongárni. </w:t>
      </w:r>
      <w:r w:rsidR="61052E41">
        <w:t>Ak nie je so službukonajúcim pracovníkom dohodnuté</w:t>
      </w:r>
      <w:r w:rsidR="00D10E44">
        <w:t xml:space="preserve"> vopred</w:t>
      </w:r>
      <w:r w:rsidR="61052E41">
        <w:t xml:space="preserve"> </w:t>
      </w:r>
      <w:r w:rsidR="2A19E8E0">
        <w:t>inak</w:t>
      </w:r>
      <w:r w:rsidR="00D10E44">
        <w:t>,</w:t>
      </w:r>
      <w:r w:rsidR="61052E41">
        <w:t xml:space="preserve"> je n</w:t>
      </w:r>
      <w:r w:rsidR="078D2D6E">
        <w:t xml:space="preserve">a </w:t>
      </w:r>
      <w:r w:rsidR="7273D672">
        <w:t>iných miestach zakázané</w:t>
      </w:r>
      <w:r w:rsidR="61052E41">
        <w:t xml:space="preserve"> pripravovať si </w:t>
      </w:r>
      <w:r w:rsidR="1F377A45">
        <w:t>cigarety.</w:t>
      </w:r>
    </w:p>
    <w:p w14:paraId="60E98B2E" w14:textId="77777777" w:rsidR="00BC0A90" w:rsidRDefault="1F377A45" w:rsidP="001D57EA">
      <w:pPr>
        <w:pStyle w:val="Odsekzoznamu"/>
        <w:numPr>
          <w:ilvl w:val="0"/>
          <w:numId w:val="19"/>
        </w:numPr>
        <w:spacing w:after="0" w:line="360" w:lineRule="auto"/>
        <w:ind w:left="0"/>
        <w:jc w:val="both"/>
      </w:pPr>
      <w:r>
        <w:t>F</w:t>
      </w:r>
      <w:r w:rsidR="078D2D6E">
        <w:t xml:space="preserve">ajčí počas večernej tmy pri zapnutom svetle. </w:t>
      </w:r>
    </w:p>
    <w:p w14:paraId="17345F43" w14:textId="77777777" w:rsidR="00516D28" w:rsidRDefault="1313DEE5" w:rsidP="001D57EA">
      <w:pPr>
        <w:pStyle w:val="Odsekzoznamu"/>
        <w:numPr>
          <w:ilvl w:val="0"/>
          <w:numId w:val="19"/>
        </w:numPr>
        <w:spacing w:after="0" w:line="360" w:lineRule="auto"/>
        <w:ind w:left="0"/>
        <w:jc w:val="both"/>
      </w:pPr>
      <w:r>
        <w:t>N</w:t>
      </w:r>
      <w:r w:rsidR="078D2D6E">
        <w:t>efajčí počas prechádzky lesom, jedine na asfaltovej resp. betónovej ceste.</w:t>
      </w:r>
    </w:p>
    <w:p w14:paraId="4F37386C" w14:textId="77777777" w:rsidR="00516D28" w:rsidRDefault="78F5A22B" w:rsidP="001D57EA">
      <w:pPr>
        <w:pStyle w:val="Odsekzoznamu"/>
        <w:numPr>
          <w:ilvl w:val="0"/>
          <w:numId w:val="19"/>
        </w:numPr>
        <w:spacing w:after="0" w:line="360" w:lineRule="auto"/>
        <w:ind w:left="0"/>
        <w:jc w:val="both"/>
      </w:pPr>
      <w:r>
        <w:t>Komunikuje so</w:t>
      </w:r>
      <w:r w:rsidR="078D2D6E">
        <w:t xml:space="preserve"> službukonajúc</w:t>
      </w:r>
      <w:r>
        <w:t>im</w:t>
      </w:r>
      <w:r w:rsidR="078D2D6E">
        <w:t xml:space="preserve"> pracovník</w:t>
      </w:r>
      <w:r w:rsidR="2A19E8E0">
        <w:t>ovi</w:t>
      </w:r>
      <w:r w:rsidR="078D2D6E">
        <w:t xml:space="preserve"> RP </w:t>
      </w:r>
      <w:r>
        <w:t xml:space="preserve">ohľadom </w:t>
      </w:r>
      <w:r w:rsidR="078D2D6E">
        <w:t>fajčeni</w:t>
      </w:r>
      <w:r>
        <w:t>a</w:t>
      </w:r>
      <w:r w:rsidR="078D2D6E">
        <w:t xml:space="preserve"> mimo centra počas presunu alebo mimo spoločnej aktivity komunity</w:t>
      </w:r>
      <w:r w:rsidR="2A19E8E0">
        <w:t>.</w:t>
      </w:r>
    </w:p>
    <w:p w14:paraId="147C7216" w14:textId="59CB6F63" w:rsidR="00FA2232" w:rsidRDefault="1313DEE5" w:rsidP="001D57EA">
      <w:pPr>
        <w:pStyle w:val="Odsekzoznamu"/>
        <w:numPr>
          <w:ilvl w:val="0"/>
          <w:numId w:val="19"/>
        </w:numPr>
        <w:spacing w:after="0" w:line="360" w:lineRule="auto"/>
        <w:ind w:left="0"/>
        <w:jc w:val="both"/>
      </w:pPr>
      <w:r>
        <w:t>P</w:t>
      </w:r>
      <w:r w:rsidR="078D2D6E">
        <w:t>otrebuje sprievod mimo centra, ak je v 0.</w:t>
      </w:r>
      <w:r>
        <w:t xml:space="preserve"> </w:t>
      </w:r>
      <w:r w:rsidR="078D2D6E">
        <w:t>fáze</w:t>
      </w:r>
      <w:r w:rsidR="0D5D4510">
        <w:t xml:space="preserve"> </w:t>
      </w:r>
      <w:r w:rsidR="078D2D6E">
        <w:t xml:space="preserve">a podmienečnom vylúčení. Pri sprievode platí: starší klient (od </w:t>
      </w:r>
      <w:r w:rsidR="0D5D4510">
        <w:t>1</w:t>
      </w:r>
      <w:r w:rsidR="078D2D6E">
        <w:t>. fázy)</w:t>
      </w:r>
      <w:r w:rsidR="00A230B9">
        <w:t>, nie je nutné jeden na jedného.</w:t>
      </w:r>
    </w:p>
    <w:p w14:paraId="05316A39" w14:textId="77777777" w:rsidR="007F2DF9" w:rsidRDefault="0D5D4510" w:rsidP="001D57EA">
      <w:pPr>
        <w:pStyle w:val="Odsekzoznamu"/>
        <w:numPr>
          <w:ilvl w:val="0"/>
          <w:numId w:val="19"/>
        </w:numPr>
        <w:spacing w:after="0" w:line="360" w:lineRule="auto"/>
        <w:ind w:left="0"/>
        <w:jc w:val="both"/>
      </w:pPr>
      <w:r>
        <w:t>M</w:t>
      </w:r>
      <w:r w:rsidR="078D2D6E">
        <w:t xml:space="preserve">ôže počas PNky fajčiť 4 cigarety denne. </w:t>
      </w:r>
      <w:r w:rsidR="506BCFA2">
        <w:t xml:space="preserve">Pri respiračných ochoreniach odporúčame nefajčiť cigarety, alebo minimalizovať fajčenie. </w:t>
      </w:r>
    </w:p>
    <w:p w14:paraId="3BC61700" w14:textId="77777777" w:rsidR="0037448A" w:rsidRPr="00CB39CA" w:rsidRDefault="5B8C8EA1" w:rsidP="001D57EA">
      <w:pPr>
        <w:pStyle w:val="Nadpis1"/>
        <w:keepNext w:val="0"/>
        <w:keepLines w:val="0"/>
        <w:rPr>
          <w:b w:val="0"/>
          <w:bCs/>
          <w:sz w:val="28"/>
          <w:szCs w:val="28"/>
          <w:u w:val="single"/>
        </w:rPr>
      </w:pPr>
      <w:bookmarkStart w:id="77" w:name="_Toc236990603"/>
      <w:r w:rsidRPr="00CB39CA">
        <w:rPr>
          <w:b w:val="0"/>
          <w:bCs/>
          <w:u w:val="single"/>
        </w:rPr>
        <w:t>Čas fajčenia</w:t>
      </w:r>
      <w:bookmarkEnd w:id="77"/>
    </w:p>
    <w:p w14:paraId="396D2CF9" w14:textId="77777777" w:rsidR="0037448A" w:rsidRDefault="5B8C8EA1" w:rsidP="001D57EA">
      <w:pPr>
        <w:spacing w:after="0" w:line="360" w:lineRule="auto"/>
        <w:jc w:val="both"/>
      </w:pPr>
      <w:r>
        <w:t xml:space="preserve">Pondelok – piatok: </w:t>
      </w:r>
    </w:p>
    <w:p w14:paraId="2C631B5C" w14:textId="77777777" w:rsidR="00B223E8" w:rsidRDefault="5B8C8EA1" w:rsidP="001D57EA">
      <w:pPr>
        <w:pStyle w:val="Odsekzoznamu"/>
        <w:numPr>
          <w:ilvl w:val="0"/>
          <w:numId w:val="19"/>
        </w:numPr>
        <w:spacing w:after="0" w:line="360" w:lineRule="auto"/>
        <w:ind w:left="0"/>
        <w:jc w:val="both"/>
      </w:pPr>
      <w:r>
        <w:t>Po raňajkách (treba zjesť aspoň jedno pečivo), po obede a po večeri a užití liekov.</w:t>
      </w:r>
    </w:p>
    <w:p w14:paraId="711D5629" w14:textId="77777777" w:rsidR="00B223E8" w:rsidRDefault="6EFDF264" w:rsidP="001D57EA">
      <w:pPr>
        <w:pStyle w:val="Odsekzoznamu"/>
        <w:numPr>
          <w:ilvl w:val="0"/>
          <w:numId w:val="19"/>
        </w:numPr>
        <w:spacing w:after="0" w:line="360" w:lineRule="auto"/>
        <w:ind w:left="0"/>
        <w:jc w:val="both"/>
      </w:pPr>
      <w:r>
        <w:t>P</w:t>
      </w:r>
      <w:r w:rsidR="5B8C8EA1">
        <w:t>o rannej  a večernej komunite, cez týždeň medzi skupinou a komunitou.</w:t>
      </w:r>
    </w:p>
    <w:p w14:paraId="0D7F5683" w14:textId="77777777" w:rsidR="004D753D" w:rsidRDefault="6EFDF264" w:rsidP="001D57EA">
      <w:pPr>
        <w:pStyle w:val="Odsekzoznamu"/>
        <w:numPr>
          <w:ilvl w:val="0"/>
          <w:numId w:val="19"/>
        </w:numPr>
        <w:spacing w:after="0" w:line="360" w:lineRule="auto"/>
        <w:ind w:left="0"/>
        <w:jc w:val="both"/>
      </w:pPr>
      <w:r>
        <w:t>F</w:t>
      </w:r>
      <w:r w:rsidR="5B8C8EA1">
        <w:t>ajčiarske prestávky počas pracovnej terapie 9:20 – 9:30, 10:50 - 11:00, 1</w:t>
      </w:r>
      <w:r w:rsidR="477D9091">
        <w:t>3</w:t>
      </w:r>
      <w:r w:rsidR="5B8C8EA1">
        <w:t>:</w:t>
      </w:r>
      <w:r w:rsidR="477D9091">
        <w:t>5</w:t>
      </w:r>
      <w:r w:rsidR="5B8C8EA1">
        <w:t>0 - 14:</w:t>
      </w:r>
      <w:r w:rsidR="477D9091">
        <w:t>0</w:t>
      </w:r>
      <w:r w:rsidR="5B8C8EA1">
        <w:t xml:space="preserve">0. </w:t>
      </w:r>
    </w:p>
    <w:p w14:paraId="69269D8E" w14:textId="4EE433BD" w:rsidR="0037448A" w:rsidRDefault="7020A2EE" w:rsidP="001D57EA">
      <w:pPr>
        <w:pStyle w:val="Odsekzoznamu"/>
        <w:numPr>
          <w:ilvl w:val="0"/>
          <w:numId w:val="19"/>
        </w:numPr>
        <w:spacing w:after="0" w:line="360" w:lineRule="auto"/>
        <w:ind w:left="0"/>
        <w:jc w:val="both"/>
      </w:pPr>
      <w:r>
        <w:t>O</w:t>
      </w:r>
      <w:r w:rsidR="5B8C8EA1">
        <w:t>d 1</w:t>
      </w:r>
      <w:r w:rsidR="51E9CAA2">
        <w:t>5</w:t>
      </w:r>
      <w:r w:rsidR="5B8C8EA1">
        <w:t>:</w:t>
      </w:r>
      <w:r w:rsidR="51E9CAA2">
        <w:t>0</w:t>
      </w:r>
      <w:r w:rsidR="5B8C8EA1">
        <w:t>0</w:t>
      </w:r>
      <w:r w:rsidR="207A3F76">
        <w:t xml:space="preserve"> do </w:t>
      </w:r>
      <w:r w:rsidR="3F1A7B8A">
        <w:t>večerných rajónov</w:t>
      </w:r>
      <w:r w:rsidR="5B8C8EA1">
        <w:t xml:space="preserve"> (mimo skupín a komunít)</w:t>
      </w:r>
      <w:r w:rsidR="00A230B9">
        <w:t xml:space="preserve"> neobmedzene.</w:t>
      </w:r>
    </w:p>
    <w:p w14:paraId="097732BF" w14:textId="77777777" w:rsidR="004D753D" w:rsidRDefault="5B8C8EA1" w:rsidP="001D57EA">
      <w:pPr>
        <w:spacing w:after="0" w:line="360" w:lineRule="auto"/>
        <w:jc w:val="both"/>
      </w:pPr>
      <w:r>
        <w:t>Sobota:</w:t>
      </w:r>
    </w:p>
    <w:p w14:paraId="3CE27AEA" w14:textId="77777777" w:rsidR="00A0104E" w:rsidRDefault="7020A2EE" w:rsidP="001D57EA">
      <w:pPr>
        <w:pStyle w:val="Odsekzoznamu"/>
        <w:numPr>
          <w:ilvl w:val="0"/>
          <w:numId w:val="19"/>
        </w:numPr>
        <w:spacing w:after="0" w:line="360" w:lineRule="auto"/>
        <w:ind w:left="0"/>
        <w:jc w:val="both"/>
      </w:pPr>
      <w:r>
        <w:t>P</w:t>
      </w:r>
      <w:r w:rsidR="5B8C8EA1">
        <w:t xml:space="preserve">o raňajkách (treba zjesť aspoň jedno pečivo), po obede a po večeri a užití liekov. </w:t>
      </w:r>
    </w:p>
    <w:p w14:paraId="57923F51" w14:textId="77777777" w:rsidR="00A0104E" w:rsidRDefault="22FCB7CD" w:rsidP="001D57EA">
      <w:pPr>
        <w:pStyle w:val="Odsekzoznamu"/>
        <w:numPr>
          <w:ilvl w:val="0"/>
          <w:numId w:val="19"/>
        </w:numPr>
        <w:spacing w:after="0" w:line="360" w:lineRule="auto"/>
        <w:ind w:left="0"/>
        <w:jc w:val="both"/>
      </w:pPr>
      <w:r>
        <w:t>P</w:t>
      </w:r>
      <w:r w:rsidR="5B8C8EA1">
        <w:t>o rannej komunite a do 12:30 vždy o 10 min. celá.</w:t>
      </w:r>
    </w:p>
    <w:p w14:paraId="2093FE3D" w14:textId="2FC85AE5" w:rsidR="0037448A" w:rsidRDefault="22FCB7CD" w:rsidP="001D57EA">
      <w:pPr>
        <w:pStyle w:val="Odsekzoznamu"/>
        <w:numPr>
          <w:ilvl w:val="0"/>
          <w:numId w:val="19"/>
        </w:numPr>
        <w:spacing w:after="0" w:line="360" w:lineRule="auto"/>
        <w:ind w:left="0"/>
        <w:jc w:val="both"/>
      </w:pPr>
      <w:r>
        <w:t>O</w:t>
      </w:r>
      <w:r w:rsidR="5B8C8EA1">
        <w:t xml:space="preserve">d </w:t>
      </w:r>
      <w:r w:rsidR="00656AC5">
        <w:t>12:30</w:t>
      </w:r>
      <w:r w:rsidR="207A3F76">
        <w:t xml:space="preserve"> do večerných rajónov</w:t>
      </w:r>
      <w:r w:rsidR="5B8C8EA1">
        <w:t xml:space="preserve"> neobmedzene.</w:t>
      </w:r>
    </w:p>
    <w:p w14:paraId="688D2EA4" w14:textId="77777777" w:rsidR="0037448A" w:rsidRDefault="5B8C8EA1" w:rsidP="001D57EA">
      <w:pPr>
        <w:spacing w:after="0" w:line="360" w:lineRule="auto"/>
        <w:jc w:val="both"/>
      </w:pPr>
      <w:r>
        <w:t>Nedeľa:</w:t>
      </w:r>
    </w:p>
    <w:p w14:paraId="0B434A89" w14:textId="45C40EB0" w:rsidR="00D71D01" w:rsidRDefault="207A3F76" w:rsidP="001D57EA">
      <w:pPr>
        <w:pStyle w:val="Odsekzoznamu"/>
        <w:numPr>
          <w:ilvl w:val="0"/>
          <w:numId w:val="19"/>
        </w:numPr>
        <w:spacing w:after="0" w:line="360" w:lineRule="auto"/>
        <w:ind w:left="0"/>
        <w:jc w:val="both"/>
      </w:pPr>
      <w:r>
        <w:t>P</w:t>
      </w:r>
      <w:r w:rsidR="5B8C8EA1">
        <w:t>o raňajkách (treba zjesť aspoň jedno pečivo)</w:t>
      </w:r>
      <w:r>
        <w:t xml:space="preserve"> do večerných rajónov </w:t>
      </w:r>
      <w:r w:rsidR="5B8C8EA1">
        <w:t>neobmedzene</w:t>
      </w:r>
      <w:r>
        <w:t>.</w:t>
      </w:r>
    </w:p>
    <w:p w14:paraId="554117B4" w14:textId="77777777" w:rsidR="00D10E44" w:rsidRDefault="00D10E44" w:rsidP="001D57EA">
      <w:pPr>
        <w:pStyle w:val="Nadpis1"/>
        <w:keepNext w:val="0"/>
        <w:keepLines w:val="0"/>
      </w:pPr>
    </w:p>
    <w:p w14:paraId="2F8F0E09" w14:textId="20ED9385" w:rsidR="00850666" w:rsidRPr="00CB39CA" w:rsidRDefault="5A39BB64" w:rsidP="00524333">
      <w:pPr>
        <w:pStyle w:val="Nadpis2"/>
        <w:rPr>
          <w:color w:val="auto"/>
          <w:u w:val="single"/>
        </w:rPr>
      </w:pPr>
      <w:bookmarkStart w:id="78" w:name="_Toc236990604"/>
      <w:r w:rsidRPr="00CB39CA">
        <w:rPr>
          <w:color w:val="auto"/>
          <w:u w:val="single"/>
        </w:rPr>
        <w:t>Káva</w:t>
      </w:r>
      <w:r w:rsidR="0015587B" w:rsidRPr="00CB39CA">
        <w:rPr>
          <w:color w:val="auto"/>
          <w:u w:val="single"/>
        </w:rPr>
        <w:t xml:space="preserve"> a čaj</w:t>
      </w:r>
      <w:bookmarkEnd w:id="78"/>
    </w:p>
    <w:p w14:paraId="36838975" w14:textId="37192D69" w:rsidR="0015587B" w:rsidRPr="0015587B" w:rsidRDefault="0015587B" w:rsidP="0015587B">
      <w:r>
        <w:t xml:space="preserve">Pitie čierneho a zeleného čaju </w:t>
      </w:r>
      <w:r w:rsidR="00D10E44">
        <w:t>je povolené</w:t>
      </w:r>
      <w:r>
        <w:t xml:space="preserve"> piť podľa návodu na krabičke.</w:t>
      </w:r>
    </w:p>
    <w:p w14:paraId="1E1A45D0" w14:textId="77777777" w:rsidR="00850666" w:rsidRDefault="5A39BB64" w:rsidP="001D57EA">
      <w:pPr>
        <w:spacing w:after="0" w:line="360" w:lineRule="auto"/>
        <w:jc w:val="both"/>
      </w:pPr>
      <w:r>
        <w:t>Akékoľvek zmeny, ktoré by sa týkali pitia kávy, komunikuje samospráva (richtári, podrichtár) so službukonajúcim pracovníkom RP.</w:t>
      </w:r>
    </w:p>
    <w:p w14:paraId="70F50E88" w14:textId="77777777" w:rsidR="00850666" w:rsidRDefault="5A39BB64" w:rsidP="001D57EA">
      <w:pPr>
        <w:spacing w:after="0" w:line="360" w:lineRule="auto"/>
        <w:jc w:val="both"/>
      </w:pPr>
      <w:r>
        <w:lastRenderedPageBreak/>
        <w:t xml:space="preserve">Pri porušení pravidiel ohľadom kávy bude klientovi udelená sankcia podľa závažnosti - od upozornenia až po podmienečné vylúčenie. </w:t>
      </w:r>
    </w:p>
    <w:p w14:paraId="043B6CAC" w14:textId="544FB856" w:rsidR="00850666" w:rsidRDefault="5A39BB64" w:rsidP="001D57EA">
      <w:pPr>
        <w:spacing w:after="0" w:line="360" w:lineRule="auto"/>
        <w:jc w:val="both"/>
      </w:pPr>
      <w:r>
        <w:t xml:space="preserve">Káva sa pije max. </w:t>
      </w:r>
      <w:r w:rsidR="009F64A1">
        <w:t>3</w:t>
      </w:r>
      <w:r>
        <w:t xml:space="preserve">x denne. Klienti si </w:t>
      </w:r>
      <w:r w:rsidR="00D10E44">
        <w:t xml:space="preserve">sami </w:t>
      </w:r>
      <w:r>
        <w:t>zodpovedajú za</w:t>
      </w:r>
      <w:r w:rsidR="00B01101">
        <w:t xml:space="preserve"> svoju</w:t>
      </w:r>
      <w:r>
        <w:t xml:space="preserve"> kávu. Kupujú si ju zo svojho vreckového a nikto iný im nemôže poskytnúť kávu a ani im dať na ňu peniaze (vrátane rodiny, známych).</w:t>
      </w:r>
    </w:p>
    <w:p w14:paraId="76C4C04C" w14:textId="7A91A199" w:rsidR="00850666" w:rsidRDefault="5A39BB64" w:rsidP="001D57EA">
      <w:pPr>
        <w:spacing w:after="0" w:line="360" w:lineRule="auto"/>
        <w:jc w:val="both"/>
      </w:pPr>
      <w:r>
        <w:t>Kávu si klienti medzi sebou nepredávajú, nepožičiavajú</w:t>
      </w:r>
      <w:r w:rsidR="77150CE4">
        <w:t xml:space="preserve">, </w:t>
      </w:r>
      <w:r>
        <w:t>ani nedávajú</w:t>
      </w:r>
      <w:r w:rsidR="77150CE4">
        <w:t xml:space="preserve"> a pripravujú </w:t>
      </w:r>
      <w:r w:rsidR="009F64A1">
        <w:t xml:space="preserve">si ju </w:t>
      </w:r>
      <w:r w:rsidR="77150CE4">
        <w:t>sami</w:t>
      </w:r>
      <w:r>
        <w:t>. Nenecháva sa voľne položená.</w:t>
      </w:r>
    </w:p>
    <w:p w14:paraId="75121E30" w14:textId="4CE030FF" w:rsidR="00850666" w:rsidRDefault="5A39BB64" w:rsidP="001D57EA">
      <w:pPr>
        <w:spacing w:after="0" w:line="360" w:lineRule="auto"/>
        <w:jc w:val="both"/>
      </w:pPr>
      <w:r>
        <w:t xml:space="preserve">Pripravuje sa </w:t>
      </w:r>
      <w:r w:rsidR="00E123BE">
        <w:t>10</w:t>
      </w:r>
      <w:r>
        <w:t xml:space="preserve"> min. pred jedlom. Dávka kávy je maximálne 2 čajové lyžičky. Pije sa až po najedení, nie pred jedlom. Káva sa nevynáša z jedálne.</w:t>
      </w:r>
    </w:p>
    <w:p w14:paraId="531D1DEF" w14:textId="20909852" w:rsidR="0063215C" w:rsidRDefault="5A39BB64" w:rsidP="001D57EA">
      <w:pPr>
        <w:spacing w:after="0" w:line="360" w:lineRule="auto"/>
        <w:jc w:val="both"/>
      </w:pPr>
      <w:r>
        <w:t>Kávu, ktorá ostala po klientovi, ktorý odišiel dobrovoľne z centra, treba nahlásiť</w:t>
      </w:r>
      <w:r w:rsidR="009F64A1">
        <w:t xml:space="preserve"> a odovzdať </w:t>
      </w:r>
      <w:r>
        <w:t xml:space="preserve"> pracovníkovi RP.</w:t>
      </w:r>
    </w:p>
    <w:p w14:paraId="062A92CA" w14:textId="77777777" w:rsidR="00036979" w:rsidRPr="00CB39CA" w:rsidRDefault="1DBCC48F" w:rsidP="001D57EA">
      <w:pPr>
        <w:pStyle w:val="Nadpis1"/>
        <w:keepNext w:val="0"/>
        <w:keepLines w:val="0"/>
        <w:rPr>
          <w:b w:val="0"/>
          <w:bCs/>
          <w:sz w:val="28"/>
          <w:szCs w:val="28"/>
          <w:u w:val="single"/>
        </w:rPr>
      </w:pPr>
      <w:bookmarkStart w:id="79" w:name="_Toc236990605"/>
      <w:r w:rsidRPr="00CB39CA">
        <w:rPr>
          <w:b w:val="0"/>
          <w:bCs/>
          <w:u w:val="single"/>
        </w:rPr>
        <w:t>Čas pitia kávy</w:t>
      </w:r>
      <w:bookmarkEnd w:id="79"/>
    </w:p>
    <w:p w14:paraId="2A4E1358" w14:textId="77777777" w:rsidR="00036979" w:rsidRDefault="1DBCC48F" w:rsidP="001D57EA">
      <w:pPr>
        <w:spacing w:after="0" w:line="360" w:lineRule="auto"/>
        <w:jc w:val="both"/>
      </w:pPr>
      <w:r>
        <w:t xml:space="preserve">Pondelok – piatok: </w:t>
      </w:r>
    </w:p>
    <w:p w14:paraId="1048E725" w14:textId="07B16B36" w:rsidR="00036979" w:rsidRDefault="1DBCC48F" w:rsidP="001D57EA">
      <w:pPr>
        <w:pStyle w:val="Odsekzoznamu"/>
        <w:numPr>
          <w:ilvl w:val="0"/>
          <w:numId w:val="19"/>
        </w:numPr>
        <w:spacing w:after="0" w:line="360" w:lineRule="auto"/>
        <w:ind w:left="0"/>
        <w:jc w:val="both"/>
      </w:pPr>
      <w:r>
        <w:t xml:space="preserve">po raňajkách </w:t>
      </w:r>
      <w:r w:rsidR="006A492F">
        <w:t>7</w:t>
      </w:r>
      <w:r>
        <w:t>:</w:t>
      </w:r>
      <w:r w:rsidR="006A492F">
        <w:t>0</w:t>
      </w:r>
      <w:r>
        <w:t>0 – 7:30, po obede 12:00 – 12:</w:t>
      </w:r>
      <w:r w:rsidR="00656AC5">
        <w:t>45</w:t>
      </w:r>
      <w:r>
        <w:t xml:space="preserve"> (klienti v kuchyni, až po uprataní do 13:00)</w:t>
      </w:r>
      <w:r w:rsidR="009F64A1">
        <w:t>, po nácviku pracovných zručností 15:00 - 15:30</w:t>
      </w:r>
      <w:r>
        <w:t xml:space="preserve"> a pracujúci mimo centra do 17:00.  </w:t>
      </w:r>
    </w:p>
    <w:p w14:paraId="57D8378E" w14:textId="77777777" w:rsidR="00036979" w:rsidRDefault="1DBCC48F" w:rsidP="001D57EA">
      <w:pPr>
        <w:spacing w:after="0" w:line="360" w:lineRule="auto"/>
        <w:jc w:val="both"/>
      </w:pPr>
      <w:r>
        <w:t>Sobota:</w:t>
      </w:r>
    </w:p>
    <w:p w14:paraId="1CD81682" w14:textId="77EA433F" w:rsidR="00036979" w:rsidRDefault="1DBCC48F" w:rsidP="001D57EA">
      <w:pPr>
        <w:pStyle w:val="Odsekzoznamu"/>
        <w:numPr>
          <w:ilvl w:val="0"/>
          <w:numId w:val="19"/>
        </w:numPr>
        <w:spacing w:after="0" w:line="360" w:lineRule="auto"/>
        <w:ind w:left="0"/>
        <w:jc w:val="both"/>
      </w:pPr>
      <w:r>
        <w:t xml:space="preserve">po raňajkách </w:t>
      </w:r>
      <w:r w:rsidR="006A492F">
        <w:t>7:45</w:t>
      </w:r>
      <w:r>
        <w:t xml:space="preserve"> – </w:t>
      </w:r>
      <w:r w:rsidR="006A492F">
        <w:t>8</w:t>
      </w:r>
      <w:r>
        <w:t>:</w:t>
      </w:r>
      <w:r w:rsidR="006A492F">
        <w:t>15</w:t>
      </w:r>
      <w:r>
        <w:t>, po obede 12:30 – 13:</w:t>
      </w:r>
      <w:r w:rsidR="00656AC5">
        <w:t>15</w:t>
      </w:r>
      <w:r w:rsidR="0015587B">
        <w:t xml:space="preserve">, </w:t>
      </w:r>
      <w:r w:rsidR="00656AC5">
        <w:t xml:space="preserve">konkrétne časové rozmedzie (v trvaní 45 minút)  sa stanovuje </w:t>
      </w:r>
      <w:r w:rsidR="0015587B">
        <w:t>po dohode so službukonajúcim pracovníkom v čase od 15:00 – 17:50.</w:t>
      </w:r>
    </w:p>
    <w:p w14:paraId="28E43D7D" w14:textId="77777777" w:rsidR="00036979" w:rsidRDefault="1DBCC48F" w:rsidP="001D57EA">
      <w:pPr>
        <w:spacing w:after="0" w:line="360" w:lineRule="auto"/>
        <w:jc w:val="both"/>
      </w:pPr>
      <w:r>
        <w:t>Nedeľa:</w:t>
      </w:r>
    </w:p>
    <w:p w14:paraId="5717AA18" w14:textId="4E3F980F" w:rsidR="00036979" w:rsidRDefault="1DBCC48F" w:rsidP="0015587B">
      <w:pPr>
        <w:pStyle w:val="Odsekzoznamu"/>
        <w:numPr>
          <w:ilvl w:val="0"/>
          <w:numId w:val="19"/>
        </w:numPr>
        <w:spacing w:after="0" w:line="360" w:lineRule="auto"/>
        <w:ind w:left="0"/>
        <w:jc w:val="both"/>
      </w:pPr>
      <w:r>
        <w:t>po raňajkách 8:</w:t>
      </w:r>
      <w:r w:rsidR="006A492F">
        <w:t>15</w:t>
      </w:r>
      <w:r>
        <w:t xml:space="preserve"> – </w:t>
      </w:r>
      <w:r w:rsidR="006A492F">
        <w:t>8</w:t>
      </w:r>
      <w:r>
        <w:t>:</w:t>
      </w:r>
      <w:r w:rsidR="006A492F">
        <w:t>45</w:t>
      </w:r>
      <w:r>
        <w:t>, po obede 12:30 – 13:</w:t>
      </w:r>
      <w:r w:rsidR="00656AC5">
        <w:t>15</w:t>
      </w:r>
      <w:r w:rsidR="0015587B">
        <w:t xml:space="preserve">, </w:t>
      </w:r>
      <w:r w:rsidR="00656AC5">
        <w:t>konkrétne časové rozmedzie (v trvaní 45 minút)  sa stanovuje po dohode so službukonajúcim pracovníkom v čase od 15:00 – 17:50.</w:t>
      </w:r>
    </w:p>
    <w:p w14:paraId="53E5B30A" w14:textId="77777777" w:rsidR="00322447" w:rsidRDefault="00322447" w:rsidP="00322447">
      <w:pPr>
        <w:pStyle w:val="Odsekzoznamu"/>
        <w:spacing w:after="0" w:line="360" w:lineRule="auto"/>
        <w:ind w:left="0"/>
        <w:jc w:val="both"/>
      </w:pPr>
    </w:p>
    <w:p w14:paraId="10B0E88A" w14:textId="77777777" w:rsidR="0051083B" w:rsidRPr="00CB39CA" w:rsidRDefault="269DABD8" w:rsidP="00524333">
      <w:pPr>
        <w:pStyle w:val="Nadpis2"/>
        <w:rPr>
          <w:color w:val="auto"/>
          <w:sz w:val="28"/>
          <w:szCs w:val="28"/>
          <w:u w:val="single"/>
        </w:rPr>
      </w:pPr>
      <w:bookmarkStart w:id="80" w:name="_Toc236990606"/>
      <w:r w:rsidRPr="00CB39CA">
        <w:rPr>
          <w:color w:val="auto"/>
          <w:u w:val="single"/>
        </w:rPr>
        <w:t>Sexualita a sexuálne vzťahy</w:t>
      </w:r>
      <w:bookmarkEnd w:id="80"/>
    </w:p>
    <w:p w14:paraId="1B78E4AC" w14:textId="15DD27A9" w:rsidR="000E2345" w:rsidRDefault="269DABD8" w:rsidP="00322447">
      <w:pPr>
        <w:spacing w:after="0" w:line="360" w:lineRule="auto"/>
        <w:jc w:val="both"/>
      </w:pPr>
      <w:r>
        <w:t xml:space="preserve">Nadviazanie sexuálneho vzťahu s iným klientom a/alebo s pracovníkom centra je porušením kardinálneho pravidla. Sexuálny vzťah mimo komunity je legitímnou témou klienta. Zámery, ale aj samotné úvahy </w:t>
      </w:r>
      <w:r w:rsidR="2A19E8E0">
        <w:t>je</w:t>
      </w:r>
      <w:r>
        <w:t xml:space="preserve"> potrebné  prediskutovať s komunitou na skupine. </w:t>
      </w:r>
    </w:p>
    <w:p w14:paraId="28FD2AE8" w14:textId="77777777" w:rsidR="00322447" w:rsidRDefault="00322447" w:rsidP="00322447">
      <w:pPr>
        <w:spacing w:after="0" w:line="360" w:lineRule="auto"/>
        <w:jc w:val="both"/>
      </w:pPr>
    </w:p>
    <w:p w14:paraId="6A19C892" w14:textId="77777777" w:rsidR="0051083B" w:rsidRPr="00CB39CA" w:rsidRDefault="269DABD8" w:rsidP="00524333">
      <w:pPr>
        <w:pStyle w:val="Nadpis2"/>
        <w:rPr>
          <w:bCs/>
          <w:color w:val="auto"/>
          <w:sz w:val="28"/>
          <w:szCs w:val="28"/>
          <w:u w:val="single"/>
        </w:rPr>
      </w:pPr>
      <w:bookmarkStart w:id="81" w:name="_Toc236990607"/>
      <w:r w:rsidRPr="00CB39CA">
        <w:rPr>
          <w:color w:val="auto"/>
          <w:u w:val="single"/>
        </w:rPr>
        <w:t>Pornografia</w:t>
      </w:r>
      <w:bookmarkEnd w:id="81"/>
    </w:p>
    <w:p w14:paraId="7A3072AF" w14:textId="77777777" w:rsidR="00241404" w:rsidRDefault="269DABD8" w:rsidP="001D57EA">
      <w:pPr>
        <w:spacing w:after="0" w:line="360" w:lineRule="auto"/>
        <w:jc w:val="both"/>
      </w:pPr>
      <w:r>
        <w:t>Akékoľvek materiály s pornografickým obsahom sú zakázané, nakoľko akékoľvek zaoberanie sa ním, je považované za správanie spojené so závislým správaním.</w:t>
      </w:r>
    </w:p>
    <w:p w14:paraId="7C06A8F4" w14:textId="77777777" w:rsidR="00EC2361" w:rsidRDefault="00EC2361" w:rsidP="001D57EA">
      <w:pPr>
        <w:spacing w:after="0" w:line="360" w:lineRule="auto"/>
        <w:jc w:val="both"/>
      </w:pPr>
    </w:p>
    <w:p w14:paraId="49EBC0CB" w14:textId="77777777" w:rsidR="00EC2361" w:rsidRPr="00CB39CA" w:rsidRDefault="00EC2361" w:rsidP="00524333">
      <w:pPr>
        <w:pStyle w:val="Nadpis2"/>
        <w:rPr>
          <w:color w:val="auto"/>
          <w:sz w:val="28"/>
          <w:szCs w:val="28"/>
          <w:u w:val="single"/>
        </w:rPr>
      </w:pPr>
      <w:bookmarkStart w:id="82" w:name="_Toc236990608"/>
      <w:r w:rsidRPr="00CB39CA">
        <w:rPr>
          <w:color w:val="auto"/>
          <w:u w:val="single"/>
        </w:rPr>
        <w:t>Spoločenské hry</w:t>
      </w:r>
      <w:bookmarkEnd w:id="82"/>
    </w:p>
    <w:p w14:paraId="745019BD" w14:textId="77777777" w:rsidR="00EC2361" w:rsidRDefault="00EC2361" w:rsidP="00EC2361">
      <w:pPr>
        <w:spacing w:after="0" w:line="360" w:lineRule="auto"/>
        <w:jc w:val="both"/>
      </w:pPr>
      <w:r>
        <w:t xml:space="preserve">Hranie spoločenských hier a kartových hier je povolené len v spoločných priestoroch, ktorými sú: spoločenská miestnosť, jedáleň, pingpongáreň, dvor. Nesmú sa hrať na izbách. </w:t>
      </w:r>
    </w:p>
    <w:p w14:paraId="3FF85A60" w14:textId="77777777" w:rsidR="00EC2361" w:rsidRDefault="00EC2361" w:rsidP="00EC2361">
      <w:pPr>
        <w:spacing w:after="0" w:line="360" w:lineRule="auto"/>
        <w:jc w:val="both"/>
      </w:pPr>
      <w:r>
        <w:lastRenderedPageBreak/>
        <w:t xml:space="preserve">Klient, ktorý má diagnózu patologického hráčstva a má záujem hrať kartové hry alebo iné spoločenské hry, ktoré sú založené na tipovaní, riskovaní alebo používajú rôzne druhy platidiel,  potrebuje schválenie komunity po prezentovaní svojej požiadavky na skupine. </w:t>
      </w:r>
    </w:p>
    <w:p w14:paraId="17F83855" w14:textId="77777777" w:rsidR="00EC2361" w:rsidRDefault="00EC2361" w:rsidP="00EC2361">
      <w:pPr>
        <w:spacing w:after="0" w:line="360" w:lineRule="auto"/>
        <w:jc w:val="both"/>
      </w:pPr>
    </w:p>
    <w:p w14:paraId="49EE41F8" w14:textId="77777777" w:rsidR="00EC2361" w:rsidRPr="00CB39CA" w:rsidRDefault="00EC2361" w:rsidP="00524333">
      <w:pPr>
        <w:pStyle w:val="Nadpis2"/>
        <w:rPr>
          <w:b/>
          <w:color w:val="auto"/>
          <w:u w:val="single"/>
        </w:rPr>
      </w:pPr>
      <w:bookmarkStart w:id="83" w:name="_Toc236990609"/>
      <w:r w:rsidRPr="00CB39CA">
        <w:rPr>
          <w:rStyle w:val="Nadpis1Char"/>
          <w:rFonts w:eastAsiaTheme="majorEastAsia"/>
          <w:b w:val="0"/>
          <w:color w:val="auto"/>
          <w:u w:val="single"/>
        </w:rPr>
        <w:t>Pravidelná kontrola moču a ambulantná psychiatrická starostlivosť</w:t>
      </w:r>
      <w:bookmarkEnd w:id="83"/>
      <w:r w:rsidRPr="00CB39CA">
        <w:rPr>
          <w:b/>
          <w:color w:val="auto"/>
          <w:u w:val="single"/>
        </w:rPr>
        <w:tab/>
      </w:r>
    </w:p>
    <w:p w14:paraId="5465B144" w14:textId="77777777" w:rsidR="00EC2361" w:rsidRDefault="00EC2361" w:rsidP="00EC2361">
      <w:pPr>
        <w:spacing w:after="0" w:line="360" w:lineRule="auto"/>
        <w:jc w:val="both"/>
      </w:pPr>
      <w:r>
        <w:t>Klient je povinný podrobovať sa pravidelnej kontrole moču na prítomnosť drog v organizme v CPLDZ Hraničná a to:</w:t>
      </w:r>
    </w:p>
    <w:p w14:paraId="5C4E664D" w14:textId="247BA066" w:rsidR="00EC2361" w:rsidRDefault="00EC2361" w:rsidP="00EC2361">
      <w:pPr>
        <w:pStyle w:val="Odsekzoznamu"/>
        <w:numPr>
          <w:ilvl w:val="0"/>
          <w:numId w:val="19"/>
        </w:numPr>
        <w:spacing w:after="0" w:line="360" w:lineRule="auto"/>
        <w:ind w:left="0"/>
        <w:jc w:val="both"/>
      </w:pPr>
      <w:r>
        <w:t>1x mesačne</w:t>
      </w:r>
      <w:r w:rsidR="00AB37F2">
        <w:t>, pričom ju musí absolvovať v najbližší možný termín po uplynutí 1 mesiaca od poslednej kontroly</w:t>
      </w:r>
    </w:p>
    <w:p w14:paraId="46B787B1" w14:textId="77777777" w:rsidR="00EC2361" w:rsidRDefault="00EC2361" w:rsidP="00EC2361">
      <w:pPr>
        <w:pStyle w:val="Odsekzoznamu"/>
        <w:numPr>
          <w:ilvl w:val="0"/>
          <w:numId w:val="19"/>
        </w:numPr>
        <w:spacing w:after="0" w:line="360" w:lineRule="auto"/>
        <w:ind w:left="0"/>
        <w:jc w:val="both"/>
      </w:pPr>
      <w:r>
        <w:t xml:space="preserve">po prvom víkende doma alebo po prvom víkende (spojenom s prenocovaním) kdekoľvek mimo centra </w:t>
      </w:r>
    </w:p>
    <w:p w14:paraId="09DD647A" w14:textId="77777777" w:rsidR="00EC2361" w:rsidRDefault="00EC2361" w:rsidP="00EC2361">
      <w:pPr>
        <w:pStyle w:val="Odsekzoznamu"/>
        <w:numPr>
          <w:ilvl w:val="0"/>
          <w:numId w:val="19"/>
        </w:numPr>
        <w:spacing w:after="0" w:line="360" w:lineRule="auto"/>
        <w:ind w:left="0"/>
        <w:jc w:val="both"/>
      </w:pPr>
      <w:r>
        <w:t>kedykoľvek na vyzvanie pracovníka.</w:t>
      </w:r>
    </w:p>
    <w:p w14:paraId="4506E08D" w14:textId="36341502" w:rsidR="002F7B73" w:rsidRDefault="002F7B73" w:rsidP="00EC2361">
      <w:pPr>
        <w:pStyle w:val="Odsekzoznamu"/>
        <w:numPr>
          <w:ilvl w:val="0"/>
          <w:numId w:val="19"/>
        </w:numPr>
        <w:spacing w:after="0" w:line="360" w:lineRule="auto"/>
        <w:ind w:left="0"/>
        <w:jc w:val="both"/>
      </w:pPr>
      <w:r>
        <w:t>- akúkoľvek zmenu liekov musí klient priniesť písomne a predložiť ju pracovníkovi RP</w:t>
      </w:r>
    </w:p>
    <w:p w14:paraId="0D644143" w14:textId="77777777" w:rsidR="00EC2361" w:rsidRDefault="00EC2361" w:rsidP="00EC2361">
      <w:pPr>
        <w:spacing w:after="0" w:line="360" w:lineRule="auto"/>
        <w:jc w:val="both"/>
      </w:pPr>
      <w:r>
        <w:t xml:space="preserve">V prípade rozhodnutia službukonajúceho pracovníka je možné vykonať kontrolu na prítomnosť drog a alkoholu v organizme aj priamo v centre. </w:t>
      </w:r>
    </w:p>
    <w:p w14:paraId="2FACA820" w14:textId="77777777" w:rsidR="00D71D01" w:rsidRDefault="00D71D01" w:rsidP="001D57EA">
      <w:pPr>
        <w:spacing w:after="0" w:line="360" w:lineRule="auto"/>
        <w:jc w:val="both"/>
      </w:pPr>
    </w:p>
    <w:p w14:paraId="5F169721" w14:textId="237AE225" w:rsidR="00F4176D" w:rsidRPr="00DC6E16" w:rsidRDefault="00EC2361" w:rsidP="00E179E8">
      <w:pPr>
        <w:pStyle w:val="Nadpis1"/>
        <w:numPr>
          <w:ilvl w:val="0"/>
          <w:numId w:val="27"/>
        </w:numPr>
        <w:rPr>
          <w:sz w:val="32"/>
          <w:u w:val="single"/>
        </w:rPr>
      </w:pPr>
      <w:bookmarkStart w:id="84" w:name="_Toc236990610"/>
      <w:r w:rsidRPr="00DC6E16">
        <w:rPr>
          <w:sz w:val="32"/>
          <w:u w:val="single"/>
        </w:rPr>
        <w:t>Financie</w:t>
      </w:r>
      <w:bookmarkEnd w:id="84"/>
    </w:p>
    <w:p w14:paraId="00B0B6A4" w14:textId="77777777" w:rsidR="001D7625" w:rsidRPr="00DC6E16" w:rsidRDefault="1D51C1E0" w:rsidP="00524333">
      <w:pPr>
        <w:pStyle w:val="Nadpis2"/>
        <w:rPr>
          <w:color w:val="auto"/>
          <w:sz w:val="28"/>
          <w:szCs w:val="28"/>
          <w:u w:val="single"/>
        </w:rPr>
      </w:pPr>
      <w:bookmarkStart w:id="85" w:name="_Toc236990611"/>
      <w:r w:rsidRPr="00DC6E16">
        <w:rPr>
          <w:color w:val="auto"/>
          <w:u w:val="single"/>
        </w:rPr>
        <w:t xml:space="preserve">Vreckové </w:t>
      </w:r>
      <w:r w:rsidR="55D98045" w:rsidRPr="00DC6E16">
        <w:rPr>
          <w:color w:val="auto"/>
          <w:u w:val="single"/>
        </w:rPr>
        <w:t xml:space="preserve">a výnimočné vreckové </w:t>
      </w:r>
      <w:r w:rsidRPr="00DC6E16">
        <w:rPr>
          <w:color w:val="auto"/>
          <w:u w:val="single"/>
        </w:rPr>
        <w:t>v jednotlivých fázach</w:t>
      </w:r>
      <w:bookmarkEnd w:id="85"/>
    </w:p>
    <w:tbl>
      <w:tblPr>
        <w:tblStyle w:val="Mriekatabuky"/>
        <w:tblW w:w="5059" w:type="pct"/>
        <w:tblLook w:val="04A0" w:firstRow="1" w:lastRow="0" w:firstColumn="1" w:lastColumn="0" w:noHBand="0" w:noVBand="1"/>
      </w:tblPr>
      <w:tblGrid>
        <w:gridCol w:w="1129"/>
        <w:gridCol w:w="8325"/>
      </w:tblGrid>
      <w:tr w:rsidR="009D527C" w14:paraId="04984408" w14:textId="77777777" w:rsidTr="00095414">
        <w:trPr>
          <w:trHeight w:val="386"/>
        </w:trPr>
        <w:tc>
          <w:tcPr>
            <w:tcW w:w="597" w:type="pct"/>
          </w:tcPr>
          <w:p w14:paraId="165B6967" w14:textId="77777777" w:rsidR="009D527C" w:rsidRPr="00B70CB9" w:rsidRDefault="7D923751" w:rsidP="001D57EA">
            <w:pPr>
              <w:spacing w:line="360" w:lineRule="auto"/>
              <w:jc w:val="both"/>
              <w:rPr>
                <w:b/>
                <w:bCs/>
              </w:rPr>
            </w:pPr>
            <w:r w:rsidRPr="33C74B19">
              <w:rPr>
                <w:b/>
                <w:bCs/>
              </w:rPr>
              <w:t>Fáza</w:t>
            </w:r>
          </w:p>
        </w:tc>
        <w:tc>
          <w:tcPr>
            <w:tcW w:w="4403" w:type="pct"/>
          </w:tcPr>
          <w:p w14:paraId="4BE75442" w14:textId="77777777" w:rsidR="009D527C" w:rsidRPr="00B70CB9" w:rsidRDefault="7D923751" w:rsidP="001D57EA">
            <w:pPr>
              <w:spacing w:line="360" w:lineRule="auto"/>
              <w:jc w:val="both"/>
              <w:rPr>
                <w:b/>
                <w:bCs/>
              </w:rPr>
            </w:pPr>
            <w:r w:rsidRPr="33C74B19">
              <w:rPr>
                <w:b/>
                <w:bCs/>
              </w:rPr>
              <w:t>Výška vreckového</w:t>
            </w:r>
            <w:r w:rsidR="486529B8" w:rsidRPr="33C74B19">
              <w:rPr>
                <w:b/>
                <w:bCs/>
              </w:rPr>
              <w:t xml:space="preserve"> a výnimočného vreckového</w:t>
            </w:r>
          </w:p>
        </w:tc>
      </w:tr>
      <w:tr w:rsidR="009D527C" w14:paraId="44433F9C" w14:textId="77777777" w:rsidTr="00095414">
        <w:trPr>
          <w:trHeight w:val="392"/>
        </w:trPr>
        <w:tc>
          <w:tcPr>
            <w:tcW w:w="597" w:type="pct"/>
          </w:tcPr>
          <w:p w14:paraId="60768CD1" w14:textId="6FAC22EE" w:rsidR="009D527C" w:rsidRDefault="5F716058" w:rsidP="001D57EA">
            <w:pPr>
              <w:spacing w:line="360" w:lineRule="auto"/>
              <w:jc w:val="both"/>
              <w:rPr>
                <w:szCs w:val="24"/>
              </w:rPr>
            </w:pPr>
            <w:r w:rsidRPr="33C74B19">
              <w:rPr>
                <w:szCs w:val="24"/>
              </w:rPr>
              <w:t>0.</w:t>
            </w:r>
            <w:r w:rsidR="00095414">
              <w:rPr>
                <w:szCs w:val="24"/>
              </w:rPr>
              <w:t>-1.</w:t>
            </w:r>
            <w:r w:rsidR="485A8CDA" w:rsidRPr="33C74B19">
              <w:rPr>
                <w:szCs w:val="24"/>
              </w:rPr>
              <w:t xml:space="preserve"> </w:t>
            </w:r>
            <w:r w:rsidR="7EEE8771" w:rsidRPr="33C74B19">
              <w:rPr>
                <w:szCs w:val="24"/>
              </w:rPr>
              <w:t>fáza</w:t>
            </w:r>
          </w:p>
        </w:tc>
        <w:tc>
          <w:tcPr>
            <w:tcW w:w="4403" w:type="pct"/>
          </w:tcPr>
          <w:p w14:paraId="3F052AAF" w14:textId="1370E4CB" w:rsidR="009D527C" w:rsidRDefault="0E9B3C99" w:rsidP="001D57EA">
            <w:pPr>
              <w:spacing w:line="360" w:lineRule="auto"/>
              <w:jc w:val="both"/>
            </w:pPr>
            <w:r w:rsidRPr="00CC2ADE">
              <w:rPr>
                <w:b/>
                <w:bCs/>
              </w:rPr>
              <w:t>1</w:t>
            </w:r>
            <w:r w:rsidR="290CBA27" w:rsidRPr="00CC2ADE">
              <w:rPr>
                <w:b/>
                <w:bCs/>
              </w:rPr>
              <w:t>4</w:t>
            </w:r>
            <w:r w:rsidR="00400CB9">
              <w:rPr>
                <w:b/>
                <w:bCs/>
              </w:rPr>
              <w:t>,50</w:t>
            </w:r>
            <w:r w:rsidR="290CBA27" w:rsidRPr="00CC2ADE">
              <w:rPr>
                <w:b/>
                <w:bCs/>
              </w:rPr>
              <w:t xml:space="preserve"> €</w:t>
            </w:r>
            <w:r w:rsidR="00095414">
              <w:t xml:space="preserve"> /</w:t>
            </w:r>
            <w:r w:rsidR="4AA368AB">
              <w:t xml:space="preserve"> týždeň</w:t>
            </w:r>
            <w:r w:rsidR="00095414">
              <w:t xml:space="preserve"> (prvoradé sú</w:t>
            </w:r>
            <w:r w:rsidR="00052320">
              <w:t xml:space="preserve"> nutné výdavky -</w:t>
            </w:r>
            <w:r w:rsidR="00095414">
              <w:t>platby</w:t>
            </w:r>
            <w:r w:rsidR="00052320">
              <w:t xml:space="preserve"> na šetrenie a dlhy)</w:t>
            </w:r>
          </w:p>
        </w:tc>
      </w:tr>
      <w:tr w:rsidR="009D527C" w14:paraId="1700547B" w14:textId="77777777" w:rsidTr="00095414">
        <w:trPr>
          <w:trHeight w:val="1099"/>
        </w:trPr>
        <w:tc>
          <w:tcPr>
            <w:tcW w:w="597" w:type="pct"/>
          </w:tcPr>
          <w:p w14:paraId="3C15DFDC" w14:textId="3F3F65DA" w:rsidR="009D527C" w:rsidRDefault="4CF9E0F1" w:rsidP="001D57EA">
            <w:pPr>
              <w:spacing w:line="360" w:lineRule="auto"/>
              <w:jc w:val="both"/>
              <w:rPr>
                <w:szCs w:val="24"/>
              </w:rPr>
            </w:pPr>
            <w:r w:rsidRPr="33C74B19">
              <w:rPr>
                <w:szCs w:val="24"/>
              </w:rPr>
              <w:t xml:space="preserve">2. </w:t>
            </w:r>
            <w:r w:rsidR="7EEE8771" w:rsidRPr="33C74B19">
              <w:rPr>
                <w:szCs w:val="24"/>
              </w:rPr>
              <w:t>fáza</w:t>
            </w:r>
          </w:p>
        </w:tc>
        <w:tc>
          <w:tcPr>
            <w:tcW w:w="4403" w:type="pct"/>
          </w:tcPr>
          <w:p w14:paraId="13CC2B12" w14:textId="120417EB" w:rsidR="00944984" w:rsidRDefault="00944984" w:rsidP="001D57EA">
            <w:pPr>
              <w:spacing w:line="360" w:lineRule="auto"/>
              <w:jc w:val="both"/>
            </w:pPr>
            <w:r w:rsidRPr="00CC2ADE">
              <w:rPr>
                <w:b/>
                <w:bCs/>
              </w:rPr>
              <w:t>14</w:t>
            </w:r>
            <w:r w:rsidR="00E078A8">
              <w:rPr>
                <w:b/>
                <w:bCs/>
              </w:rPr>
              <w:t>,50</w:t>
            </w:r>
            <w:r w:rsidRPr="00CC2ADE">
              <w:rPr>
                <w:b/>
                <w:bCs/>
              </w:rPr>
              <w:t xml:space="preserve"> €</w:t>
            </w:r>
            <w:r>
              <w:t xml:space="preserve"> / týždeň, pred výplatou</w:t>
            </w:r>
          </w:p>
          <w:p w14:paraId="2E39D25D" w14:textId="08982E80" w:rsidR="009D527C" w:rsidRDefault="0A1D7C6D" w:rsidP="001D57EA">
            <w:pPr>
              <w:spacing w:line="360" w:lineRule="auto"/>
              <w:jc w:val="both"/>
            </w:pPr>
            <w:r w:rsidRPr="00CC2ADE">
              <w:rPr>
                <w:b/>
                <w:bCs/>
              </w:rPr>
              <w:t>20</w:t>
            </w:r>
            <w:r w:rsidR="7D923751" w:rsidRPr="00CC2ADE">
              <w:rPr>
                <w:b/>
                <w:bCs/>
              </w:rPr>
              <w:t>€</w:t>
            </w:r>
            <w:r w:rsidR="00564633" w:rsidRPr="00CC2ADE">
              <w:rPr>
                <w:b/>
                <w:bCs/>
              </w:rPr>
              <w:t xml:space="preserve"> (+ gastro)</w:t>
            </w:r>
            <w:r w:rsidR="1D37BD78">
              <w:t xml:space="preserve"> </w:t>
            </w:r>
            <w:r w:rsidR="00944984">
              <w:t>/</w:t>
            </w:r>
            <w:r w:rsidR="7D923751">
              <w:t xml:space="preserve"> týždeň po </w:t>
            </w:r>
            <w:r w:rsidR="00643414">
              <w:t>1.</w:t>
            </w:r>
            <w:r w:rsidR="7D923751">
              <w:t xml:space="preserve"> výplate</w:t>
            </w:r>
            <w:r w:rsidR="238FC096">
              <w:t xml:space="preserve">. </w:t>
            </w:r>
          </w:p>
          <w:p w14:paraId="7B4812A6" w14:textId="13A0A0CA" w:rsidR="00E967F5" w:rsidRPr="00B70CB9" w:rsidRDefault="00643414" w:rsidP="001D57EA">
            <w:pPr>
              <w:spacing w:line="360" w:lineRule="auto"/>
              <w:jc w:val="both"/>
            </w:pPr>
            <w:r>
              <w:t>1x v</w:t>
            </w:r>
            <w:r w:rsidR="6A435392">
              <w:t>ýnimočn</w:t>
            </w:r>
            <w:r w:rsidR="00CC2ADE">
              <w:t>e</w:t>
            </w:r>
            <w:r w:rsidR="6A435392">
              <w:t xml:space="preserve"> </w:t>
            </w:r>
            <w:r w:rsidR="6A435392" w:rsidRPr="00CC2ADE">
              <w:rPr>
                <w:b/>
                <w:bCs/>
              </w:rPr>
              <w:t>30 €</w:t>
            </w:r>
            <w:r w:rsidR="6A435392">
              <w:t xml:space="preserve"> </w:t>
            </w:r>
            <w:r>
              <w:t>(</w:t>
            </w:r>
            <w:r w:rsidR="6A435392">
              <w:t>po výplate</w:t>
            </w:r>
            <w:r w:rsidR="00564633">
              <w:t>,</w:t>
            </w:r>
            <w:r w:rsidR="6A435392">
              <w:t xml:space="preserve"> aspoň jednej splátke dlhu</w:t>
            </w:r>
            <w:r w:rsidR="00564633">
              <w:t xml:space="preserve"> a</w:t>
            </w:r>
            <w:r w:rsidR="6A435392">
              <w:t xml:space="preserve"> po konzultácií so </w:t>
            </w:r>
            <w:r w:rsidR="6566BDA3">
              <w:t>sociálnym</w:t>
            </w:r>
            <w:r w:rsidR="6A435392">
              <w:t xml:space="preserve"> pracovní</w:t>
            </w:r>
            <w:r w:rsidR="6566BDA3">
              <w:t>kom</w:t>
            </w:r>
            <w:r w:rsidR="6A435392">
              <w:t xml:space="preserve"> a</w:t>
            </w:r>
            <w:r w:rsidR="00564633">
              <w:t> </w:t>
            </w:r>
            <w:r w:rsidR="6A435392">
              <w:t>komunitou</w:t>
            </w:r>
            <w:r w:rsidR="00564633">
              <w:t>)</w:t>
            </w:r>
            <w:r w:rsidR="6A435392">
              <w:t>.</w:t>
            </w:r>
          </w:p>
        </w:tc>
      </w:tr>
      <w:tr w:rsidR="009D527C" w14:paraId="222D2E6C" w14:textId="77777777" w:rsidTr="00095414">
        <w:trPr>
          <w:trHeight w:val="891"/>
        </w:trPr>
        <w:tc>
          <w:tcPr>
            <w:tcW w:w="597" w:type="pct"/>
          </w:tcPr>
          <w:p w14:paraId="02B5B500" w14:textId="439773F6" w:rsidR="009D527C" w:rsidRDefault="7136C215" w:rsidP="001D57EA">
            <w:pPr>
              <w:spacing w:line="360" w:lineRule="auto"/>
              <w:jc w:val="both"/>
              <w:rPr>
                <w:szCs w:val="24"/>
              </w:rPr>
            </w:pPr>
            <w:r w:rsidRPr="33C74B19">
              <w:rPr>
                <w:szCs w:val="24"/>
              </w:rPr>
              <w:t>3.</w:t>
            </w:r>
            <w:r w:rsidR="41DD6103" w:rsidRPr="33C74B19">
              <w:rPr>
                <w:szCs w:val="24"/>
              </w:rPr>
              <w:t xml:space="preserve"> </w:t>
            </w:r>
            <w:r w:rsidR="7EEE8771" w:rsidRPr="33C74B19">
              <w:rPr>
                <w:szCs w:val="24"/>
              </w:rPr>
              <w:t>fáza</w:t>
            </w:r>
          </w:p>
        </w:tc>
        <w:tc>
          <w:tcPr>
            <w:tcW w:w="4403" w:type="pct"/>
          </w:tcPr>
          <w:p w14:paraId="0F57147D" w14:textId="77777777" w:rsidR="008E7C89" w:rsidRDefault="657DB19C" w:rsidP="001D57EA">
            <w:pPr>
              <w:spacing w:line="360" w:lineRule="auto"/>
              <w:jc w:val="both"/>
            </w:pPr>
            <w:r>
              <w:t xml:space="preserve">maximálne </w:t>
            </w:r>
            <w:r w:rsidR="0A1D7C6D" w:rsidRPr="00CC2ADE">
              <w:rPr>
                <w:b/>
                <w:bCs/>
              </w:rPr>
              <w:t>5</w:t>
            </w:r>
            <w:r w:rsidRPr="00CC2ADE">
              <w:rPr>
                <w:b/>
                <w:bCs/>
              </w:rPr>
              <w:t>0 €</w:t>
            </w:r>
            <w:r>
              <w:t xml:space="preserve"> </w:t>
            </w:r>
            <w:r w:rsidR="008E7C89">
              <w:t>/</w:t>
            </w:r>
            <w:r>
              <w:t xml:space="preserve"> týždeň</w:t>
            </w:r>
          </w:p>
          <w:p w14:paraId="0FED6AF7" w14:textId="0B445724" w:rsidR="00C73859" w:rsidRDefault="008E7C89" w:rsidP="001D57EA">
            <w:pPr>
              <w:spacing w:line="360" w:lineRule="auto"/>
              <w:jc w:val="both"/>
            </w:pPr>
            <w:r>
              <w:t>1x</w:t>
            </w:r>
            <w:r w:rsidR="657DB19C">
              <w:t xml:space="preserve"> výnimočn</w:t>
            </w:r>
            <w:r w:rsidR="00CC2ADE">
              <w:t>e</w:t>
            </w:r>
            <w:r w:rsidR="657DB19C">
              <w:t xml:space="preserve"> </w:t>
            </w:r>
            <w:r w:rsidR="0A40E5C9">
              <w:t>5</w:t>
            </w:r>
            <w:r w:rsidR="657DB19C">
              <w:t>0</w:t>
            </w:r>
            <w:r w:rsidR="61765E70">
              <w:t xml:space="preserve"> </w:t>
            </w:r>
            <w:r w:rsidR="657DB19C">
              <w:t>€</w:t>
            </w:r>
            <w:r w:rsidR="00C464A1">
              <w:t xml:space="preserve"> </w:t>
            </w:r>
            <w:r>
              <w:t>(</w:t>
            </w:r>
            <w:r w:rsidR="657DB19C">
              <w:t>po konzultácii so sociálnym pracovníkom a</w:t>
            </w:r>
            <w:r>
              <w:t> </w:t>
            </w:r>
            <w:r w:rsidR="657DB19C">
              <w:t>komunitou</w:t>
            </w:r>
            <w:r>
              <w:t>)</w:t>
            </w:r>
          </w:p>
        </w:tc>
      </w:tr>
      <w:tr w:rsidR="009D527C" w14:paraId="4C37D475" w14:textId="77777777" w:rsidTr="00982F54">
        <w:trPr>
          <w:trHeight w:val="1147"/>
        </w:trPr>
        <w:tc>
          <w:tcPr>
            <w:tcW w:w="597" w:type="pct"/>
          </w:tcPr>
          <w:p w14:paraId="3A5AA18D" w14:textId="600583A9" w:rsidR="009D527C" w:rsidRDefault="1E5C3790" w:rsidP="001D57EA">
            <w:pPr>
              <w:spacing w:line="360" w:lineRule="auto"/>
              <w:jc w:val="both"/>
              <w:rPr>
                <w:szCs w:val="24"/>
              </w:rPr>
            </w:pPr>
            <w:r w:rsidRPr="33C74B19">
              <w:rPr>
                <w:szCs w:val="24"/>
              </w:rPr>
              <w:t>4.</w:t>
            </w:r>
            <w:r w:rsidR="650AAC29" w:rsidRPr="33C74B19">
              <w:rPr>
                <w:szCs w:val="24"/>
              </w:rPr>
              <w:t xml:space="preserve"> </w:t>
            </w:r>
            <w:r w:rsidR="7EEE8771" w:rsidRPr="33C74B19">
              <w:rPr>
                <w:szCs w:val="24"/>
              </w:rPr>
              <w:t>fáza</w:t>
            </w:r>
          </w:p>
        </w:tc>
        <w:tc>
          <w:tcPr>
            <w:tcW w:w="4403" w:type="pct"/>
          </w:tcPr>
          <w:p w14:paraId="044A091F" w14:textId="1EC305D2" w:rsidR="00437F7C" w:rsidRDefault="48A9154C" w:rsidP="001D57EA">
            <w:pPr>
              <w:spacing w:line="360" w:lineRule="auto"/>
              <w:jc w:val="both"/>
            </w:pPr>
            <w:r w:rsidRPr="00CC2ADE">
              <w:rPr>
                <w:b/>
                <w:bCs/>
              </w:rPr>
              <w:t>2</w:t>
            </w:r>
            <w:r w:rsidR="64989D8A" w:rsidRPr="00CC2ADE">
              <w:rPr>
                <w:b/>
                <w:bCs/>
              </w:rPr>
              <w:t xml:space="preserve">00 </w:t>
            </w:r>
            <w:r w:rsidR="00437F7C" w:rsidRPr="00CC2ADE">
              <w:rPr>
                <w:b/>
                <w:bCs/>
              </w:rPr>
              <w:t>€</w:t>
            </w:r>
            <w:r w:rsidR="64989D8A">
              <w:t xml:space="preserve"> </w:t>
            </w:r>
            <w:r w:rsidR="00437F7C">
              <w:t>/ 2</w:t>
            </w:r>
            <w:r w:rsidR="64989D8A">
              <w:t xml:space="preserve"> týždne</w:t>
            </w:r>
            <w:r w:rsidR="00437F7C">
              <w:t xml:space="preserve"> v 1. mesiac</w:t>
            </w:r>
            <w:r w:rsidR="64989D8A">
              <w:t xml:space="preserve">, </w:t>
            </w:r>
            <w:r w:rsidR="00AE37A0">
              <w:t>zapisuje si výdavky bez bločkov</w:t>
            </w:r>
          </w:p>
          <w:p w14:paraId="73C83035" w14:textId="7C2AABA1" w:rsidR="007906B6" w:rsidRDefault="566DC85A" w:rsidP="001D57EA">
            <w:pPr>
              <w:spacing w:line="360" w:lineRule="auto"/>
              <w:jc w:val="both"/>
            </w:pPr>
            <w:r>
              <w:t>vlastn</w:t>
            </w:r>
            <w:r w:rsidR="00437F7C">
              <w:t>á</w:t>
            </w:r>
            <w:r w:rsidR="64989D8A">
              <w:t xml:space="preserve"> </w:t>
            </w:r>
            <w:r w:rsidR="64989D8A" w:rsidRPr="00CC2ADE">
              <w:rPr>
                <w:b/>
                <w:bCs/>
              </w:rPr>
              <w:t>bankomatov</w:t>
            </w:r>
            <w:r w:rsidR="00437F7C" w:rsidRPr="00CC2ADE">
              <w:rPr>
                <w:b/>
                <w:bCs/>
              </w:rPr>
              <w:t>á</w:t>
            </w:r>
            <w:r w:rsidR="64989D8A" w:rsidRPr="00CC2ADE">
              <w:rPr>
                <w:b/>
                <w:bCs/>
              </w:rPr>
              <w:t xml:space="preserve"> kart</w:t>
            </w:r>
            <w:r w:rsidR="00437F7C" w:rsidRPr="00CC2ADE">
              <w:rPr>
                <w:b/>
                <w:bCs/>
              </w:rPr>
              <w:t>a</w:t>
            </w:r>
            <w:r w:rsidR="007906B6">
              <w:t xml:space="preserve"> v 2. mesiac</w:t>
            </w:r>
            <w:r w:rsidR="00982F54">
              <w:t>; samostatne slobodne hospodári.</w:t>
            </w:r>
            <w:r w:rsidR="15269D32">
              <w:t xml:space="preserve"> </w:t>
            </w:r>
          </w:p>
          <w:p w14:paraId="479F7AD3" w14:textId="1FC127E4" w:rsidR="009D527C" w:rsidRDefault="007906B6" w:rsidP="001D57EA">
            <w:pPr>
              <w:spacing w:line="360" w:lineRule="auto"/>
              <w:jc w:val="both"/>
            </w:pPr>
            <w:r>
              <w:t>1x</w:t>
            </w:r>
            <w:r w:rsidR="64989D8A">
              <w:t xml:space="preserve"> výnimočn</w:t>
            </w:r>
            <w:r w:rsidR="00CC2ADE">
              <w:t>e</w:t>
            </w:r>
            <w:r w:rsidR="64989D8A">
              <w:t xml:space="preserve"> 100 €</w:t>
            </w:r>
          </w:p>
        </w:tc>
      </w:tr>
    </w:tbl>
    <w:p w14:paraId="14DE643F" w14:textId="77777777" w:rsidR="00AA77D7" w:rsidRDefault="00AA77D7" w:rsidP="001D57EA">
      <w:pPr>
        <w:spacing w:after="0" w:line="360" w:lineRule="auto"/>
        <w:jc w:val="both"/>
      </w:pPr>
    </w:p>
    <w:p w14:paraId="48AC9931" w14:textId="77777777" w:rsidR="00EC2361" w:rsidRPr="00DC6E16" w:rsidRDefault="00EC2361" w:rsidP="00524333">
      <w:pPr>
        <w:pStyle w:val="Nadpis2"/>
        <w:rPr>
          <w:color w:val="auto"/>
          <w:sz w:val="28"/>
          <w:szCs w:val="28"/>
          <w:u w:val="single"/>
        </w:rPr>
      </w:pPr>
      <w:bookmarkStart w:id="86" w:name="_Toc236990612"/>
      <w:r w:rsidRPr="00DC6E16">
        <w:rPr>
          <w:color w:val="auto"/>
          <w:u w:val="single"/>
        </w:rPr>
        <w:t>SOS fond</w:t>
      </w:r>
      <w:bookmarkEnd w:id="86"/>
    </w:p>
    <w:p w14:paraId="207DB808" w14:textId="77777777" w:rsidR="00EC2361" w:rsidRDefault="00EC2361" w:rsidP="00EC2361">
      <w:pPr>
        <w:spacing w:after="0" w:line="360" w:lineRule="auto"/>
        <w:jc w:val="both"/>
      </w:pPr>
      <w:r>
        <w:t>Finančné prostriedky komunity, ktoré možno použiť ako pôžičku v nasledujúcich prípadoch:</w:t>
      </w:r>
    </w:p>
    <w:p w14:paraId="1209CC79" w14:textId="77777777" w:rsidR="00EC2361" w:rsidRDefault="00EC2361" w:rsidP="00EC2361">
      <w:pPr>
        <w:pStyle w:val="Odsekzoznamu"/>
        <w:numPr>
          <w:ilvl w:val="0"/>
          <w:numId w:val="19"/>
        </w:numPr>
        <w:spacing w:after="0" w:line="360" w:lineRule="auto"/>
        <w:ind w:left="0"/>
        <w:jc w:val="both"/>
      </w:pPr>
      <w:r>
        <w:t>Na pohotovostné ošetrenie (lekárske, zubné), lieky, okuliare, kontaktné šošovky, prípadne hospitalizáciu, dlhodobú PN v hodnote maximálne 50€.</w:t>
      </w:r>
    </w:p>
    <w:p w14:paraId="1CF5EEF6" w14:textId="77777777" w:rsidR="00EC2361" w:rsidRDefault="00EC2361" w:rsidP="00EC2361">
      <w:pPr>
        <w:pStyle w:val="Odsekzoznamu"/>
        <w:numPr>
          <w:ilvl w:val="0"/>
          <w:numId w:val="19"/>
        </w:numPr>
        <w:spacing w:after="0" w:line="360" w:lineRule="auto"/>
        <w:ind w:left="0"/>
        <w:jc w:val="both"/>
      </w:pPr>
      <w:r>
        <w:t>Pri krádeži financií na preklenutie ťažkej situácie.</w:t>
      </w:r>
    </w:p>
    <w:p w14:paraId="21DD2544" w14:textId="77777777" w:rsidR="00EC2361" w:rsidRDefault="00EC2361" w:rsidP="00EC2361">
      <w:pPr>
        <w:pStyle w:val="Odsekzoznamu"/>
        <w:numPr>
          <w:ilvl w:val="0"/>
          <w:numId w:val="19"/>
        </w:numPr>
        <w:spacing w:after="0" w:line="360" w:lineRule="auto"/>
        <w:ind w:left="0"/>
        <w:jc w:val="both"/>
      </w:pPr>
      <w:r>
        <w:lastRenderedPageBreak/>
        <w:t>Na kúpu električenky (po prehodnotení finančnej situácie).</w:t>
      </w:r>
    </w:p>
    <w:p w14:paraId="3BEB69A3" w14:textId="77777777" w:rsidR="00EC2361" w:rsidRDefault="00EC2361" w:rsidP="00EC2361">
      <w:pPr>
        <w:pStyle w:val="Odsekzoznamu"/>
        <w:numPr>
          <w:ilvl w:val="0"/>
          <w:numId w:val="19"/>
        </w:numPr>
        <w:spacing w:after="0" w:line="360" w:lineRule="auto"/>
        <w:ind w:left="0"/>
        <w:jc w:val="both"/>
      </w:pPr>
      <w:r>
        <w:t>Pri hľadaní práce – na vybavenie potrebných dokladov (odpis alebo výpis z registra trestov, lekárske potvrdenie, zdravotný preukaz).</w:t>
      </w:r>
    </w:p>
    <w:p w14:paraId="51405413" w14:textId="77777777" w:rsidR="00EC2361" w:rsidRDefault="00EC2361" w:rsidP="00EC2361">
      <w:pPr>
        <w:pStyle w:val="Odsekzoznamu"/>
        <w:numPr>
          <w:ilvl w:val="0"/>
          <w:numId w:val="19"/>
        </w:numPr>
        <w:spacing w:after="0" w:line="360" w:lineRule="auto"/>
        <w:ind w:left="0"/>
        <w:jc w:val="both"/>
      </w:pPr>
      <w:r>
        <w:t xml:space="preserve">Na splátku dlhu v maximálnej výške 50 €, ak je to nevyhnutné. Klient musí byť minimálne v 1. mesiaci prvej fázy. </w:t>
      </w:r>
    </w:p>
    <w:p w14:paraId="2BE65025" w14:textId="7C17FDD0" w:rsidR="00EC2361" w:rsidRDefault="00EC2361" w:rsidP="00EC2361">
      <w:pPr>
        <w:spacing w:after="0" w:line="360" w:lineRule="auto"/>
        <w:jc w:val="both"/>
      </w:pPr>
      <w:r>
        <w:t xml:space="preserve">Pôžičku schvaľuje </w:t>
      </w:r>
      <w:r w:rsidR="00496F8E">
        <w:t>pracovník zodpovedný za financie</w:t>
      </w:r>
      <w:r>
        <w:t>, službukonajúci pracovník RP a komunita. Dohodne sa termín splatnosti a suma, ktorou klient neskôr prispeje do SOS fondu ako dar za túto službu.</w:t>
      </w:r>
    </w:p>
    <w:p w14:paraId="5F369E90" w14:textId="77777777" w:rsidR="00AB37F2" w:rsidRDefault="00AB37F2" w:rsidP="00EC2361">
      <w:pPr>
        <w:spacing w:after="0" w:line="360" w:lineRule="auto"/>
        <w:jc w:val="both"/>
      </w:pPr>
    </w:p>
    <w:p w14:paraId="0DBABC71" w14:textId="55EFD75F" w:rsidR="00AB37F2" w:rsidRPr="00AB37F2" w:rsidRDefault="00AB37F2" w:rsidP="00AB37F2">
      <w:pPr>
        <w:pStyle w:val="Nadpis2"/>
        <w:rPr>
          <w:color w:val="auto"/>
          <w:u w:val="single"/>
        </w:rPr>
      </w:pPr>
      <w:bookmarkStart w:id="87" w:name="_Toc236990613"/>
      <w:r w:rsidRPr="00AB37F2">
        <w:rPr>
          <w:color w:val="auto"/>
          <w:u w:val="single"/>
        </w:rPr>
        <w:t>Dary</w:t>
      </w:r>
      <w:bookmarkEnd w:id="87"/>
    </w:p>
    <w:p w14:paraId="0DA9D056" w14:textId="09876E73" w:rsidR="00AB37F2" w:rsidRDefault="00AB37F2" w:rsidP="00AB37F2">
      <w:pPr>
        <w:spacing w:after="0" w:line="360" w:lineRule="auto"/>
        <w:jc w:val="both"/>
      </w:pPr>
      <w:r>
        <w:t>Odporúčame, aby klient informoval rodinu, že je vhodné prednostne konzultovať darčeky s pracovníkom. Darčeky môžu byť v celkovej hodnote do 20 € a to iba na Vianoce a narodeniny. Dary mimo týchto udalostí neprijíma</w:t>
      </w:r>
      <w:r w:rsidR="00E078A8">
        <w:t>jú</w:t>
      </w:r>
      <w:r>
        <w:t xml:space="preserve"> ani </w:t>
      </w:r>
      <w:r w:rsidR="00E078A8">
        <w:t>pracovníci RP,</w:t>
      </w:r>
      <w:r>
        <w:t xml:space="preserve"> ani klienti. Prinesenie vlastného noseného, používaného oblečenia je dovolené.</w:t>
      </w:r>
    </w:p>
    <w:p w14:paraId="5318F231" w14:textId="77777777" w:rsidR="003B31EF" w:rsidRDefault="003B31EF" w:rsidP="00EC2361">
      <w:pPr>
        <w:spacing w:after="0" w:line="360" w:lineRule="auto"/>
        <w:jc w:val="both"/>
      </w:pPr>
    </w:p>
    <w:p w14:paraId="2C036615" w14:textId="5DEFDCB8" w:rsidR="003B31EF" w:rsidRPr="00DC6E16" w:rsidRDefault="003B31EF" w:rsidP="003B31EF">
      <w:pPr>
        <w:pStyle w:val="Nadpis2"/>
        <w:rPr>
          <w:color w:val="auto"/>
          <w:u w:val="single"/>
        </w:rPr>
      </w:pPr>
      <w:bookmarkStart w:id="88" w:name="_Toc236990614"/>
      <w:r w:rsidRPr="00DC6E16">
        <w:rPr>
          <w:color w:val="auto"/>
          <w:u w:val="single"/>
        </w:rPr>
        <w:t>Osobný bankrot</w:t>
      </w:r>
      <w:bookmarkEnd w:id="88"/>
    </w:p>
    <w:p w14:paraId="1E15E2DA" w14:textId="08DE25A8" w:rsidR="00EC2361" w:rsidRDefault="003B31EF" w:rsidP="001D57EA">
      <w:pPr>
        <w:spacing w:after="0" w:line="360" w:lineRule="auto"/>
        <w:jc w:val="both"/>
      </w:pPr>
      <w:r>
        <w:t>Keďže dlhy považujeme za zodpovednosť, ktorú človek musí prevziať za svoje správanie, v rámci programu je povolen</w:t>
      </w:r>
      <w:r w:rsidR="00AF5A8C">
        <w:t>é podstúpiť</w:t>
      </w:r>
      <w:r>
        <w:t xml:space="preserve"> osobný </w:t>
      </w:r>
      <w:r w:rsidR="00AF5A8C">
        <w:t>bankrot pri výške dlhu nad 10 000 eur. Osobný bankrot síce umožňuje rýchlo sa zbaviť dlhov, avšak má aj dlhodobejšie dôsledky, ktoré do budúcnosti môžu komplikovať život v abstinencii – napríklad</w:t>
      </w:r>
      <w:r w:rsidR="002B5011">
        <w:t xml:space="preserve"> pre</w:t>
      </w:r>
      <w:r w:rsidR="00AF5A8C">
        <w:t xml:space="preserve"> človek</w:t>
      </w:r>
      <w:r w:rsidR="002B5011">
        <w:t>a</w:t>
      </w:r>
      <w:r w:rsidR="00AF5A8C">
        <w:t xml:space="preserve"> s osobným bankrotom je veľmi komplikované dostať úver</w:t>
      </w:r>
      <w:r w:rsidR="00E078A8">
        <w:t>,</w:t>
      </w:r>
      <w:r w:rsidR="00AF5A8C">
        <w:t xml:space="preserve"> vrátane hypotéky.</w:t>
      </w:r>
    </w:p>
    <w:p w14:paraId="00B21F45" w14:textId="77777777" w:rsidR="009D5F0D" w:rsidRDefault="009D5F0D" w:rsidP="001D57EA">
      <w:pPr>
        <w:spacing w:after="0" w:line="360" w:lineRule="auto"/>
        <w:jc w:val="both"/>
      </w:pPr>
    </w:p>
    <w:p w14:paraId="13D1D924" w14:textId="32AB2541" w:rsidR="00970F60" w:rsidRPr="00DC6E16" w:rsidRDefault="00970F60" w:rsidP="00970F60">
      <w:pPr>
        <w:pStyle w:val="Nadpis2"/>
        <w:rPr>
          <w:color w:val="auto"/>
          <w:u w:val="single"/>
        </w:rPr>
      </w:pPr>
      <w:bookmarkStart w:id="89" w:name="_Toc236990615"/>
      <w:r w:rsidRPr="00DC6E16">
        <w:rPr>
          <w:color w:val="auto"/>
          <w:u w:val="single"/>
        </w:rPr>
        <w:t>Členské a vernostné karty</w:t>
      </w:r>
      <w:bookmarkEnd w:id="89"/>
    </w:p>
    <w:p w14:paraId="66DD7260" w14:textId="7C423AAC" w:rsidR="009D5F0D" w:rsidRDefault="009D5F0D" w:rsidP="001D57EA">
      <w:pPr>
        <w:spacing w:after="0" w:line="360" w:lineRule="auto"/>
        <w:jc w:val="both"/>
      </w:pPr>
      <w:r>
        <w:t>Požívanie členských a vernostných kariet akýchkoľvek predajní a klubov je počas zotrvania v programe zakázané.</w:t>
      </w:r>
    </w:p>
    <w:p w14:paraId="36EE0631" w14:textId="77777777" w:rsidR="00AF5A8C" w:rsidRDefault="00AF5A8C" w:rsidP="001D57EA">
      <w:pPr>
        <w:spacing w:after="0" w:line="360" w:lineRule="auto"/>
        <w:jc w:val="both"/>
      </w:pPr>
    </w:p>
    <w:p w14:paraId="003F33F6" w14:textId="14649436" w:rsidR="003D1C9C" w:rsidRPr="00DC6E16" w:rsidRDefault="00EC2361" w:rsidP="00E179E8">
      <w:pPr>
        <w:pStyle w:val="Nadpis1"/>
        <w:numPr>
          <w:ilvl w:val="0"/>
          <w:numId w:val="27"/>
        </w:numPr>
        <w:rPr>
          <w:sz w:val="32"/>
          <w:u w:val="single"/>
        </w:rPr>
      </w:pPr>
      <w:bookmarkStart w:id="90" w:name="_Toc236990616"/>
      <w:r w:rsidRPr="00DC6E16">
        <w:rPr>
          <w:sz w:val="32"/>
          <w:u w:val="single"/>
        </w:rPr>
        <w:t>Pravidlá súvisiace so zabe</w:t>
      </w:r>
      <w:r w:rsidR="00504EC3" w:rsidRPr="00DC6E16">
        <w:rPr>
          <w:sz w:val="32"/>
          <w:u w:val="single"/>
        </w:rPr>
        <w:t>z</w:t>
      </w:r>
      <w:r w:rsidRPr="00DC6E16">
        <w:rPr>
          <w:sz w:val="32"/>
          <w:u w:val="single"/>
        </w:rPr>
        <w:t>pečením</w:t>
      </w:r>
      <w:r w:rsidR="00504EC3" w:rsidRPr="00DC6E16">
        <w:rPr>
          <w:sz w:val="32"/>
          <w:u w:val="single"/>
        </w:rPr>
        <w:t xml:space="preserve"> </w:t>
      </w:r>
      <w:r w:rsidR="003B31EF" w:rsidRPr="00DC6E16">
        <w:rPr>
          <w:sz w:val="32"/>
          <w:u w:val="single"/>
        </w:rPr>
        <w:t>prevádzky</w:t>
      </w:r>
      <w:r w:rsidRPr="00DC6E16">
        <w:rPr>
          <w:sz w:val="32"/>
          <w:u w:val="single"/>
        </w:rPr>
        <w:t xml:space="preserve"> </w:t>
      </w:r>
      <w:r w:rsidR="00504EC3" w:rsidRPr="00DC6E16">
        <w:rPr>
          <w:sz w:val="32"/>
          <w:u w:val="single"/>
        </w:rPr>
        <w:t>komunitného spolužitia</w:t>
      </w:r>
      <w:bookmarkEnd w:id="90"/>
    </w:p>
    <w:p w14:paraId="13B91DC4" w14:textId="77777777" w:rsidR="002D32E3" w:rsidRPr="00DC6E16" w:rsidRDefault="7AA507C6" w:rsidP="00524333">
      <w:pPr>
        <w:pStyle w:val="Nadpis2"/>
        <w:rPr>
          <w:color w:val="auto"/>
          <w:sz w:val="28"/>
          <w:szCs w:val="28"/>
          <w:u w:val="single"/>
        </w:rPr>
      </w:pPr>
      <w:bookmarkStart w:id="91" w:name="_Toc236990617"/>
      <w:r w:rsidRPr="00DC6E16">
        <w:rPr>
          <w:color w:val="auto"/>
          <w:u w:val="single"/>
        </w:rPr>
        <w:t>Služba v kuchyni</w:t>
      </w:r>
      <w:bookmarkEnd w:id="91"/>
    </w:p>
    <w:p w14:paraId="3FB7A0ED" w14:textId="77777777" w:rsidR="002D32E3" w:rsidRPr="0003640A" w:rsidRDefault="7AA507C6" w:rsidP="001D57EA">
      <w:pPr>
        <w:spacing w:after="0" w:line="360" w:lineRule="auto"/>
        <w:jc w:val="both"/>
      </w:pPr>
      <w:r>
        <w:t>Cieľom služby v kuchyni je nadobudnúť zručnosti v príprave varených jedál, v súlade so zásadami zdravého stravovania, ako aj osvojiť si pravidlá pri zaobchádzaní s uvareným jedlom, potravinami a ich hygienou, tak ako to určuje Vyhláška Ministerstva zdravotníctva Slovenskej republiky č. 533/2007 Z. z. o podrobnostiach o požiadavkách na zariadenia spoločného stravovania.</w:t>
      </w:r>
    </w:p>
    <w:p w14:paraId="02A57934" w14:textId="164B3264" w:rsidR="002D32E3" w:rsidRPr="0003640A" w:rsidRDefault="7AA507C6" w:rsidP="001D57EA">
      <w:pPr>
        <w:spacing w:after="0" w:line="360" w:lineRule="auto"/>
        <w:jc w:val="both"/>
      </w:pPr>
      <w:r>
        <w:t xml:space="preserve">Pracovník zodpovedajúci za stravovanie má na starosti najmä: zhotovenie jedálneho lístka, výdaj potravín na prípravu jedla pre nasledujúci deň, vysvetlenie postupu pri príprave jedla, </w:t>
      </w:r>
      <w:r>
        <w:lastRenderedPageBreak/>
        <w:t>oboznámenie s pravidlami kuchyne, v prípade potreby - praktickú pomoc pri zhotovení jedla, kontrolu hygieny kuchyne, dodržiavanie primeraného hospodárenia s potravinami určenými na prípravu jedla.</w:t>
      </w:r>
    </w:p>
    <w:p w14:paraId="2127620F" w14:textId="3A8B6FB1" w:rsidR="002D32E3" w:rsidRPr="0003640A" w:rsidRDefault="7AA507C6" w:rsidP="001D57EA">
      <w:pPr>
        <w:spacing w:after="0" w:line="360" w:lineRule="auto"/>
        <w:jc w:val="both"/>
      </w:pPr>
      <w:r>
        <w:t>Pri prvom nástupe do kuchyne, je klient poučený pracovníkom zodpovedajúcim za stravovanie o pravidlách kuchyne.</w:t>
      </w:r>
      <w:r w:rsidR="009143B2">
        <w:t xml:space="preserve"> </w:t>
      </w:r>
      <w:r>
        <w:t xml:space="preserve">Službu v kuchyni vykonávajú dvaja klienti, pričom klient, ktorý je v službe dlhšie, preberá potraviny na prípravu jedál a v prípade potreby usmerňuje klienta, ktorý nastúpil do služby v kuchyni neskôr. V prípade, ak je celkový počet klientov nižší ako </w:t>
      </w:r>
      <w:r w:rsidR="00CB24EE">
        <w:t>8</w:t>
      </w:r>
      <w:r>
        <w:t>, vykonáva službu v kuchyni, po zaučení, iba jeden klient</w:t>
      </w:r>
      <w:r w:rsidR="34526951">
        <w:t xml:space="preserve"> ak pracovník zodpovedný za stravovanie neurčí inak. </w:t>
      </w:r>
      <w:r w:rsidR="004112A0">
        <w:t>Ak je v kuchyni iba jeden klient, má právo požiadať na rannej komunite o pridelenie pomocníka na veľké upratovanie. Taktiež môže požiadať o pridelenie pomocníka na prípravu obeda aj klient, ktorý varí počas</w:t>
      </w:r>
      <w:r w:rsidR="00496F8E">
        <w:t xml:space="preserve"> obetovaného</w:t>
      </w:r>
      <w:r w:rsidR="004112A0">
        <w:t xml:space="preserve"> víkendu jedlo pre 8</w:t>
      </w:r>
      <w:r w:rsidR="009143B2">
        <w:t xml:space="preserve"> a</w:t>
      </w:r>
      <w:r w:rsidR="00496F8E">
        <w:t> </w:t>
      </w:r>
      <w:r w:rsidR="009143B2">
        <w:t>viac</w:t>
      </w:r>
      <w:r w:rsidR="004112A0">
        <w:t xml:space="preserve"> osôb</w:t>
      </w:r>
      <w:r w:rsidR="00496F8E">
        <w:t xml:space="preserve"> (pomocník pomáha len s predprípravou)</w:t>
      </w:r>
      <w:r w:rsidR="004112A0">
        <w:t>.</w:t>
      </w:r>
    </w:p>
    <w:p w14:paraId="7EE9ACB2" w14:textId="6E849195" w:rsidR="002D32E3" w:rsidRPr="0003640A" w:rsidRDefault="7AA507C6" w:rsidP="001D57EA">
      <w:pPr>
        <w:spacing w:after="0" w:line="360" w:lineRule="auto"/>
        <w:jc w:val="both"/>
      </w:pPr>
      <w:r>
        <w:t xml:space="preserve">Potraviny na prípravu jedál sú vydávané zo suchého a studeného skladu vždy pracovníkom zodpovedajúcim za stravovanie, alebo v prípade jeho neprítomnosti službukonajúcim pracovníkom resocializačného programu. Klient nikdy osobne neberie potraviny z uvedených skladov. Prevzatie potravín sa uskutočňuje vždy deň vopred, na základe vyhotovenej </w:t>
      </w:r>
      <w:r w:rsidR="68F81669">
        <w:t>v</w:t>
      </w:r>
      <w:r>
        <w:t>ýdajky, ktorú podpisuje príslušný klient služby v kuchyni ako aj pracovník zodpovedajúci za stravovanie.  Ak klient zistí vo vydaných potravinách skazenú potravinu, komunikuje túto skutočnosť bezodkladne pracovníkovi zodpovedajúcemu za stravovanie</w:t>
      </w:r>
      <w:r w:rsidR="68F81669">
        <w:t xml:space="preserve">/službukonajúcemu </w:t>
      </w:r>
      <w:r w:rsidR="34526951">
        <w:t>pracovníkovi</w:t>
      </w:r>
      <w:r>
        <w:t xml:space="preserve">. </w:t>
      </w:r>
    </w:p>
    <w:p w14:paraId="659311F0" w14:textId="1BC05F2D" w:rsidR="002D32E3" w:rsidRPr="0003640A" w:rsidRDefault="7AA507C6" w:rsidP="001D57EA">
      <w:pPr>
        <w:spacing w:after="0" w:line="360" w:lineRule="auto"/>
        <w:jc w:val="both"/>
      </w:pPr>
      <w:r>
        <w:t>Klienti, ktorí majú službu v kuchyni sa nezúčastňujú upratovania v priebehu sobôt, v uvedenom čase majú osobné voľno.</w:t>
      </w:r>
      <w:r w:rsidR="00BB69B0">
        <w:t xml:space="preserve"> Taktiež sa im počas rozdeľovania rajónov neprideľujú žiadne inšie rajóny – ich prioritou je, aby dbali na dodržiavanie čistoty kuchyne a jedálne. Pokiaľ je málo klientov, kuchyni sa môže prideliť rajón, ktorý najviac súvisí s kuchyňou.</w:t>
      </w:r>
    </w:p>
    <w:p w14:paraId="562405F8" w14:textId="25FEDD2F" w:rsidR="00B708F7" w:rsidRDefault="7AA507C6" w:rsidP="001D57EA">
      <w:pPr>
        <w:spacing w:after="0" w:line="360" w:lineRule="auto"/>
        <w:jc w:val="both"/>
      </w:pPr>
      <w:r>
        <w:t>Pravidlá v kuchyni sú definované v samostatnom dokumente</w:t>
      </w:r>
      <w:r w:rsidR="00496F8E">
        <w:t>, ktorý sa nachádza u pracovníka zodpovedného za stravovanie a v kuchyni</w:t>
      </w:r>
      <w:r>
        <w:t>. O jednotlivých pravidlách v kuchyni sú klienti oboznámení pracovníkom zodpovedným za stravovanie.</w:t>
      </w:r>
      <w:r w:rsidR="00496F8E">
        <w:t xml:space="preserve"> O pranie špinavého kuchynského  oblečenia, utierok a pod. je zodpovedný práč.</w:t>
      </w:r>
    </w:p>
    <w:p w14:paraId="3E301E5A" w14:textId="77777777" w:rsidR="00504EC3" w:rsidRDefault="00504EC3" w:rsidP="001D57EA">
      <w:pPr>
        <w:spacing w:after="0" w:line="360" w:lineRule="auto"/>
        <w:jc w:val="both"/>
      </w:pPr>
    </w:p>
    <w:p w14:paraId="5EA70741" w14:textId="77777777" w:rsidR="00504EC3" w:rsidRPr="00DC6E16" w:rsidRDefault="00504EC3" w:rsidP="00524333">
      <w:pPr>
        <w:pStyle w:val="Nadpis2"/>
        <w:rPr>
          <w:color w:val="auto"/>
          <w:sz w:val="28"/>
          <w:szCs w:val="28"/>
          <w:u w:val="single"/>
        </w:rPr>
      </w:pPr>
      <w:bookmarkStart w:id="92" w:name="_Toc236990618"/>
      <w:r w:rsidRPr="00DC6E16">
        <w:rPr>
          <w:color w:val="auto"/>
          <w:u w:val="single"/>
        </w:rPr>
        <w:t>Šport a cvičenie</w:t>
      </w:r>
      <w:bookmarkEnd w:id="92"/>
    </w:p>
    <w:p w14:paraId="48CE2EE4" w14:textId="77777777" w:rsidR="00504EC3" w:rsidRDefault="00504EC3" w:rsidP="00504EC3">
      <w:pPr>
        <w:spacing w:after="0" w:line="360" w:lineRule="auto"/>
        <w:jc w:val="both"/>
      </w:pPr>
      <w:r>
        <w:t xml:space="preserve">Súčasťou voľnočasových aktivít sú aj športové aktivity. Slúžia ako nástroj zmysluplne tráveného času, poukazujú na záujem o svoje fyzické zdravie a taktiež sú prostriedkom na trávenie času s inými klientmi. </w:t>
      </w:r>
    </w:p>
    <w:p w14:paraId="4CABB8FA" w14:textId="1A27A6AB" w:rsidR="006A492F" w:rsidRDefault="00504EC3" w:rsidP="00504EC3">
      <w:pPr>
        <w:spacing w:after="0" w:line="360" w:lineRule="auto"/>
        <w:jc w:val="both"/>
      </w:pPr>
      <w:r>
        <w:t>Od druhej fázy môže ísť klient sám behať, bicyklovať sa, alebo vykonávať inú športovú aktivitu maximálne do 17:50 hod., pokiaľ nemá iné povinnosti v centre.</w:t>
      </w:r>
    </w:p>
    <w:p w14:paraId="2951E7CE" w14:textId="77777777" w:rsidR="00504EC3" w:rsidRDefault="00504EC3" w:rsidP="00504EC3">
      <w:pPr>
        <w:spacing w:after="0" w:line="360" w:lineRule="auto"/>
        <w:jc w:val="both"/>
      </w:pPr>
      <w:r>
        <w:lastRenderedPageBreak/>
        <w:t>Klient v podmienečnom vylúčení môže ísť behať resp. bicyklovať sa len v sprievode pracovníka. V podmienkovom režime je to na základe rozhodnutia komunity.</w:t>
      </w:r>
    </w:p>
    <w:p w14:paraId="46368986" w14:textId="77777777" w:rsidR="00504EC3" w:rsidRDefault="00504EC3" w:rsidP="00504EC3">
      <w:pPr>
        <w:spacing w:after="0" w:line="360" w:lineRule="auto"/>
        <w:jc w:val="both"/>
      </w:pPr>
      <w:r>
        <w:t xml:space="preserve">Pravidlá pre používanie bicyklov sú ako pri behu. </w:t>
      </w:r>
    </w:p>
    <w:p w14:paraId="3546C2A8" w14:textId="0BCA1376" w:rsidR="00504EC3" w:rsidRDefault="00504EC3" w:rsidP="00504EC3">
      <w:pPr>
        <w:spacing w:after="0" w:line="360" w:lineRule="auto"/>
        <w:jc w:val="both"/>
      </w:pPr>
      <w:r>
        <w:t>Pri cvičení s</w:t>
      </w:r>
      <w:r w:rsidR="0070110E">
        <w:t xml:space="preserve"> veľkými </w:t>
      </w:r>
      <w:r>
        <w:t>činkami</w:t>
      </w:r>
      <w:r w:rsidR="0070110E">
        <w:t>, ktoré sa dvíhajú nad seba,</w:t>
      </w:r>
      <w:r>
        <w:t xml:space="preserve"> mus</w:t>
      </w:r>
      <w:r w:rsidR="0070110E">
        <w:t>í</w:t>
      </w:r>
      <w:r>
        <w:t xml:space="preserve"> byť prítomn</w:t>
      </w:r>
      <w:r w:rsidR="0070110E">
        <w:t>á aj</w:t>
      </w:r>
      <w:r>
        <w:t xml:space="preserve"> </w:t>
      </w:r>
      <w:r w:rsidR="0070110E">
        <w:t>druhá osoba</w:t>
      </w:r>
      <w:r>
        <w:t xml:space="preserve"> (rovnakého pohlavia), aby sa predišlo úrazu. </w:t>
      </w:r>
    </w:p>
    <w:p w14:paraId="54D430EE" w14:textId="77777777" w:rsidR="006A492F" w:rsidRDefault="00504EC3" w:rsidP="00504EC3">
      <w:pPr>
        <w:spacing w:after="0" w:line="360" w:lineRule="auto"/>
        <w:jc w:val="both"/>
      </w:pPr>
      <w:r>
        <w:t xml:space="preserve">Cvičiť sa môže od 6.00 hod. do 22.00 hod. Cvičiť môžu spolu iba osoby rovnakého pohlavia. </w:t>
      </w:r>
    </w:p>
    <w:p w14:paraId="7F72F8AF" w14:textId="77777777" w:rsidR="006A492F" w:rsidRDefault="006A492F" w:rsidP="00504EC3">
      <w:pPr>
        <w:spacing w:after="0" w:line="360" w:lineRule="auto"/>
        <w:jc w:val="both"/>
      </w:pPr>
      <w:r>
        <w:t>Pri vykonávaní akejkoľvek športovej aktivity, musia klienti nosiť na to vhodnú obuv.</w:t>
      </w:r>
    </w:p>
    <w:p w14:paraId="76A66CDD" w14:textId="5EF1DB32" w:rsidR="00504EC3" w:rsidRDefault="00504EC3" w:rsidP="00504EC3">
      <w:pPr>
        <w:spacing w:after="0" w:line="360" w:lineRule="auto"/>
        <w:jc w:val="both"/>
      </w:pPr>
      <w:r>
        <w:t>Pracovníci majú právo zasiahnuť do toho, kto s kým chce cvičiť. Celkovo je potrebné rešpektovať nočný pokoj, ktorý je do 6.00 a od 22:00 hod. tzn. napr. nepúšťať si nahlas hudbu, nekričať a pod.</w:t>
      </w:r>
    </w:p>
    <w:p w14:paraId="69AB3F36" w14:textId="77777777" w:rsidR="00504EC3" w:rsidRDefault="00504EC3" w:rsidP="00504EC3">
      <w:pPr>
        <w:pStyle w:val="Nadpis1"/>
        <w:keepNext w:val="0"/>
        <w:keepLines w:val="0"/>
      </w:pPr>
    </w:p>
    <w:p w14:paraId="69A4EE3B" w14:textId="77777777" w:rsidR="00504EC3" w:rsidRPr="00DC6E16" w:rsidRDefault="00504EC3" w:rsidP="00524333">
      <w:pPr>
        <w:pStyle w:val="Nadpis2"/>
        <w:rPr>
          <w:color w:val="auto"/>
          <w:sz w:val="28"/>
          <w:szCs w:val="28"/>
          <w:u w:val="single"/>
        </w:rPr>
      </w:pPr>
      <w:bookmarkStart w:id="93" w:name="_Toc236990619"/>
      <w:r w:rsidRPr="00DC6E16">
        <w:rPr>
          <w:color w:val="auto"/>
          <w:u w:val="single"/>
        </w:rPr>
        <w:t>Spanie v izbách</w:t>
      </w:r>
      <w:bookmarkEnd w:id="93"/>
    </w:p>
    <w:p w14:paraId="775431AF" w14:textId="77777777" w:rsidR="00504EC3" w:rsidRDefault="00504EC3" w:rsidP="00504EC3">
      <w:pPr>
        <w:spacing w:after="0" w:line="360" w:lineRule="auto"/>
        <w:jc w:val="both"/>
      </w:pPr>
      <w:r>
        <w:t xml:space="preserve">Klienti majú možnosť spať na svojich izbách iba počas osobného voľna a ak nemajú iné povinnosti. Zároveň spánok nemá nahrádzať zmysluplné trávenie voľného času. Alebo slúžiť ako únik od svojich problémov, či ako riešenie cravingov a podobne. </w:t>
      </w:r>
    </w:p>
    <w:p w14:paraId="24725358" w14:textId="77777777" w:rsidR="00504EC3" w:rsidRDefault="00504EC3" w:rsidP="001D57EA">
      <w:pPr>
        <w:spacing w:after="0" w:line="360" w:lineRule="auto"/>
        <w:jc w:val="both"/>
      </w:pPr>
    </w:p>
    <w:p w14:paraId="1D703A26" w14:textId="77777777" w:rsidR="00504EC3" w:rsidRPr="00DC6E16" w:rsidRDefault="00504EC3" w:rsidP="00524333">
      <w:pPr>
        <w:pStyle w:val="Nadpis2"/>
        <w:rPr>
          <w:color w:val="auto"/>
          <w:sz w:val="28"/>
          <w:szCs w:val="28"/>
          <w:u w:val="single"/>
        </w:rPr>
      </w:pPr>
      <w:bookmarkStart w:id="94" w:name="_Toc236990620"/>
      <w:r w:rsidRPr="00DC6E16">
        <w:rPr>
          <w:color w:val="auto"/>
          <w:u w:val="single"/>
        </w:rPr>
        <w:t>Úprava zovňajška</w:t>
      </w:r>
      <w:bookmarkEnd w:id="94"/>
    </w:p>
    <w:p w14:paraId="75738ECE" w14:textId="77777777" w:rsidR="00504EC3" w:rsidRDefault="00504EC3" w:rsidP="00504EC3">
      <w:pPr>
        <w:spacing w:after="0" w:line="360" w:lineRule="auto"/>
        <w:jc w:val="both"/>
      </w:pPr>
      <w:r>
        <w:t>Klient má povinnosť pravidelne sa starať o svoju hygienu, byť čistý a upravený, prispôsobovať svoje oblečenie typu aktivity (pracovná terapia, športová aktivita, návšteva divadla a i.), ktorú  realizuje, rovnako aj počasiu. Ak má službu v kuchyni, oblieka si biele oblečenie (dostupné u pracovníka zodpovedného za stravovanie). Na pracovnú terapiu používa prevažne staršie oblečenie, počas osobného voľna preferuje skôr domáce oblečenie atď. Obuv musí byť bezpečná a prispôsobená aktivite a počasiu. Oblečenie nesmie preferovať a propagovať vybraný štýl. Nosí aj vhodnú spodnú bielizeň.</w:t>
      </w:r>
    </w:p>
    <w:p w14:paraId="6D3A6E38" w14:textId="77777777" w:rsidR="00504EC3" w:rsidRDefault="00504EC3" w:rsidP="00504EC3">
      <w:pPr>
        <w:spacing w:after="0" w:line="360" w:lineRule="auto"/>
        <w:jc w:val="both"/>
      </w:pPr>
      <w:r>
        <w:t xml:space="preserve">Klient nenosí vyzývavé, priveľmi obtiahnuté oblečenie, nadmerne sa neodhaľuje a tiež nenosí oblečenie, ktoré by svojim zjavom dehonestovalo iné osoby. Taktiež nie je povolené oblečenie a celkový zovňajšok, ktorý podporuje užívanie psychoaktívnych látok, alebo je možné zaradiť do určitej subkultúry. </w:t>
      </w:r>
    </w:p>
    <w:p w14:paraId="75A33E12" w14:textId="77777777" w:rsidR="00504EC3" w:rsidRDefault="00504EC3" w:rsidP="00504EC3">
      <w:pPr>
        <w:spacing w:after="0" w:line="360" w:lineRule="auto"/>
        <w:jc w:val="both"/>
      </w:pPr>
      <w:r>
        <w:t xml:space="preserve">Muži sa holia podľa potreby do rannej komunity. Strihanie vlasov si klienti zabezpečujú sami za pomoci strojčeka, ktorý je vo vlastníctve komunity, alebo pomocou svojho vlastného. Ruky sú vždy čisté, nechty upravené a čisté. </w:t>
      </w:r>
    </w:p>
    <w:p w14:paraId="12912FC1" w14:textId="77777777" w:rsidR="00504EC3" w:rsidRDefault="00504EC3" w:rsidP="00504EC3">
      <w:pPr>
        <w:spacing w:after="0" w:line="360" w:lineRule="auto"/>
        <w:jc w:val="both"/>
      </w:pPr>
      <w:r>
        <w:t xml:space="preserve">Je povolené líčenie a farbenie vlasov s tým, že úprava bude decentná. Úprava zovňajška má byť primeraná prostrediu, v ktorom sa nachádza. Svojim zovňajškom reprezentuje seba a centrum. Službukonajúci pracovník má právo vyzvať klienta, aby upravil svoj zovňajšok. </w:t>
      </w:r>
    </w:p>
    <w:p w14:paraId="66E1B24A" w14:textId="77777777" w:rsidR="00504EC3" w:rsidRDefault="00504EC3" w:rsidP="00504EC3">
      <w:pPr>
        <w:spacing w:after="0" w:line="360" w:lineRule="auto"/>
        <w:jc w:val="both"/>
      </w:pPr>
    </w:p>
    <w:p w14:paraId="7B819D0B" w14:textId="77777777" w:rsidR="00504EC3" w:rsidRPr="00DC6E16" w:rsidRDefault="00504EC3" w:rsidP="00524333">
      <w:pPr>
        <w:pStyle w:val="Nadpis2"/>
        <w:rPr>
          <w:color w:val="auto"/>
          <w:sz w:val="28"/>
          <w:szCs w:val="28"/>
          <w:u w:val="single"/>
        </w:rPr>
      </w:pPr>
      <w:bookmarkStart w:id="95" w:name="_Toc236990621"/>
      <w:r w:rsidRPr="00DC6E16">
        <w:rPr>
          <w:color w:val="auto"/>
          <w:u w:val="single"/>
        </w:rPr>
        <w:lastRenderedPageBreak/>
        <w:t>Tetovanie a piercing</w:t>
      </w:r>
      <w:bookmarkEnd w:id="95"/>
    </w:p>
    <w:p w14:paraId="367298DF" w14:textId="77777777" w:rsidR="00504EC3" w:rsidRDefault="00504EC3" w:rsidP="00504EC3">
      <w:pPr>
        <w:spacing w:after="0" w:line="360" w:lineRule="auto"/>
        <w:jc w:val="both"/>
      </w:pPr>
      <w:r>
        <w:t xml:space="preserve">Počas pobytu nie je odporúčané dať sa tetovať a dať si piercing. Pracovník centra má právo usmerniť klienta napr. v prekrytí tetovania, alebo odstránenia piercingu. </w:t>
      </w:r>
    </w:p>
    <w:p w14:paraId="6F3E4B8F" w14:textId="77777777" w:rsidR="00E128A5" w:rsidRDefault="00E128A5" w:rsidP="001D57EA">
      <w:pPr>
        <w:spacing w:after="0" w:line="360" w:lineRule="auto"/>
        <w:jc w:val="both"/>
      </w:pPr>
    </w:p>
    <w:p w14:paraId="376E620E" w14:textId="5A25B322" w:rsidR="0083729D" w:rsidRPr="00DC6E16" w:rsidRDefault="4FB14AF1" w:rsidP="00524333">
      <w:pPr>
        <w:pStyle w:val="Nadpis2"/>
        <w:rPr>
          <w:color w:val="auto"/>
          <w:sz w:val="28"/>
          <w:szCs w:val="28"/>
          <w:u w:val="single"/>
        </w:rPr>
      </w:pPr>
      <w:bookmarkStart w:id="96" w:name="_Toc236990622"/>
      <w:r w:rsidRPr="00DC6E16">
        <w:rPr>
          <w:color w:val="auto"/>
          <w:u w:val="single"/>
        </w:rPr>
        <w:t>Burza a predaj oblečenia</w:t>
      </w:r>
      <w:bookmarkEnd w:id="96"/>
    </w:p>
    <w:p w14:paraId="20B4879B" w14:textId="676E18B0" w:rsidR="004A0DEF" w:rsidRDefault="4FB14AF1" w:rsidP="001D57EA">
      <w:pPr>
        <w:spacing w:after="0" w:line="360" w:lineRule="auto"/>
        <w:jc w:val="both"/>
      </w:pPr>
      <w:r>
        <w:t>Ak chce klient predať nové oblečenie alebo obuv inému klientovi</w:t>
      </w:r>
      <w:r w:rsidR="68F81669">
        <w:t>,</w:t>
      </w:r>
      <w:r>
        <w:t xml:space="preserve"> musí mať k tomu pokladničný doklad</w:t>
      </w:r>
      <w:r w:rsidR="00464855">
        <w:t xml:space="preserve"> a predať ho za nákupnú cenu</w:t>
      </w:r>
      <w:r>
        <w:t>.</w:t>
      </w:r>
      <w:r w:rsidR="34D891F9">
        <w:t xml:space="preserve"> </w:t>
      </w:r>
      <w:r w:rsidR="00CB24EE">
        <w:t>Klienti si nemôžu darovať oblečenie, musia ho dať do burzy, odkiaľ si ho môžu</w:t>
      </w:r>
      <w:r w:rsidR="00464855">
        <w:t xml:space="preserve"> iní</w:t>
      </w:r>
      <w:r w:rsidR="00CB24EE">
        <w:t xml:space="preserve"> klienti odkúpiť.</w:t>
      </w:r>
    </w:p>
    <w:p w14:paraId="48C31AF4" w14:textId="77777777" w:rsidR="00412FA0" w:rsidRDefault="00412FA0" w:rsidP="001D57EA">
      <w:pPr>
        <w:spacing w:after="0" w:line="360" w:lineRule="auto"/>
        <w:jc w:val="both"/>
      </w:pPr>
    </w:p>
    <w:p w14:paraId="7FEDCDB7" w14:textId="77777777" w:rsidR="00412FA0" w:rsidRPr="00DC6E16" w:rsidRDefault="1A4D53D8" w:rsidP="00524333">
      <w:pPr>
        <w:pStyle w:val="Nadpis2"/>
        <w:rPr>
          <w:color w:val="auto"/>
          <w:sz w:val="28"/>
          <w:szCs w:val="28"/>
          <w:u w:val="single"/>
        </w:rPr>
      </w:pPr>
      <w:bookmarkStart w:id="97" w:name="_Toc236990623"/>
      <w:r w:rsidRPr="00DC6E16">
        <w:rPr>
          <w:color w:val="auto"/>
          <w:u w:val="single"/>
        </w:rPr>
        <w:t>Pranie a sušenie</w:t>
      </w:r>
      <w:bookmarkEnd w:id="97"/>
    </w:p>
    <w:p w14:paraId="21B33C83" w14:textId="04682FC3" w:rsidR="00CC2228" w:rsidRDefault="1A4D53D8" w:rsidP="001D57EA">
      <w:pPr>
        <w:spacing w:after="0" w:line="360" w:lineRule="auto"/>
        <w:jc w:val="both"/>
      </w:pPr>
      <w:r>
        <w:t xml:space="preserve">Práč (osoba, ktorej táto povinnosť prislúcha na týždeň), je zodpovedný za samotný priestor práčovne (čistota a poriadok). </w:t>
      </w:r>
      <w:r w:rsidR="00CC2228">
        <w:t>Pričom platí, že práčom nemôže byť klient, ktorý má službu v kuchyni. Môže sa tak stať iba pri nízkom počte kliento</w:t>
      </w:r>
      <w:r w:rsidR="002B053C">
        <w:t>v</w:t>
      </w:r>
      <w:r w:rsidR="00CC2228">
        <w:t>, po konzultácii s pracovníkom RP.</w:t>
      </w:r>
    </w:p>
    <w:p w14:paraId="60F9E5D5" w14:textId="5204EADF" w:rsidR="00412FA0" w:rsidRDefault="1A4D53D8" w:rsidP="001D57EA">
      <w:pPr>
        <w:spacing w:after="0" w:line="360" w:lineRule="auto"/>
        <w:jc w:val="both"/>
      </w:pPr>
      <w:r>
        <w:t>Perie sa podľa postupu uvedeného v práčovni, suší sa v sušičke len počas zimných mesiacov a to posteľn</w:t>
      </w:r>
      <w:r w:rsidR="71674261">
        <w:t>á</w:t>
      </w:r>
      <w:r>
        <w:t xml:space="preserve"> </w:t>
      </w:r>
      <w:r w:rsidR="71674261">
        <w:t>bielizeň</w:t>
      </w:r>
      <w:r>
        <w:t xml:space="preserve"> a uteráky. Osobné veci počas zimných mesiacov možno sušiť na sušiakoch v posilňovni alebo v pingpongárni.</w:t>
      </w:r>
    </w:p>
    <w:p w14:paraId="6DF2FC0F" w14:textId="07F1FF73" w:rsidR="00412FA0" w:rsidRDefault="1A4D53D8" w:rsidP="001D57EA">
      <w:pPr>
        <w:spacing w:after="0" w:line="360" w:lineRule="auto"/>
        <w:jc w:val="both"/>
      </w:pPr>
      <w:r>
        <w:t xml:space="preserve">Perie sa v pondelok a štvrtok (osobné veci klientov), v </w:t>
      </w:r>
      <w:r w:rsidR="006A492F">
        <w:t>utorok</w:t>
      </w:r>
      <w:r>
        <w:t xml:space="preserve"> veci komunitné (kuchynské oblečenie, utierky, posteľn</w:t>
      </w:r>
      <w:r w:rsidR="71674261">
        <w:t>á bielizeň</w:t>
      </w:r>
      <w:r>
        <w:t xml:space="preserve">), v sobotu pracovné oblečenie. </w:t>
      </w:r>
      <w:r w:rsidR="71674261">
        <w:t>Bielizeň</w:t>
      </w:r>
      <w:r>
        <w:t xml:space="preserve"> musí byť zvesené najneskôr do dvoch nasledujúcich dní do </w:t>
      </w:r>
      <w:r w:rsidR="1533FE0B">
        <w:t xml:space="preserve">večerného rajónu. </w:t>
      </w:r>
      <w:r>
        <w:t>Vo výnimočných prípadoch (napr. návrat z LTT, splav) po dohode so službukonajúcim pracovníkom možno prať aj v iných dňoch.</w:t>
      </w:r>
    </w:p>
    <w:p w14:paraId="1DBCC9EE" w14:textId="77777777" w:rsidR="00B54B50" w:rsidRDefault="00B54B50" w:rsidP="001D57EA">
      <w:pPr>
        <w:spacing w:after="0" w:line="360" w:lineRule="auto"/>
        <w:jc w:val="both"/>
      </w:pPr>
    </w:p>
    <w:p w14:paraId="6E9B7A50" w14:textId="77777777" w:rsidR="00B41F0B" w:rsidRPr="00DC6E16" w:rsidRDefault="580677FC" w:rsidP="00524333">
      <w:pPr>
        <w:pStyle w:val="Nadpis2"/>
        <w:rPr>
          <w:color w:val="auto"/>
          <w:sz w:val="28"/>
          <w:szCs w:val="28"/>
          <w:u w:val="single"/>
        </w:rPr>
      </w:pPr>
      <w:bookmarkStart w:id="98" w:name="_Toc236990624"/>
      <w:r w:rsidRPr="00DC6E16">
        <w:rPr>
          <w:color w:val="auto"/>
          <w:u w:val="single"/>
        </w:rPr>
        <w:t>Starostlivosť o domáce zvieratá (rybičky, korytnačka)</w:t>
      </w:r>
      <w:bookmarkEnd w:id="98"/>
    </w:p>
    <w:p w14:paraId="5DB03A82" w14:textId="25492894" w:rsidR="00B41F0B" w:rsidRDefault="580677FC" w:rsidP="001D57EA">
      <w:pPr>
        <w:spacing w:after="0" w:line="360" w:lineRule="auto"/>
        <w:jc w:val="both"/>
      </w:pPr>
      <w:r>
        <w:t>Starostlivosť o domáce zvieratá realizujú prevažne klienti z komunity podľa pravidiel, ktoré si určia v komunite. Materiálne vybavenie (krmivo, žiarovka do akvária, sklo atď.) sa zabezpečuje zo zdrojov komunity</w:t>
      </w:r>
      <w:r w:rsidR="00CC01DE">
        <w:t xml:space="preserve"> (z technického fondu)</w:t>
      </w:r>
      <w:r>
        <w:t>.</w:t>
      </w:r>
    </w:p>
    <w:p w14:paraId="4CC17959" w14:textId="5144CE6C" w:rsidR="00B41F0B" w:rsidRDefault="580677FC" w:rsidP="001D57EA">
      <w:pPr>
        <w:spacing w:after="0" w:line="360" w:lineRule="auto"/>
        <w:jc w:val="both"/>
      </w:pPr>
      <w:r>
        <w:t xml:space="preserve">Rybičky sa kŕmia 1x do dňa ráno krmivom na to určeným. Kŕmenie korytnačky prebieha každý štvrtok. Jedlo (srdcia) </w:t>
      </w:r>
      <w:r w:rsidR="00CC2228">
        <w:t>je</w:t>
      </w:r>
      <w:r>
        <w:t xml:space="preserve"> nadávkované v mrazničke v kuchyni (treba ich dávkovať po 3-4 kusov).</w:t>
      </w:r>
    </w:p>
    <w:p w14:paraId="3559294B" w14:textId="77777777" w:rsidR="00B41F0B" w:rsidRDefault="580677FC" w:rsidP="001D57EA">
      <w:pPr>
        <w:spacing w:after="0" w:line="360" w:lineRule="auto"/>
        <w:jc w:val="both"/>
      </w:pPr>
      <w:r>
        <w:t>Pred podávaním srdcia treba nakrájať na menšie kúsky, následne sa vložia do vody. Nasledujúci deň je potrebné očistiť akvárium.</w:t>
      </w:r>
    </w:p>
    <w:p w14:paraId="3891F38B" w14:textId="77777777" w:rsidR="009458BC" w:rsidRPr="00CB39CA" w:rsidRDefault="580677FC" w:rsidP="001D57EA">
      <w:pPr>
        <w:spacing w:after="0" w:line="360" w:lineRule="auto"/>
        <w:jc w:val="both"/>
        <w:rPr>
          <w:i/>
          <w:iCs/>
          <w:u w:val="single"/>
        </w:rPr>
      </w:pPr>
      <w:r w:rsidRPr="00CB39CA">
        <w:rPr>
          <w:i/>
          <w:iCs/>
          <w:u w:val="single"/>
        </w:rPr>
        <w:t>Čistenie akvária korytnačky</w:t>
      </w:r>
    </w:p>
    <w:p w14:paraId="5238F868" w14:textId="77777777" w:rsidR="009458BC" w:rsidRPr="009458BC" w:rsidRDefault="718CCC01" w:rsidP="001D57EA">
      <w:pPr>
        <w:spacing w:after="0" w:line="360" w:lineRule="auto"/>
        <w:jc w:val="both"/>
      </w:pPr>
      <w:r>
        <w:t>- V</w:t>
      </w:r>
      <w:r w:rsidR="580677FC">
        <w:t>ytiahnuť kamene a očistiť ich kefkou (buď vonku alebo v sprchovom kúte)</w:t>
      </w:r>
      <w:r>
        <w:t>.</w:t>
      </w:r>
    </w:p>
    <w:p w14:paraId="6E9E909C" w14:textId="137E4BC5" w:rsidR="009458BC" w:rsidRDefault="718CCC01" w:rsidP="001D57EA">
      <w:pPr>
        <w:spacing w:after="0" w:line="360" w:lineRule="auto"/>
        <w:jc w:val="both"/>
      </w:pPr>
      <w:r>
        <w:t xml:space="preserve">- </w:t>
      </w:r>
      <w:r w:rsidR="580677FC">
        <w:t xml:space="preserve">Žofia môže počas čistenia behať po </w:t>
      </w:r>
      <w:r w:rsidR="1533FE0B">
        <w:t>spoločenskej miestnosti</w:t>
      </w:r>
      <w:r w:rsidR="580677FC">
        <w:t xml:space="preserve"> – treba dávať pozor, zvykne sa motať aj pri čistení, tak aby sme na ňu popri tom nestúpili</w:t>
      </w:r>
      <w:r w:rsidR="3BEF17AA">
        <w:t xml:space="preserve">, </w:t>
      </w:r>
      <w:r w:rsidR="580677FC">
        <w:t>na čistenie na začiatku treba dvoch ľudí</w:t>
      </w:r>
      <w:r>
        <w:t>.</w:t>
      </w:r>
    </w:p>
    <w:p w14:paraId="541EA0EA" w14:textId="77777777" w:rsidR="009458BC" w:rsidRDefault="718CCC01" w:rsidP="001D57EA">
      <w:pPr>
        <w:spacing w:after="0" w:line="360" w:lineRule="auto"/>
        <w:jc w:val="both"/>
      </w:pPr>
      <w:r>
        <w:t>- O</w:t>
      </w:r>
      <w:r w:rsidR="580677FC">
        <w:t>šúchať nahrubo kefkou steny skiel najskôr v špinavej vode a potom vyliať vodu do vedra</w:t>
      </w:r>
      <w:r>
        <w:t>.</w:t>
      </w:r>
    </w:p>
    <w:p w14:paraId="36100EBE" w14:textId="77777777" w:rsidR="009458BC" w:rsidRDefault="718CCC01" w:rsidP="001D57EA">
      <w:pPr>
        <w:spacing w:after="0" w:line="360" w:lineRule="auto"/>
        <w:jc w:val="both"/>
      </w:pPr>
      <w:r>
        <w:t>- N</w:t>
      </w:r>
      <w:r w:rsidR="580677FC">
        <w:t>ásledne vliať trochu čistej vody a steny skiel sa zase umyjú kefkou – potom vodu treba opäť vyliať</w:t>
      </w:r>
      <w:r>
        <w:t>.</w:t>
      </w:r>
    </w:p>
    <w:p w14:paraId="211271C8" w14:textId="77777777" w:rsidR="00B41F0B" w:rsidRPr="009458BC" w:rsidRDefault="718CCC01" w:rsidP="001D57EA">
      <w:pPr>
        <w:spacing w:after="0" w:line="360" w:lineRule="auto"/>
        <w:jc w:val="both"/>
      </w:pPr>
      <w:r>
        <w:lastRenderedPageBreak/>
        <w:t>- N</w:t>
      </w:r>
      <w:r w:rsidR="580677FC">
        <w:t>a záver treba do akvária vliať plné biele vedro vlažnej vody, vrátiť kamene a aj Žofku (pri rybičkách sa necháva voda najskôr hodinu odstáť, aby odtiaľ vyprchal chlór, tak možno by bolo vhodné robiť to aj pri Žofii)</w:t>
      </w:r>
      <w:r w:rsidR="710039CF">
        <w:t>.</w:t>
      </w:r>
    </w:p>
    <w:p w14:paraId="5BA3C891" w14:textId="77777777" w:rsidR="00B41F0B" w:rsidRPr="00CB39CA" w:rsidRDefault="580677FC" w:rsidP="001D57EA">
      <w:pPr>
        <w:spacing w:after="0" w:line="360" w:lineRule="auto"/>
        <w:jc w:val="both"/>
        <w:rPr>
          <w:i/>
          <w:iCs/>
          <w:u w:val="single"/>
        </w:rPr>
      </w:pPr>
      <w:r w:rsidRPr="00CB39CA">
        <w:rPr>
          <w:i/>
          <w:iCs/>
          <w:u w:val="single"/>
        </w:rPr>
        <w:t>Čistenie akvária rybičiek</w:t>
      </w:r>
    </w:p>
    <w:p w14:paraId="35524462" w14:textId="77777777" w:rsidR="004165A3" w:rsidRDefault="710039CF" w:rsidP="001D57EA">
      <w:pPr>
        <w:spacing w:after="0" w:line="360" w:lineRule="auto"/>
        <w:jc w:val="both"/>
      </w:pPr>
      <w:r>
        <w:t>- P</w:t>
      </w:r>
      <w:r w:rsidR="580677FC">
        <w:t>red čistením akvária, filtra a iných predmetov umiestených v ňom je potrebné pripraviť si väčšie množstvo vody (vodu nechať odstáť 24 hod.)</w:t>
      </w:r>
      <w:r>
        <w:t>.</w:t>
      </w:r>
    </w:p>
    <w:p w14:paraId="3016380C" w14:textId="77777777" w:rsidR="004165A3" w:rsidRDefault="710039CF" w:rsidP="001D57EA">
      <w:pPr>
        <w:spacing w:after="0" w:line="360" w:lineRule="auto"/>
        <w:jc w:val="both"/>
      </w:pPr>
      <w:r>
        <w:t>- Č</w:t>
      </w:r>
      <w:r w:rsidR="580677FC">
        <w:t>istenie filtra je potrebné vykonať 1x za 14 dní (prepláchnutím v nádobe s odstátou vodou)</w:t>
      </w:r>
      <w:r>
        <w:t>.</w:t>
      </w:r>
    </w:p>
    <w:p w14:paraId="5F70F308" w14:textId="77777777" w:rsidR="004165A3" w:rsidRDefault="710039CF" w:rsidP="001D57EA">
      <w:pPr>
        <w:spacing w:after="0" w:line="360" w:lineRule="auto"/>
        <w:jc w:val="both"/>
      </w:pPr>
      <w:r>
        <w:t>- V</w:t>
      </w:r>
      <w:r w:rsidR="580677FC">
        <w:t>ypustenie vody z akvária pomocou hadice sa vykonáva 1x mesačne (3/4 vody z objemu akvária)</w:t>
      </w:r>
      <w:r>
        <w:t>.</w:t>
      </w:r>
    </w:p>
    <w:p w14:paraId="0B286F79" w14:textId="77777777" w:rsidR="004165A3" w:rsidRDefault="710039CF" w:rsidP="001D57EA">
      <w:pPr>
        <w:spacing w:after="0" w:line="360" w:lineRule="auto"/>
        <w:jc w:val="both"/>
      </w:pPr>
      <w:r>
        <w:t>- „V</w:t>
      </w:r>
      <w:r w:rsidR="580677FC">
        <w:t>ysávanie“ dna akvária je potrebné vykonať podľa znečistenia, v prípade veľkého znečistenia pri vypúšťaní akvária</w:t>
      </w:r>
      <w:r>
        <w:t>.</w:t>
      </w:r>
    </w:p>
    <w:p w14:paraId="29492836" w14:textId="77777777" w:rsidR="004165A3" w:rsidRDefault="710039CF" w:rsidP="001D57EA">
      <w:pPr>
        <w:spacing w:after="0" w:line="360" w:lineRule="auto"/>
        <w:jc w:val="both"/>
      </w:pPr>
      <w:r>
        <w:t>- Č</w:t>
      </w:r>
      <w:r w:rsidR="580677FC">
        <w:t>istenie vnútornej časti skla robíme podľa potreby bez vypustenia prostredníctvom magnetu</w:t>
      </w:r>
      <w:r>
        <w:t>.</w:t>
      </w:r>
    </w:p>
    <w:p w14:paraId="76985C62" w14:textId="77777777" w:rsidR="006E4B11" w:rsidRDefault="710039CF" w:rsidP="001D57EA">
      <w:pPr>
        <w:spacing w:after="0" w:line="360" w:lineRule="auto"/>
        <w:jc w:val="both"/>
      </w:pPr>
      <w:r>
        <w:t>- P</w:t>
      </w:r>
      <w:r w:rsidR="580677FC">
        <w:t>ri veľmi silnom znečistení je potrebné úplne vypustenie vody, dôkladné vyčistenie vnútorného a vonkajšieho skla, prepláchnutie kameňov, keramiky a iných doplnkov. POZOR rybičky umiestňujeme do samostatnej nádoby s vodou, ktorá bola v</w:t>
      </w:r>
      <w:r w:rsidR="7EC59821">
        <w:t> </w:t>
      </w:r>
      <w:r w:rsidR="580677FC">
        <w:t>akváriu</w:t>
      </w:r>
      <w:r w:rsidR="7EC59821">
        <w:t>.</w:t>
      </w:r>
    </w:p>
    <w:p w14:paraId="4E1D015B" w14:textId="77777777" w:rsidR="006E4B11" w:rsidRDefault="7EC59821" w:rsidP="001D57EA">
      <w:pPr>
        <w:spacing w:after="0" w:line="360" w:lineRule="auto"/>
        <w:jc w:val="both"/>
      </w:pPr>
      <w:r>
        <w:t>- P</w:t>
      </w:r>
      <w:r w:rsidR="580677FC">
        <w:t>odľa potreby odstrániť odumreté časti rastlín (použiť sieťku) prípadne prerezať tie, ktoré rýchlo rastú.</w:t>
      </w:r>
    </w:p>
    <w:p w14:paraId="49C9CD4F" w14:textId="77777777" w:rsidR="006E4B11" w:rsidRDefault="7EC59821" w:rsidP="001D57EA">
      <w:pPr>
        <w:spacing w:after="0" w:line="360" w:lineRule="auto"/>
        <w:jc w:val="both"/>
      </w:pPr>
      <w:r>
        <w:t>- A</w:t>
      </w:r>
      <w:r w:rsidR="580677FC">
        <w:t xml:space="preserve"> samozrejme rybičky vrátiť do akvária</w:t>
      </w:r>
      <w:r>
        <w:t>.</w:t>
      </w:r>
    </w:p>
    <w:p w14:paraId="5DD633F4" w14:textId="77777777" w:rsidR="000102CA" w:rsidRDefault="7EC59821" w:rsidP="001D57EA">
      <w:pPr>
        <w:spacing w:after="0" w:line="360" w:lineRule="auto"/>
        <w:jc w:val="both"/>
      </w:pPr>
      <w:r>
        <w:t xml:space="preserve">- </w:t>
      </w:r>
      <w:r w:rsidR="580677FC">
        <w:t>POZOR! Pri čistení akvária nepoužívame žiadne čistiace prostriedky. Len pripravenú vodu a na to určené pomôcky.</w:t>
      </w:r>
    </w:p>
    <w:p w14:paraId="4C647893" w14:textId="77777777" w:rsidR="00504EC3" w:rsidRDefault="00504EC3" w:rsidP="001D57EA">
      <w:pPr>
        <w:spacing w:after="0" w:line="360" w:lineRule="auto"/>
        <w:jc w:val="both"/>
      </w:pPr>
    </w:p>
    <w:p w14:paraId="14BEBEA9" w14:textId="77777777" w:rsidR="00504EC3" w:rsidRPr="00CB39CA" w:rsidRDefault="00504EC3" w:rsidP="00524333">
      <w:pPr>
        <w:pStyle w:val="Nadpis2"/>
        <w:rPr>
          <w:color w:val="auto"/>
          <w:sz w:val="28"/>
          <w:szCs w:val="28"/>
          <w:u w:val="single"/>
        </w:rPr>
      </w:pPr>
      <w:bookmarkStart w:id="99" w:name="_Toc236990625"/>
      <w:r w:rsidRPr="00CB39CA">
        <w:rPr>
          <w:color w:val="auto"/>
          <w:u w:val="single"/>
        </w:rPr>
        <w:t>Vzdelávanie</w:t>
      </w:r>
      <w:bookmarkEnd w:id="99"/>
    </w:p>
    <w:p w14:paraId="74A528AA" w14:textId="77777777" w:rsidR="00504EC3" w:rsidRDefault="00504EC3" w:rsidP="00504EC3">
      <w:pPr>
        <w:spacing w:after="0" w:line="360" w:lineRule="auto"/>
        <w:jc w:val="both"/>
      </w:pPr>
      <w:r>
        <w:t>Pokiaľ klient prejaví záujem o vzdelávanie (dokončenie štúdia, rekvalifikácia, návšteva kurzov) svoj zámer diskutuje s komunitou a tento bod prináša na schválenie na VT. Štúdium mimo centra je možné od tretej fázy.</w:t>
      </w:r>
    </w:p>
    <w:p w14:paraId="4002F16A" w14:textId="77777777" w:rsidR="00504EC3" w:rsidRDefault="00504EC3" w:rsidP="00504EC3">
      <w:pPr>
        <w:spacing w:after="0" w:line="360" w:lineRule="auto"/>
        <w:jc w:val="both"/>
      </w:pPr>
    </w:p>
    <w:p w14:paraId="17B1C173" w14:textId="77777777" w:rsidR="00504EC3" w:rsidRPr="00CB39CA" w:rsidRDefault="00504EC3" w:rsidP="00524333">
      <w:pPr>
        <w:pStyle w:val="Nadpis2"/>
        <w:rPr>
          <w:bCs/>
          <w:color w:val="auto"/>
          <w:sz w:val="28"/>
          <w:szCs w:val="28"/>
          <w:u w:val="single"/>
        </w:rPr>
      </w:pPr>
      <w:bookmarkStart w:id="100" w:name="_Toc236990626"/>
      <w:r w:rsidRPr="00CB39CA">
        <w:rPr>
          <w:color w:val="auto"/>
          <w:u w:val="single"/>
        </w:rPr>
        <w:t>Poškodenie majetku</w:t>
      </w:r>
      <w:bookmarkEnd w:id="100"/>
      <w:r w:rsidRPr="00CB39CA">
        <w:rPr>
          <w:color w:val="auto"/>
          <w:u w:val="single"/>
        </w:rPr>
        <w:t xml:space="preserve"> </w:t>
      </w:r>
    </w:p>
    <w:p w14:paraId="19570ECE" w14:textId="77777777" w:rsidR="00504EC3" w:rsidRDefault="00504EC3" w:rsidP="00504EC3">
      <w:pPr>
        <w:spacing w:after="0" w:line="360" w:lineRule="auto"/>
        <w:jc w:val="both"/>
        <w:rPr>
          <w:szCs w:val="24"/>
        </w:rPr>
      </w:pPr>
      <w:r w:rsidRPr="33C74B19">
        <w:rPr>
          <w:szCs w:val="24"/>
        </w:rPr>
        <w:t xml:space="preserve">V prípade úmyselného alebo neúmyselného poškodenia majetku RETEST-u zo strany klienta/klientov  sa bude finančná a vecná spoluúčasť klienta/klientov, ktorý/i poškodil/i majetok vždy individuálne posudzované na základe ceny majetku, jeho opotrebenia, spôsobu zaobchádzania s majetkom a iných faktorov. </w:t>
      </w:r>
    </w:p>
    <w:p w14:paraId="7D93F2D3" w14:textId="77777777" w:rsidR="000102CA" w:rsidRDefault="000102CA" w:rsidP="001D57EA">
      <w:pPr>
        <w:spacing w:after="0" w:line="360" w:lineRule="auto"/>
        <w:jc w:val="both"/>
      </w:pPr>
    </w:p>
    <w:p w14:paraId="4C862C1B" w14:textId="39C5F22C" w:rsidR="00B5000F" w:rsidRPr="00DC6E16" w:rsidRDefault="44DF1C45" w:rsidP="00E179E8">
      <w:pPr>
        <w:pStyle w:val="Nadpis1"/>
        <w:numPr>
          <w:ilvl w:val="0"/>
          <w:numId w:val="27"/>
        </w:numPr>
        <w:rPr>
          <w:sz w:val="32"/>
          <w:u w:val="single"/>
        </w:rPr>
      </w:pPr>
      <w:bookmarkStart w:id="101" w:name="_Toc236990627"/>
      <w:r w:rsidRPr="00DC6E16">
        <w:rPr>
          <w:sz w:val="32"/>
          <w:u w:val="single"/>
        </w:rPr>
        <w:t>Posilňovací program</w:t>
      </w:r>
      <w:r w:rsidR="000B023B" w:rsidRPr="00DC6E16">
        <w:rPr>
          <w:sz w:val="32"/>
          <w:u w:val="single"/>
        </w:rPr>
        <w:t xml:space="preserve"> pre bývalých klientov</w:t>
      </w:r>
      <w:bookmarkEnd w:id="101"/>
    </w:p>
    <w:p w14:paraId="5256D9B4" w14:textId="77777777" w:rsidR="00B5000F" w:rsidRDefault="44DF1C45" w:rsidP="001D57EA">
      <w:pPr>
        <w:spacing w:after="0" w:line="360" w:lineRule="auto"/>
        <w:jc w:val="both"/>
      </w:pPr>
      <w:r>
        <w:t>Cieľom programu je podporiť klientovu abstinenciu. Klient ho využíva v situáciách, keď pociťuje potrebu stabilizovať sa a pripomenúť si abstinentský spôsob života.</w:t>
      </w:r>
    </w:p>
    <w:p w14:paraId="68EABCAF" w14:textId="15499BE1" w:rsidR="00B5000F" w:rsidRDefault="44DF1C45" w:rsidP="001D57EA">
      <w:pPr>
        <w:spacing w:after="0" w:line="360" w:lineRule="auto"/>
        <w:jc w:val="both"/>
      </w:pPr>
      <w:r>
        <w:lastRenderedPageBreak/>
        <w:t xml:space="preserve">Je určený pre bývalých klientov RETESTu, centra pre deti a rodiny, ktorí ukončili </w:t>
      </w:r>
      <w:r w:rsidR="00CB24EE">
        <w:t>absolvovali minimálne 8 mesiacov programu a</w:t>
      </w:r>
      <w:r w:rsidR="009A2252">
        <w:t> absolvuje pohovor s tímom RP, kde sa posúdi jeho vhodnosť na posilňovací program</w:t>
      </w:r>
      <w:r>
        <w:t>. Výnimočne po rozhodnutí centra pravidlá prijatia klienta do posilňovacieho programu môžu byť upravené inak.</w:t>
      </w:r>
    </w:p>
    <w:p w14:paraId="10556DCD" w14:textId="514BE68B" w:rsidR="00B5000F" w:rsidRDefault="44DF1C45" w:rsidP="001D57EA">
      <w:pPr>
        <w:spacing w:after="0" w:line="360" w:lineRule="auto"/>
        <w:jc w:val="both"/>
      </w:pPr>
      <w:r>
        <w:t xml:space="preserve">Požiadať o posilňovací program môže klient sám, rovnako aj </w:t>
      </w:r>
      <w:r w:rsidR="3D9829EB">
        <w:t>c</w:t>
      </w:r>
      <w:r>
        <w:t xml:space="preserve">entrum môže ponúknuť klientovi posilňovací program, prípadne aj niekto iný (klient, inštitúcia) môže navrhnúť klientovi zvážiť posilňovací program. </w:t>
      </w:r>
    </w:p>
    <w:p w14:paraId="328D13FF" w14:textId="77777777" w:rsidR="00464855" w:rsidRDefault="00464855" w:rsidP="001D57EA">
      <w:pPr>
        <w:spacing w:after="0" w:line="360" w:lineRule="auto"/>
        <w:jc w:val="both"/>
      </w:pPr>
    </w:p>
    <w:p w14:paraId="38621E5A" w14:textId="77777777" w:rsidR="00B5000F" w:rsidRPr="00CB39CA" w:rsidRDefault="44DF1C45" w:rsidP="001D57EA">
      <w:pPr>
        <w:spacing w:after="0" w:line="360" w:lineRule="auto"/>
        <w:jc w:val="both"/>
        <w:rPr>
          <w:i/>
          <w:iCs/>
          <w:u w:val="single"/>
        </w:rPr>
      </w:pPr>
      <w:r w:rsidRPr="00CB39CA">
        <w:rPr>
          <w:i/>
          <w:iCs/>
          <w:u w:val="single"/>
        </w:rPr>
        <w:t>Postup vybavovania posilňovacieho programu</w:t>
      </w:r>
    </w:p>
    <w:p w14:paraId="2733241C" w14:textId="77777777" w:rsidR="00B5000F" w:rsidRDefault="44DF1C45" w:rsidP="001D57EA">
      <w:pPr>
        <w:spacing w:after="0" w:line="360" w:lineRule="auto"/>
        <w:jc w:val="both"/>
      </w:pPr>
      <w:r>
        <w:t xml:space="preserve">Klient vypíše a zašle Žiadosť o posilňovací program v RETESTe, centre pre deti a rodiny (viď. www.retest.sk) poštou (Ľadová 11, Bratislava) alebo elektronicky (info@retest.sk). Následne bude klient kontaktovaný pracovníkom z poradenského tímu (telefonicky alebo písomne) a individuálne posudzovaný. </w:t>
      </w:r>
    </w:p>
    <w:p w14:paraId="6FFD0F99" w14:textId="77777777" w:rsidR="00B5000F" w:rsidRDefault="44DF1C45" w:rsidP="001D57EA">
      <w:pPr>
        <w:spacing w:after="0" w:line="360" w:lineRule="auto"/>
        <w:jc w:val="both"/>
      </w:pPr>
      <w:r>
        <w:t>Na základe ústneho rozhovoru bude dohodnutý termín nástupu klienta na posilňovací program.</w:t>
      </w:r>
    </w:p>
    <w:p w14:paraId="5A4C6115" w14:textId="163BBF08" w:rsidR="00B5000F" w:rsidRDefault="44DF1C45" w:rsidP="001D57EA">
      <w:pPr>
        <w:spacing w:after="0" w:line="360" w:lineRule="auto"/>
        <w:jc w:val="both"/>
      </w:pPr>
      <w:r>
        <w:t xml:space="preserve">Pred nástupom na posilňovací program sa klient musí podrobiť vyšetreniu na prítomnosť psychoaktívnych látok s negatívnym výsledkom, ktorý bol vykonaný v deň nástupu do </w:t>
      </w:r>
      <w:r w:rsidR="375F5A72">
        <w:t>c</w:t>
      </w:r>
      <w:r>
        <w:t xml:space="preserve">entra. Toto potvrdenie predloží pri nástupe do </w:t>
      </w:r>
      <w:r w:rsidR="375F5A72">
        <w:t>c</w:t>
      </w:r>
      <w:r>
        <w:t xml:space="preserve">entra. </w:t>
      </w:r>
    </w:p>
    <w:p w14:paraId="3F355040" w14:textId="13855A22" w:rsidR="00B5000F" w:rsidRDefault="44DF1C45" w:rsidP="001D57EA">
      <w:pPr>
        <w:spacing w:after="0" w:line="360" w:lineRule="auto"/>
        <w:jc w:val="both"/>
      </w:pPr>
      <w:r>
        <w:t xml:space="preserve">Taktiež si vopred musí vybaviť odporúčanie od psychiatra na výkon resocializačného programu, ktoré rovnako predloží v deň nástupu do </w:t>
      </w:r>
      <w:r w:rsidR="375F5A72">
        <w:t>c</w:t>
      </w:r>
      <w:r>
        <w:t xml:space="preserve">entra. </w:t>
      </w:r>
    </w:p>
    <w:p w14:paraId="7B54771F" w14:textId="022F449F" w:rsidR="00B5000F" w:rsidRDefault="44DF1C45" w:rsidP="001D57EA">
      <w:pPr>
        <w:spacing w:after="0" w:line="360" w:lineRule="auto"/>
        <w:jc w:val="both"/>
      </w:pPr>
      <w:r>
        <w:t xml:space="preserve">Klient musí mať počas nástupu do </w:t>
      </w:r>
      <w:r w:rsidR="375F5A72">
        <w:t>c</w:t>
      </w:r>
      <w:r>
        <w:t>entra platný občiansky preukaz.</w:t>
      </w:r>
    </w:p>
    <w:p w14:paraId="726AD23A" w14:textId="77777777" w:rsidR="00B5000F" w:rsidRDefault="44DF1C45" w:rsidP="001D57EA">
      <w:pPr>
        <w:spacing w:after="0" w:line="360" w:lineRule="auto"/>
        <w:jc w:val="both"/>
      </w:pPr>
      <w:r>
        <w:t>V prípade potreby môže poradenský tím od klienta žiadať iné potvrdenia, dokumenty alebo podklady, ktoré súvisia s výkonom resocializačného a/alebo posilňovacieho programu.</w:t>
      </w:r>
    </w:p>
    <w:p w14:paraId="156999E9" w14:textId="77777777" w:rsidR="00464855" w:rsidRDefault="00464855" w:rsidP="001D57EA">
      <w:pPr>
        <w:spacing w:after="0" w:line="360" w:lineRule="auto"/>
        <w:jc w:val="both"/>
      </w:pPr>
    </w:p>
    <w:p w14:paraId="070FDF8E" w14:textId="77777777" w:rsidR="00B5000F" w:rsidRPr="00CB39CA" w:rsidRDefault="44DF1C45" w:rsidP="001D57EA">
      <w:pPr>
        <w:spacing w:after="0" w:line="360" w:lineRule="auto"/>
        <w:jc w:val="both"/>
        <w:rPr>
          <w:i/>
          <w:iCs/>
          <w:u w:val="single"/>
        </w:rPr>
      </w:pPr>
      <w:r w:rsidRPr="00CB39CA">
        <w:rPr>
          <w:i/>
          <w:iCs/>
          <w:u w:val="single"/>
        </w:rPr>
        <w:t>Trvanie posilňovacieho programu</w:t>
      </w:r>
    </w:p>
    <w:p w14:paraId="06FFEE08" w14:textId="77777777" w:rsidR="00B5000F" w:rsidRDefault="44DF1C45" w:rsidP="001D57EA">
      <w:pPr>
        <w:spacing w:after="0" w:line="360" w:lineRule="auto"/>
        <w:jc w:val="both"/>
      </w:pPr>
      <w:r>
        <w:t>Klient má možnosť využiť posilňovací program v rozmedzí 14 – 30 dní. Dĺžka trvania programu sa stanovuje na základe individuálneho posúdenia poradenským tímom s prihliadnutím na objektívne okolnosti klienta. Posilňovací pobyt je možné v procese predĺžiť z objektívnych príčin, ale nie je možné presiahnuť dĺžku 30 dní.</w:t>
      </w:r>
    </w:p>
    <w:p w14:paraId="235B592A" w14:textId="77777777" w:rsidR="00E52F33" w:rsidRDefault="44DF1C45" w:rsidP="001D57EA">
      <w:pPr>
        <w:spacing w:after="0" w:line="360" w:lineRule="auto"/>
        <w:jc w:val="both"/>
      </w:pPr>
      <w:r>
        <w:t>K posilňovaciemu programu prislúcha samostatný dokument upravujúci presné fungovanie. Pre klientov v resocializačnom programe je dostupný na vyžiadanie od službukonajúceho pracovníka.</w:t>
      </w:r>
    </w:p>
    <w:p w14:paraId="0B7B2226" w14:textId="77777777" w:rsidR="00504EC3" w:rsidRDefault="00504EC3" w:rsidP="001D57EA">
      <w:pPr>
        <w:spacing w:after="0" w:line="360" w:lineRule="auto"/>
        <w:jc w:val="both"/>
      </w:pPr>
    </w:p>
    <w:p w14:paraId="2E98DF66" w14:textId="772262C2" w:rsidR="00504EC3" w:rsidRPr="00DC6E16" w:rsidRDefault="00504EC3" w:rsidP="00E179E8">
      <w:pPr>
        <w:pStyle w:val="Nadpis1"/>
        <w:numPr>
          <w:ilvl w:val="0"/>
          <w:numId w:val="27"/>
        </w:numPr>
        <w:rPr>
          <w:sz w:val="32"/>
          <w:u w:val="single"/>
        </w:rPr>
      </w:pPr>
      <w:bookmarkStart w:id="102" w:name="_Toc236990628"/>
      <w:r w:rsidRPr="00DC6E16">
        <w:rPr>
          <w:sz w:val="32"/>
          <w:u w:val="single"/>
        </w:rPr>
        <w:t>Praxové a stážové pracovisko</w:t>
      </w:r>
      <w:bookmarkEnd w:id="102"/>
    </w:p>
    <w:p w14:paraId="39BF2512" w14:textId="77777777" w:rsidR="00504EC3" w:rsidRDefault="00504EC3" w:rsidP="00504EC3">
      <w:pPr>
        <w:spacing w:after="0" w:line="360" w:lineRule="auto"/>
        <w:jc w:val="both"/>
      </w:pPr>
      <w:r>
        <w:t xml:space="preserve">RETEST, centrum pre deti a rodiny poskytuje svoje služby aj v oblasti vzdelávania študentov v pomáhajúcich profesiách (sociálna práca, psychológia, pedagogika, ošetrovateľstvo atď.). Z tohto </w:t>
      </w:r>
      <w:r>
        <w:lastRenderedPageBreak/>
        <w:t>dôvodu je možné, že počas resocializácie sa klienti môžu stretnúť s praktikantmi. Prax praktikantov môže byť na rôznych úrovniach:</w:t>
      </w:r>
    </w:p>
    <w:p w14:paraId="74FDF548" w14:textId="77777777" w:rsidR="00504EC3" w:rsidRDefault="00504EC3" w:rsidP="00504EC3">
      <w:pPr>
        <w:spacing w:after="0" w:line="360" w:lineRule="auto"/>
        <w:jc w:val="both"/>
      </w:pPr>
      <w:r>
        <w:t>1.</w:t>
      </w:r>
      <w:r>
        <w:tab/>
        <w:t>Informačná -  praktikant sa dozvedá informácie o resocializačnom programe.</w:t>
      </w:r>
    </w:p>
    <w:p w14:paraId="4DB7D1E0" w14:textId="77777777" w:rsidR="00504EC3" w:rsidRDefault="00504EC3" w:rsidP="00504EC3">
      <w:pPr>
        <w:spacing w:after="0" w:line="360" w:lineRule="auto"/>
        <w:jc w:val="both"/>
      </w:pPr>
      <w:r>
        <w:t>2.</w:t>
      </w:r>
      <w:r>
        <w:tab/>
        <w:t>V roli klienta - praktikant je v simulovanej roli klienta v 0. fáze.</w:t>
      </w:r>
    </w:p>
    <w:p w14:paraId="1FFB6EFF" w14:textId="1F19DFCD" w:rsidR="00504EC3" w:rsidRDefault="00504EC3" w:rsidP="00504EC3">
      <w:pPr>
        <w:spacing w:after="0" w:line="360" w:lineRule="auto"/>
        <w:jc w:val="both"/>
      </w:pPr>
      <w:r>
        <w:t>3.</w:t>
      </w:r>
      <w:r>
        <w:tab/>
        <w:t>V roli poradcu/službukonajúceho pracovníka - praktikant je v roli poradcu/službukonajúceho pracovníka v priamej práci s klientom.</w:t>
      </w:r>
    </w:p>
    <w:p w14:paraId="4E6A7DCE" w14:textId="01A56AEF" w:rsidR="67282ACA" w:rsidRDefault="00504EC3" w:rsidP="001D57EA">
      <w:pPr>
        <w:spacing w:after="0" w:line="360" w:lineRule="auto"/>
        <w:jc w:val="both"/>
        <w:rPr>
          <w:szCs w:val="24"/>
        </w:rPr>
      </w:pPr>
      <w:r>
        <w:t>Ak má o vykonávanie praxe záujem študent - abstinujúci závislý, nesmie byť v žiadnom kontakte (nie v interakcii v komunite) s klientmi z komunity (vrátane minulých kontaktov). Klient nesmie byť pre neho nijakým spôsobom známa osoba (napr. pobyt na liečení v rovnakom čase, rovnakí známi z drogového prostredia atď.).</w:t>
      </w:r>
    </w:p>
    <w:sectPr w:rsidR="67282ACA" w:rsidSect="00257795">
      <w:footerReference w:type="default" r:id="rId13"/>
      <w:pgSz w:w="11906" w:h="16838"/>
      <w:pgMar w:top="851" w:right="851" w:bottom="851" w:left="170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5A64F" w14:textId="77777777" w:rsidR="005E2EE7" w:rsidRDefault="005E2EE7" w:rsidP="0024524C">
      <w:pPr>
        <w:spacing w:after="0" w:line="240" w:lineRule="auto"/>
      </w:pPr>
      <w:r>
        <w:separator/>
      </w:r>
    </w:p>
  </w:endnote>
  <w:endnote w:type="continuationSeparator" w:id="0">
    <w:p w14:paraId="3D7EB947" w14:textId="77777777" w:rsidR="005E2EE7" w:rsidRDefault="005E2EE7" w:rsidP="00245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1102" w14:textId="75D26EAB" w:rsidR="33C74B19" w:rsidRDefault="33C74B19" w:rsidP="33C74B19">
    <w:pPr>
      <w:pStyle w:val="Pta"/>
      <w:jc w:val="right"/>
    </w:pPr>
  </w:p>
  <w:p w14:paraId="58E329A3" w14:textId="77777777" w:rsidR="00456009" w:rsidRDefault="00456009">
    <w:pPr>
      <w:pStyle w:val="Pta"/>
      <w:jc w:val="right"/>
    </w:pPr>
  </w:p>
  <w:p w14:paraId="1DC12C81" w14:textId="77777777" w:rsidR="00456009" w:rsidRDefault="0045600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69146"/>
      <w:docPartObj>
        <w:docPartGallery w:val="Page Numbers (Bottom of Page)"/>
        <w:docPartUnique/>
      </w:docPartObj>
    </w:sdtPr>
    <w:sdtContent>
      <w:p w14:paraId="5B7E4BE0" w14:textId="0F6BF501" w:rsidR="00726F0E" w:rsidRDefault="00726F0E">
        <w:pPr>
          <w:pStyle w:val="Pta"/>
          <w:jc w:val="right"/>
        </w:pPr>
        <w:r>
          <w:fldChar w:fldCharType="begin"/>
        </w:r>
        <w:r>
          <w:instrText>PAGE   \* MERGEFORMAT</w:instrText>
        </w:r>
        <w:r>
          <w:fldChar w:fldCharType="separate"/>
        </w:r>
        <w:r>
          <w:t>2</w:t>
        </w:r>
        <w:r>
          <w:fldChar w:fldCharType="end"/>
        </w:r>
      </w:p>
    </w:sdtContent>
  </w:sdt>
  <w:p w14:paraId="60B1E917" w14:textId="10E9B16F" w:rsidR="00456009" w:rsidRDefault="004560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23F96" w14:textId="77777777" w:rsidR="005E2EE7" w:rsidRDefault="005E2EE7" w:rsidP="0024524C">
      <w:pPr>
        <w:spacing w:after="0" w:line="240" w:lineRule="auto"/>
      </w:pPr>
      <w:r>
        <w:separator/>
      </w:r>
    </w:p>
  </w:footnote>
  <w:footnote w:type="continuationSeparator" w:id="0">
    <w:p w14:paraId="4B2E123B" w14:textId="77777777" w:rsidR="005E2EE7" w:rsidRDefault="005E2EE7" w:rsidP="00245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2B9"/>
    <w:multiLevelType w:val="hybridMultilevel"/>
    <w:tmpl w:val="39AE18EC"/>
    <w:lvl w:ilvl="0" w:tplc="8B6C3FCE">
      <w:numFmt w:val="decimal"/>
      <w:lvlText w:val="%1."/>
      <w:lvlJc w:val="left"/>
      <w:pPr>
        <w:ind w:left="720" w:hanging="360"/>
      </w:pPr>
    </w:lvl>
    <w:lvl w:ilvl="1" w:tplc="48D2F07A">
      <w:start w:val="1"/>
      <w:numFmt w:val="lowerLetter"/>
      <w:lvlText w:val="%2."/>
      <w:lvlJc w:val="left"/>
      <w:pPr>
        <w:ind w:left="1440" w:hanging="360"/>
      </w:pPr>
    </w:lvl>
    <w:lvl w:ilvl="2" w:tplc="41D4BA84">
      <w:start w:val="1"/>
      <w:numFmt w:val="lowerRoman"/>
      <w:lvlText w:val="%3."/>
      <w:lvlJc w:val="right"/>
      <w:pPr>
        <w:ind w:left="2160" w:hanging="180"/>
      </w:pPr>
    </w:lvl>
    <w:lvl w:ilvl="3" w:tplc="0D70C9CE">
      <w:start w:val="1"/>
      <w:numFmt w:val="decimal"/>
      <w:lvlText w:val="%4."/>
      <w:lvlJc w:val="left"/>
      <w:pPr>
        <w:ind w:left="2880" w:hanging="360"/>
      </w:pPr>
    </w:lvl>
    <w:lvl w:ilvl="4" w:tplc="804093A0">
      <w:start w:val="1"/>
      <w:numFmt w:val="lowerLetter"/>
      <w:lvlText w:val="%5."/>
      <w:lvlJc w:val="left"/>
      <w:pPr>
        <w:ind w:left="3600" w:hanging="360"/>
      </w:pPr>
    </w:lvl>
    <w:lvl w:ilvl="5" w:tplc="D278EB1A">
      <w:start w:val="1"/>
      <w:numFmt w:val="lowerRoman"/>
      <w:lvlText w:val="%6."/>
      <w:lvlJc w:val="right"/>
      <w:pPr>
        <w:ind w:left="4320" w:hanging="180"/>
      </w:pPr>
    </w:lvl>
    <w:lvl w:ilvl="6" w:tplc="C7F6CC06">
      <w:start w:val="1"/>
      <w:numFmt w:val="decimal"/>
      <w:lvlText w:val="%7."/>
      <w:lvlJc w:val="left"/>
      <w:pPr>
        <w:ind w:left="5040" w:hanging="360"/>
      </w:pPr>
    </w:lvl>
    <w:lvl w:ilvl="7" w:tplc="8F680D2E">
      <w:start w:val="1"/>
      <w:numFmt w:val="lowerLetter"/>
      <w:lvlText w:val="%8."/>
      <w:lvlJc w:val="left"/>
      <w:pPr>
        <w:ind w:left="5760" w:hanging="360"/>
      </w:pPr>
    </w:lvl>
    <w:lvl w:ilvl="8" w:tplc="E15E6028">
      <w:start w:val="1"/>
      <w:numFmt w:val="lowerRoman"/>
      <w:lvlText w:val="%9."/>
      <w:lvlJc w:val="right"/>
      <w:pPr>
        <w:ind w:left="6480" w:hanging="180"/>
      </w:pPr>
    </w:lvl>
  </w:abstractNum>
  <w:abstractNum w:abstractNumId="1" w15:restartNumberingAfterBreak="0">
    <w:nsid w:val="01DB6D75"/>
    <w:multiLevelType w:val="hybridMultilevel"/>
    <w:tmpl w:val="D1345B1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3E064C9"/>
    <w:multiLevelType w:val="hybridMultilevel"/>
    <w:tmpl w:val="707488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4BA7468"/>
    <w:multiLevelType w:val="hybridMultilevel"/>
    <w:tmpl w:val="EF9E30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6603CDD"/>
    <w:multiLevelType w:val="hybridMultilevel"/>
    <w:tmpl w:val="9CD07752"/>
    <w:lvl w:ilvl="0" w:tplc="48680A12">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9F91E1C"/>
    <w:multiLevelType w:val="hybridMultilevel"/>
    <w:tmpl w:val="87C4107E"/>
    <w:lvl w:ilvl="0" w:tplc="2B025FF4">
      <w:start w:val="1"/>
      <w:numFmt w:val="decimal"/>
      <w:lvlText w:val="%1."/>
      <w:lvlJc w:val="left"/>
      <w:pPr>
        <w:ind w:left="720" w:hanging="360"/>
      </w:pPr>
    </w:lvl>
    <w:lvl w:ilvl="1" w:tplc="B244559A">
      <w:start w:val="1"/>
      <w:numFmt w:val="lowerLetter"/>
      <w:lvlText w:val="%2."/>
      <w:lvlJc w:val="left"/>
      <w:pPr>
        <w:ind w:left="1440" w:hanging="360"/>
      </w:pPr>
    </w:lvl>
    <w:lvl w:ilvl="2" w:tplc="45D0910A">
      <w:start w:val="1"/>
      <w:numFmt w:val="lowerRoman"/>
      <w:lvlText w:val="%3."/>
      <w:lvlJc w:val="right"/>
      <w:pPr>
        <w:ind w:left="2160" w:hanging="180"/>
      </w:pPr>
    </w:lvl>
    <w:lvl w:ilvl="3" w:tplc="9FB09816">
      <w:start w:val="1"/>
      <w:numFmt w:val="decimal"/>
      <w:lvlText w:val="%4."/>
      <w:lvlJc w:val="left"/>
      <w:pPr>
        <w:ind w:left="2880" w:hanging="360"/>
      </w:pPr>
    </w:lvl>
    <w:lvl w:ilvl="4" w:tplc="FB9C2DDC">
      <w:start w:val="1"/>
      <w:numFmt w:val="lowerLetter"/>
      <w:lvlText w:val="%5."/>
      <w:lvlJc w:val="left"/>
      <w:pPr>
        <w:ind w:left="3600" w:hanging="360"/>
      </w:pPr>
    </w:lvl>
    <w:lvl w:ilvl="5" w:tplc="BCB06602">
      <w:start w:val="1"/>
      <w:numFmt w:val="lowerRoman"/>
      <w:lvlText w:val="%6."/>
      <w:lvlJc w:val="right"/>
      <w:pPr>
        <w:ind w:left="4320" w:hanging="180"/>
      </w:pPr>
    </w:lvl>
    <w:lvl w:ilvl="6" w:tplc="E0048B1E">
      <w:start w:val="1"/>
      <w:numFmt w:val="decimal"/>
      <w:lvlText w:val="%7."/>
      <w:lvlJc w:val="left"/>
      <w:pPr>
        <w:ind w:left="5040" w:hanging="360"/>
      </w:pPr>
    </w:lvl>
    <w:lvl w:ilvl="7" w:tplc="7652B0D8">
      <w:start w:val="1"/>
      <w:numFmt w:val="lowerLetter"/>
      <w:lvlText w:val="%8."/>
      <w:lvlJc w:val="left"/>
      <w:pPr>
        <w:ind w:left="5760" w:hanging="360"/>
      </w:pPr>
    </w:lvl>
    <w:lvl w:ilvl="8" w:tplc="E6303C64">
      <w:start w:val="1"/>
      <w:numFmt w:val="lowerRoman"/>
      <w:lvlText w:val="%9."/>
      <w:lvlJc w:val="right"/>
      <w:pPr>
        <w:ind w:left="6480" w:hanging="180"/>
      </w:pPr>
    </w:lvl>
  </w:abstractNum>
  <w:abstractNum w:abstractNumId="6" w15:restartNumberingAfterBreak="0">
    <w:nsid w:val="0F277C9C"/>
    <w:multiLevelType w:val="hybridMultilevel"/>
    <w:tmpl w:val="1D721E76"/>
    <w:lvl w:ilvl="0" w:tplc="041B000F">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F584DAD"/>
    <w:multiLevelType w:val="hybridMultilevel"/>
    <w:tmpl w:val="41C229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26C710D"/>
    <w:multiLevelType w:val="hybridMultilevel"/>
    <w:tmpl w:val="9092CD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965B55A"/>
    <w:multiLevelType w:val="hybridMultilevel"/>
    <w:tmpl w:val="72F22E8A"/>
    <w:lvl w:ilvl="0" w:tplc="A934BCD0">
      <w:start w:val="1"/>
      <w:numFmt w:val="decimal"/>
      <w:lvlText w:val="%1."/>
      <w:lvlJc w:val="left"/>
      <w:pPr>
        <w:ind w:left="720" w:hanging="360"/>
      </w:pPr>
    </w:lvl>
    <w:lvl w:ilvl="1" w:tplc="F2E87988">
      <w:start w:val="1"/>
      <w:numFmt w:val="lowerLetter"/>
      <w:lvlText w:val="%2."/>
      <w:lvlJc w:val="left"/>
      <w:pPr>
        <w:ind w:left="1440" w:hanging="360"/>
      </w:pPr>
    </w:lvl>
    <w:lvl w:ilvl="2" w:tplc="C6E6E466">
      <w:start w:val="1"/>
      <w:numFmt w:val="lowerRoman"/>
      <w:lvlText w:val="%3."/>
      <w:lvlJc w:val="right"/>
      <w:pPr>
        <w:ind w:left="2160" w:hanging="180"/>
      </w:pPr>
    </w:lvl>
    <w:lvl w:ilvl="3" w:tplc="BD96D46E">
      <w:start w:val="1"/>
      <w:numFmt w:val="decimal"/>
      <w:lvlText w:val="%4."/>
      <w:lvlJc w:val="left"/>
      <w:pPr>
        <w:ind w:left="2880" w:hanging="360"/>
      </w:pPr>
    </w:lvl>
    <w:lvl w:ilvl="4" w:tplc="F87899D4">
      <w:start w:val="1"/>
      <w:numFmt w:val="lowerLetter"/>
      <w:lvlText w:val="%5."/>
      <w:lvlJc w:val="left"/>
      <w:pPr>
        <w:ind w:left="3600" w:hanging="360"/>
      </w:pPr>
    </w:lvl>
    <w:lvl w:ilvl="5" w:tplc="EE166880">
      <w:start w:val="1"/>
      <w:numFmt w:val="lowerRoman"/>
      <w:lvlText w:val="%6."/>
      <w:lvlJc w:val="right"/>
      <w:pPr>
        <w:ind w:left="4320" w:hanging="180"/>
      </w:pPr>
    </w:lvl>
    <w:lvl w:ilvl="6" w:tplc="6AEEBFD2">
      <w:start w:val="1"/>
      <w:numFmt w:val="decimal"/>
      <w:lvlText w:val="%7."/>
      <w:lvlJc w:val="left"/>
      <w:pPr>
        <w:ind w:left="5040" w:hanging="360"/>
      </w:pPr>
    </w:lvl>
    <w:lvl w:ilvl="7" w:tplc="5FF81DD0">
      <w:start w:val="1"/>
      <w:numFmt w:val="lowerLetter"/>
      <w:lvlText w:val="%8."/>
      <w:lvlJc w:val="left"/>
      <w:pPr>
        <w:ind w:left="5760" w:hanging="360"/>
      </w:pPr>
    </w:lvl>
    <w:lvl w:ilvl="8" w:tplc="0FBE4950">
      <w:start w:val="1"/>
      <w:numFmt w:val="lowerRoman"/>
      <w:lvlText w:val="%9."/>
      <w:lvlJc w:val="right"/>
      <w:pPr>
        <w:ind w:left="6480" w:hanging="180"/>
      </w:pPr>
    </w:lvl>
  </w:abstractNum>
  <w:abstractNum w:abstractNumId="10" w15:restartNumberingAfterBreak="0">
    <w:nsid w:val="1D8122B3"/>
    <w:multiLevelType w:val="hybridMultilevel"/>
    <w:tmpl w:val="930EF866"/>
    <w:lvl w:ilvl="0" w:tplc="B52CF946">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F0114B2"/>
    <w:multiLevelType w:val="hybridMultilevel"/>
    <w:tmpl w:val="3E26AAC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08C3023"/>
    <w:multiLevelType w:val="hybridMultilevel"/>
    <w:tmpl w:val="E6D4196C"/>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19A0B46"/>
    <w:multiLevelType w:val="hybridMultilevel"/>
    <w:tmpl w:val="41B8C1D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9413F08"/>
    <w:multiLevelType w:val="hybridMultilevel"/>
    <w:tmpl w:val="72D4C828"/>
    <w:lvl w:ilvl="0" w:tplc="C8C85572">
      <w:numFmt w:val="bullet"/>
      <w:lvlText w:val=""/>
      <w:lvlJc w:val="left"/>
      <w:pPr>
        <w:ind w:left="1080" w:hanging="360"/>
      </w:pPr>
      <w:rPr>
        <w:rFonts w:ascii="Symbol" w:eastAsiaTheme="minorHAnsi" w:hAnsi="Symbol" w:cstheme="minorBid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5" w15:restartNumberingAfterBreak="0">
    <w:nsid w:val="3AD35E20"/>
    <w:multiLevelType w:val="hybridMultilevel"/>
    <w:tmpl w:val="4C8CE9B2"/>
    <w:lvl w:ilvl="0" w:tplc="21148596">
      <w:numFmt w:val="bullet"/>
      <w:lvlText w:val="-"/>
      <w:lvlJc w:val="left"/>
      <w:pPr>
        <w:ind w:left="502"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39F7B9F"/>
    <w:multiLevelType w:val="hybridMultilevel"/>
    <w:tmpl w:val="BC2EBDEA"/>
    <w:lvl w:ilvl="0" w:tplc="4866EB8E">
      <w:numFmt w:val="bullet"/>
      <w:lvlText w:val="-"/>
      <w:lvlJc w:val="left"/>
      <w:pPr>
        <w:ind w:left="862" w:hanging="360"/>
      </w:pPr>
      <w:rPr>
        <w:rFonts w:ascii="Calibri" w:eastAsia="Calibri" w:hAnsi="Calibri" w:cs="Calibri"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7" w15:restartNumberingAfterBreak="0">
    <w:nsid w:val="45B276FF"/>
    <w:multiLevelType w:val="hybridMultilevel"/>
    <w:tmpl w:val="CD8E67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F054A57"/>
    <w:multiLevelType w:val="hybridMultilevel"/>
    <w:tmpl w:val="C7A80FD0"/>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075D825"/>
    <w:multiLevelType w:val="hybridMultilevel"/>
    <w:tmpl w:val="4AFAEB56"/>
    <w:lvl w:ilvl="0" w:tplc="F0245A94">
      <w:start w:val="1"/>
      <w:numFmt w:val="decimal"/>
      <w:lvlText w:val="%1."/>
      <w:lvlJc w:val="left"/>
      <w:pPr>
        <w:ind w:left="720" w:hanging="360"/>
      </w:pPr>
    </w:lvl>
    <w:lvl w:ilvl="1" w:tplc="7D6AD90A">
      <w:start w:val="1"/>
      <w:numFmt w:val="lowerLetter"/>
      <w:lvlText w:val="%2."/>
      <w:lvlJc w:val="left"/>
      <w:pPr>
        <w:ind w:left="1440" w:hanging="360"/>
      </w:pPr>
    </w:lvl>
    <w:lvl w:ilvl="2" w:tplc="EEC6C16A">
      <w:start w:val="1"/>
      <w:numFmt w:val="lowerRoman"/>
      <w:lvlText w:val="%3."/>
      <w:lvlJc w:val="right"/>
      <w:pPr>
        <w:ind w:left="2160" w:hanging="180"/>
      </w:pPr>
    </w:lvl>
    <w:lvl w:ilvl="3" w:tplc="B212E7FA">
      <w:start w:val="1"/>
      <w:numFmt w:val="decimal"/>
      <w:lvlText w:val="%4."/>
      <w:lvlJc w:val="left"/>
      <w:pPr>
        <w:ind w:left="2880" w:hanging="360"/>
      </w:pPr>
    </w:lvl>
    <w:lvl w:ilvl="4" w:tplc="13920A60">
      <w:start w:val="1"/>
      <w:numFmt w:val="lowerLetter"/>
      <w:lvlText w:val="%5."/>
      <w:lvlJc w:val="left"/>
      <w:pPr>
        <w:ind w:left="3600" w:hanging="360"/>
      </w:pPr>
    </w:lvl>
    <w:lvl w:ilvl="5" w:tplc="621AF4C2">
      <w:start w:val="1"/>
      <w:numFmt w:val="lowerRoman"/>
      <w:lvlText w:val="%6."/>
      <w:lvlJc w:val="right"/>
      <w:pPr>
        <w:ind w:left="4320" w:hanging="180"/>
      </w:pPr>
    </w:lvl>
    <w:lvl w:ilvl="6" w:tplc="3BB27C56">
      <w:start w:val="1"/>
      <w:numFmt w:val="decimal"/>
      <w:lvlText w:val="%7."/>
      <w:lvlJc w:val="left"/>
      <w:pPr>
        <w:ind w:left="5040" w:hanging="360"/>
      </w:pPr>
    </w:lvl>
    <w:lvl w:ilvl="7" w:tplc="6884F82A">
      <w:start w:val="1"/>
      <w:numFmt w:val="lowerLetter"/>
      <w:lvlText w:val="%8."/>
      <w:lvlJc w:val="left"/>
      <w:pPr>
        <w:ind w:left="5760" w:hanging="360"/>
      </w:pPr>
    </w:lvl>
    <w:lvl w:ilvl="8" w:tplc="0CA6AAD2">
      <w:start w:val="1"/>
      <w:numFmt w:val="lowerRoman"/>
      <w:lvlText w:val="%9."/>
      <w:lvlJc w:val="right"/>
      <w:pPr>
        <w:ind w:left="6480" w:hanging="180"/>
      </w:pPr>
    </w:lvl>
  </w:abstractNum>
  <w:abstractNum w:abstractNumId="20" w15:restartNumberingAfterBreak="0">
    <w:nsid w:val="56024C7E"/>
    <w:multiLevelType w:val="hybridMultilevel"/>
    <w:tmpl w:val="8E92E0BE"/>
    <w:lvl w:ilvl="0" w:tplc="041B000F">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C5026BC"/>
    <w:multiLevelType w:val="hybridMultilevel"/>
    <w:tmpl w:val="79788388"/>
    <w:lvl w:ilvl="0" w:tplc="041B000F">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CF8B288"/>
    <w:multiLevelType w:val="hybridMultilevel"/>
    <w:tmpl w:val="3B907602"/>
    <w:lvl w:ilvl="0" w:tplc="9FB092E2">
      <w:start w:val="1"/>
      <w:numFmt w:val="upperRoman"/>
      <w:lvlText w:val="%1."/>
      <w:lvlJc w:val="right"/>
      <w:pPr>
        <w:ind w:left="720" w:hanging="360"/>
      </w:pPr>
    </w:lvl>
    <w:lvl w:ilvl="1" w:tplc="8DB018BC">
      <w:start w:val="1"/>
      <w:numFmt w:val="lowerLetter"/>
      <w:lvlText w:val="%2."/>
      <w:lvlJc w:val="left"/>
      <w:pPr>
        <w:ind w:left="1440" w:hanging="360"/>
      </w:pPr>
    </w:lvl>
    <w:lvl w:ilvl="2" w:tplc="2DB85AAA">
      <w:start w:val="1"/>
      <w:numFmt w:val="lowerRoman"/>
      <w:lvlText w:val="%3."/>
      <w:lvlJc w:val="right"/>
      <w:pPr>
        <w:ind w:left="2160" w:hanging="180"/>
      </w:pPr>
    </w:lvl>
    <w:lvl w:ilvl="3" w:tplc="AAC6E6E4">
      <w:start w:val="1"/>
      <w:numFmt w:val="decimal"/>
      <w:lvlText w:val="%4."/>
      <w:lvlJc w:val="left"/>
      <w:pPr>
        <w:ind w:left="2880" w:hanging="360"/>
      </w:pPr>
    </w:lvl>
    <w:lvl w:ilvl="4" w:tplc="46BACC26">
      <w:start w:val="1"/>
      <w:numFmt w:val="lowerLetter"/>
      <w:lvlText w:val="%5."/>
      <w:lvlJc w:val="left"/>
      <w:pPr>
        <w:ind w:left="3600" w:hanging="360"/>
      </w:pPr>
    </w:lvl>
    <w:lvl w:ilvl="5" w:tplc="89F2B512">
      <w:start w:val="1"/>
      <w:numFmt w:val="lowerRoman"/>
      <w:lvlText w:val="%6."/>
      <w:lvlJc w:val="right"/>
      <w:pPr>
        <w:ind w:left="4320" w:hanging="180"/>
      </w:pPr>
    </w:lvl>
    <w:lvl w:ilvl="6" w:tplc="2A8E0862">
      <w:start w:val="1"/>
      <w:numFmt w:val="decimal"/>
      <w:lvlText w:val="%7."/>
      <w:lvlJc w:val="left"/>
      <w:pPr>
        <w:ind w:left="5040" w:hanging="360"/>
      </w:pPr>
    </w:lvl>
    <w:lvl w:ilvl="7" w:tplc="03B22108">
      <w:start w:val="1"/>
      <w:numFmt w:val="lowerLetter"/>
      <w:lvlText w:val="%8."/>
      <w:lvlJc w:val="left"/>
      <w:pPr>
        <w:ind w:left="5760" w:hanging="360"/>
      </w:pPr>
    </w:lvl>
    <w:lvl w:ilvl="8" w:tplc="8C6EE5FA">
      <w:start w:val="1"/>
      <w:numFmt w:val="lowerRoman"/>
      <w:lvlText w:val="%9."/>
      <w:lvlJc w:val="right"/>
      <w:pPr>
        <w:ind w:left="6480" w:hanging="180"/>
      </w:pPr>
    </w:lvl>
  </w:abstractNum>
  <w:abstractNum w:abstractNumId="23" w15:restartNumberingAfterBreak="0">
    <w:nsid w:val="5EBF0F4D"/>
    <w:multiLevelType w:val="hybridMultilevel"/>
    <w:tmpl w:val="3E246B7E"/>
    <w:lvl w:ilvl="0" w:tplc="041B000F">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366F1CD"/>
    <w:multiLevelType w:val="hybridMultilevel"/>
    <w:tmpl w:val="4F04C9AA"/>
    <w:lvl w:ilvl="0" w:tplc="391C5712">
      <w:start w:val="1"/>
      <w:numFmt w:val="decimal"/>
      <w:lvlText w:val="%1."/>
      <w:lvlJc w:val="left"/>
      <w:pPr>
        <w:ind w:left="720" w:hanging="360"/>
      </w:pPr>
    </w:lvl>
    <w:lvl w:ilvl="1" w:tplc="C9C04D5C">
      <w:start w:val="1"/>
      <w:numFmt w:val="lowerLetter"/>
      <w:lvlText w:val="%2."/>
      <w:lvlJc w:val="left"/>
      <w:pPr>
        <w:ind w:left="1440" w:hanging="360"/>
      </w:pPr>
    </w:lvl>
    <w:lvl w:ilvl="2" w:tplc="36A4C14E">
      <w:start w:val="1"/>
      <w:numFmt w:val="lowerRoman"/>
      <w:lvlText w:val="%3."/>
      <w:lvlJc w:val="right"/>
      <w:pPr>
        <w:ind w:left="2160" w:hanging="180"/>
      </w:pPr>
    </w:lvl>
    <w:lvl w:ilvl="3" w:tplc="4CEC66CC">
      <w:start w:val="1"/>
      <w:numFmt w:val="decimal"/>
      <w:lvlText w:val="%4."/>
      <w:lvlJc w:val="left"/>
      <w:pPr>
        <w:ind w:left="2880" w:hanging="360"/>
      </w:pPr>
    </w:lvl>
    <w:lvl w:ilvl="4" w:tplc="2F8C5EE6">
      <w:start w:val="1"/>
      <w:numFmt w:val="lowerLetter"/>
      <w:lvlText w:val="%5."/>
      <w:lvlJc w:val="left"/>
      <w:pPr>
        <w:ind w:left="3600" w:hanging="360"/>
      </w:pPr>
    </w:lvl>
    <w:lvl w:ilvl="5" w:tplc="FA0AF28E">
      <w:start w:val="1"/>
      <w:numFmt w:val="lowerRoman"/>
      <w:lvlText w:val="%6."/>
      <w:lvlJc w:val="right"/>
      <w:pPr>
        <w:ind w:left="4320" w:hanging="180"/>
      </w:pPr>
    </w:lvl>
    <w:lvl w:ilvl="6" w:tplc="D2B04392">
      <w:start w:val="1"/>
      <w:numFmt w:val="decimal"/>
      <w:lvlText w:val="%7."/>
      <w:lvlJc w:val="left"/>
      <w:pPr>
        <w:ind w:left="5040" w:hanging="360"/>
      </w:pPr>
    </w:lvl>
    <w:lvl w:ilvl="7" w:tplc="9F68F476">
      <w:start w:val="1"/>
      <w:numFmt w:val="lowerLetter"/>
      <w:lvlText w:val="%8."/>
      <w:lvlJc w:val="left"/>
      <w:pPr>
        <w:ind w:left="5760" w:hanging="360"/>
      </w:pPr>
    </w:lvl>
    <w:lvl w:ilvl="8" w:tplc="1512C88C">
      <w:start w:val="1"/>
      <w:numFmt w:val="lowerRoman"/>
      <w:lvlText w:val="%9."/>
      <w:lvlJc w:val="right"/>
      <w:pPr>
        <w:ind w:left="6480" w:hanging="180"/>
      </w:pPr>
    </w:lvl>
  </w:abstractNum>
  <w:abstractNum w:abstractNumId="25" w15:restartNumberingAfterBreak="0">
    <w:nsid w:val="64F268D3"/>
    <w:multiLevelType w:val="hybridMultilevel"/>
    <w:tmpl w:val="12EE907C"/>
    <w:lvl w:ilvl="0" w:tplc="3468CD42">
      <w:numFmt w:val="decimal"/>
      <w:lvlText w:val="%1."/>
      <w:lvlJc w:val="left"/>
      <w:pPr>
        <w:ind w:left="862" w:hanging="360"/>
      </w:pPr>
      <w:rPr>
        <w:rFonts w:hint="default"/>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6" w15:restartNumberingAfterBreak="0">
    <w:nsid w:val="6B957F25"/>
    <w:multiLevelType w:val="hybridMultilevel"/>
    <w:tmpl w:val="F9D032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25DD521"/>
    <w:multiLevelType w:val="hybridMultilevel"/>
    <w:tmpl w:val="84D0A192"/>
    <w:lvl w:ilvl="0" w:tplc="E9829D0E">
      <w:start w:val="1"/>
      <w:numFmt w:val="decimal"/>
      <w:lvlText w:val="%1."/>
      <w:lvlJc w:val="left"/>
      <w:pPr>
        <w:ind w:left="720" w:hanging="360"/>
      </w:pPr>
    </w:lvl>
    <w:lvl w:ilvl="1" w:tplc="8D94D498">
      <w:start w:val="1"/>
      <w:numFmt w:val="lowerLetter"/>
      <w:lvlText w:val="%2."/>
      <w:lvlJc w:val="left"/>
      <w:pPr>
        <w:ind w:left="1440" w:hanging="360"/>
      </w:pPr>
    </w:lvl>
    <w:lvl w:ilvl="2" w:tplc="5A18CAF0">
      <w:start w:val="1"/>
      <w:numFmt w:val="lowerRoman"/>
      <w:lvlText w:val="%3."/>
      <w:lvlJc w:val="right"/>
      <w:pPr>
        <w:ind w:left="2160" w:hanging="180"/>
      </w:pPr>
    </w:lvl>
    <w:lvl w:ilvl="3" w:tplc="FF586516">
      <w:start w:val="1"/>
      <w:numFmt w:val="decimal"/>
      <w:lvlText w:val="%4."/>
      <w:lvlJc w:val="left"/>
      <w:pPr>
        <w:ind w:left="2880" w:hanging="360"/>
      </w:pPr>
    </w:lvl>
    <w:lvl w:ilvl="4" w:tplc="9A0C396E">
      <w:start w:val="1"/>
      <w:numFmt w:val="lowerLetter"/>
      <w:lvlText w:val="%5."/>
      <w:lvlJc w:val="left"/>
      <w:pPr>
        <w:ind w:left="3600" w:hanging="360"/>
      </w:pPr>
    </w:lvl>
    <w:lvl w:ilvl="5" w:tplc="855EE79E">
      <w:start w:val="1"/>
      <w:numFmt w:val="lowerRoman"/>
      <w:lvlText w:val="%6."/>
      <w:lvlJc w:val="right"/>
      <w:pPr>
        <w:ind w:left="4320" w:hanging="180"/>
      </w:pPr>
    </w:lvl>
    <w:lvl w:ilvl="6" w:tplc="1F5C890E">
      <w:start w:val="1"/>
      <w:numFmt w:val="decimal"/>
      <w:lvlText w:val="%7."/>
      <w:lvlJc w:val="left"/>
      <w:pPr>
        <w:ind w:left="5040" w:hanging="360"/>
      </w:pPr>
    </w:lvl>
    <w:lvl w:ilvl="7" w:tplc="5EFA2ABC">
      <w:start w:val="1"/>
      <w:numFmt w:val="lowerLetter"/>
      <w:lvlText w:val="%8."/>
      <w:lvlJc w:val="left"/>
      <w:pPr>
        <w:ind w:left="5760" w:hanging="360"/>
      </w:pPr>
    </w:lvl>
    <w:lvl w:ilvl="8" w:tplc="E27AFA88">
      <w:start w:val="1"/>
      <w:numFmt w:val="lowerRoman"/>
      <w:lvlText w:val="%9."/>
      <w:lvlJc w:val="right"/>
      <w:pPr>
        <w:ind w:left="6480" w:hanging="180"/>
      </w:pPr>
    </w:lvl>
  </w:abstractNum>
  <w:abstractNum w:abstractNumId="28" w15:restartNumberingAfterBreak="0">
    <w:nsid w:val="7465D4A6"/>
    <w:multiLevelType w:val="hybridMultilevel"/>
    <w:tmpl w:val="57BE8358"/>
    <w:lvl w:ilvl="0" w:tplc="521A2976">
      <w:start w:val="1"/>
      <w:numFmt w:val="decimal"/>
      <w:lvlText w:val="%1."/>
      <w:lvlJc w:val="left"/>
      <w:pPr>
        <w:ind w:left="720" w:hanging="360"/>
      </w:pPr>
    </w:lvl>
    <w:lvl w:ilvl="1" w:tplc="0B5626EC">
      <w:start w:val="1"/>
      <w:numFmt w:val="lowerLetter"/>
      <w:lvlText w:val="%2."/>
      <w:lvlJc w:val="left"/>
      <w:pPr>
        <w:ind w:left="1440" w:hanging="360"/>
      </w:pPr>
    </w:lvl>
    <w:lvl w:ilvl="2" w:tplc="B8AE60C0">
      <w:start w:val="1"/>
      <w:numFmt w:val="lowerRoman"/>
      <w:lvlText w:val="%3."/>
      <w:lvlJc w:val="right"/>
      <w:pPr>
        <w:ind w:left="2160" w:hanging="180"/>
      </w:pPr>
    </w:lvl>
    <w:lvl w:ilvl="3" w:tplc="2A3EE0BA">
      <w:start w:val="1"/>
      <w:numFmt w:val="decimal"/>
      <w:lvlText w:val="%4."/>
      <w:lvlJc w:val="left"/>
      <w:pPr>
        <w:ind w:left="2880" w:hanging="360"/>
      </w:pPr>
    </w:lvl>
    <w:lvl w:ilvl="4" w:tplc="C61EE970">
      <w:start w:val="1"/>
      <w:numFmt w:val="lowerLetter"/>
      <w:lvlText w:val="%5."/>
      <w:lvlJc w:val="left"/>
      <w:pPr>
        <w:ind w:left="3600" w:hanging="360"/>
      </w:pPr>
    </w:lvl>
    <w:lvl w:ilvl="5" w:tplc="ED08ECBE">
      <w:start w:val="1"/>
      <w:numFmt w:val="lowerRoman"/>
      <w:lvlText w:val="%6."/>
      <w:lvlJc w:val="right"/>
      <w:pPr>
        <w:ind w:left="4320" w:hanging="180"/>
      </w:pPr>
    </w:lvl>
    <w:lvl w:ilvl="6" w:tplc="E842E856">
      <w:start w:val="1"/>
      <w:numFmt w:val="decimal"/>
      <w:lvlText w:val="%7."/>
      <w:lvlJc w:val="left"/>
      <w:pPr>
        <w:ind w:left="5040" w:hanging="360"/>
      </w:pPr>
    </w:lvl>
    <w:lvl w:ilvl="7" w:tplc="C70E1498">
      <w:start w:val="1"/>
      <w:numFmt w:val="lowerLetter"/>
      <w:lvlText w:val="%8."/>
      <w:lvlJc w:val="left"/>
      <w:pPr>
        <w:ind w:left="5760" w:hanging="360"/>
      </w:pPr>
    </w:lvl>
    <w:lvl w:ilvl="8" w:tplc="4B06A7FC">
      <w:start w:val="1"/>
      <w:numFmt w:val="lowerRoman"/>
      <w:lvlText w:val="%9."/>
      <w:lvlJc w:val="right"/>
      <w:pPr>
        <w:ind w:left="6480" w:hanging="180"/>
      </w:pPr>
    </w:lvl>
  </w:abstractNum>
  <w:abstractNum w:abstractNumId="29" w15:restartNumberingAfterBreak="0">
    <w:nsid w:val="75E805E4"/>
    <w:multiLevelType w:val="hybridMultilevel"/>
    <w:tmpl w:val="305EDD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60921702">
    <w:abstractNumId w:val="0"/>
  </w:num>
  <w:num w:numId="2" w16cid:durableId="121652235">
    <w:abstractNumId w:val="22"/>
  </w:num>
  <w:num w:numId="3" w16cid:durableId="578558079">
    <w:abstractNumId w:val="27"/>
  </w:num>
  <w:num w:numId="4" w16cid:durableId="1140003601">
    <w:abstractNumId w:val="9"/>
  </w:num>
  <w:num w:numId="5" w16cid:durableId="1475566167">
    <w:abstractNumId w:val="24"/>
  </w:num>
  <w:num w:numId="6" w16cid:durableId="1591357119">
    <w:abstractNumId w:val="5"/>
  </w:num>
  <w:num w:numId="7" w16cid:durableId="1777368162">
    <w:abstractNumId w:val="28"/>
  </w:num>
  <w:num w:numId="8" w16cid:durableId="2081519926">
    <w:abstractNumId w:val="19"/>
  </w:num>
  <w:num w:numId="9" w16cid:durableId="839849005">
    <w:abstractNumId w:val="6"/>
  </w:num>
  <w:num w:numId="10" w16cid:durableId="1924945656">
    <w:abstractNumId w:val="15"/>
  </w:num>
  <w:num w:numId="11" w16cid:durableId="318115212">
    <w:abstractNumId w:val="7"/>
  </w:num>
  <w:num w:numId="12" w16cid:durableId="40634950">
    <w:abstractNumId w:val="3"/>
  </w:num>
  <w:num w:numId="13" w16cid:durableId="9067636">
    <w:abstractNumId w:val="18"/>
  </w:num>
  <w:num w:numId="14" w16cid:durableId="1170874747">
    <w:abstractNumId w:val="13"/>
  </w:num>
  <w:num w:numId="15" w16cid:durableId="176701830">
    <w:abstractNumId w:val="1"/>
  </w:num>
  <w:num w:numId="16" w16cid:durableId="527060599">
    <w:abstractNumId w:val="26"/>
  </w:num>
  <w:num w:numId="17" w16cid:durableId="1992364482">
    <w:abstractNumId w:val="11"/>
  </w:num>
  <w:num w:numId="18" w16cid:durableId="1089229413">
    <w:abstractNumId w:val="17"/>
  </w:num>
  <w:num w:numId="19" w16cid:durableId="1960139172">
    <w:abstractNumId w:val="16"/>
  </w:num>
  <w:num w:numId="20" w16cid:durableId="45225702">
    <w:abstractNumId w:val="25"/>
  </w:num>
  <w:num w:numId="21" w16cid:durableId="1208446332">
    <w:abstractNumId w:val="8"/>
  </w:num>
  <w:num w:numId="22" w16cid:durableId="889002457">
    <w:abstractNumId w:val="20"/>
  </w:num>
  <w:num w:numId="23" w16cid:durableId="475610531">
    <w:abstractNumId w:val="21"/>
  </w:num>
  <w:num w:numId="24" w16cid:durableId="2060010020">
    <w:abstractNumId w:val="2"/>
  </w:num>
  <w:num w:numId="25" w16cid:durableId="983391734">
    <w:abstractNumId w:val="23"/>
  </w:num>
  <w:num w:numId="26" w16cid:durableId="1698197391">
    <w:abstractNumId w:val="29"/>
  </w:num>
  <w:num w:numId="27" w16cid:durableId="517546152">
    <w:abstractNumId w:val="12"/>
  </w:num>
  <w:num w:numId="28" w16cid:durableId="1926573804">
    <w:abstractNumId w:val="10"/>
  </w:num>
  <w:num w:numId="29" w16cid:durableId="985234172">
    <w:abstractNumId w:val="14"/>
  </w:num>
  <w:num w:numId="30" w16cid:durableId="1543666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577"/>
    <w:rsid w:val="00001108"/>
    <w:rsid w:val="000102CA"/>
    <w:rsid w:val="00015DE1"/>
    <w:rsid w:val="00016277"/>
    <w:rsid w:val="00017217"/>
    <w:rsid w:val="00021942"/>
    <w:rsid w:val="00025176"/>
    <w:rsid w:val="0002765E"/>
    <w:rsid w:val="0003640A"/>
    <w:rsid w:val="00036979"/>
    <w:rsid w:val="000409BE"/>
    <w:rsid w:val="0004152C"/>
    <w:rsid w:val="000447DC"/>
    <w:rsid w:val="0004558B"/>
    <w:rsid w:val="0004719E"/>
    <w:rsid w:val="0005107A"/>
    <w:rsid w:val="00052320"/>
    <w:rsid w:val="000544DF"/>
    <w:rsid w:val="00056998"/>
    <w:rsid w:val="00062806"/>
    <w:rsid w:val="00064045"/>
    <w:rsid w:val="000724C5"/>
    <w:rsid w:val="000765A4"/>
    <w:rsid w:val="000840F7"/>
    <w:rsid w:val="00087325"/>
    <w:rsid w:val="0009097C"/>
    <w:rsid w:val="0009188D"/>
    <w:rsid w:val="00095414"/>
    <w:rsid w:val="00095EFF"/>
    <w:rsid w:val="00097709"/>
    <w:rsid w:val="000A069F"/>
    <w:rsid w:val="000A46B0"/>
    <w:rsid w:val="000A7B59"/>
    <w:rsid w:val="000B023B"/>
    <w:rsid w:val="000B461F"/>
    <w:rsid w:val="000C3030"/>
    <w:rsid w:val="000D2B79"/>
    <w:rsid w:val="000D2F08"/>
    <w:rsid w:val="000E2345"/>
    <w:rsid w:val="000E55C5"/>
    <w:rsid w:val="000E5941"/>
    <w:rsid w:val="000F7487"/>
    <w:rsid w:val="000F7B28"/>
    <w:rsid w:val="00102828"/>
    <w:rsid w:val="00104A6C"/>
    <w:rsid w:val="00104AFD"/>
    <w:rsid w:val="00104BEE"/>
    <w:rsid w:val="00111959"/>
    <w:rsid w:val="00112F71"/>
    <w:rsid w:val="0011715A"/>
    <w:rsid w:val="00120D33"/>
    <w:rsid w:val="00123AE3"/>
    <w:rsid w:val="001264E1"/>
    <w:rsid w:val="00127846"/>
    <w:rsid w:val="00130BBF"/>
    <w:rsid w:val="00132E63"/>
    <w:rsid w:val="001336CA"/>
    <w:rsid w:val="00135DFD"/>
    <w:rsid w:val="00137740"/>
    <w:rsid w:val="00143496"/>
    <w:rsid w:val="00145818"/>
    <w:rsid w:val="0015223B"/>
    <w:rsid w:val="00152C78"/>
    <w:rsid w:val="0015587B"/>
    <w:rsid w:val="00171431"/>
    <w:rsid w:val="00173D57"/>
    <w:rsid w:val="001779B5"/>
    <w:rsid w:val="001810D6"/>
    <w:rsid w:val="00183A6E"/>
    <w:rsid w:val="00185931"/>
    <w:rsid w:val="00185D1B"/>
    <w:rsid w:val="00190818"/>
    <w:rsid w:val="001909BF"/>
    <w:rsid w:val="001922CE"/>
    <w:rsid w:val="00195548"/>
    <w:rsid w:val="00196275"/>
    <w:rsid w:val="00196774"/>
    <w:rsid w:val="00197CB9"/>
    <w:rsid w:val="001A77F6"/>
    <w:rsid w:val="001A7C4F"/>
    <w:rsid w:val="001B701C"/>
    <w:rsid w:val="001B75E5"/>
    <w:rsid w:val="001C0852"/>
    <w:rsid w:val="001C10F0"/>
    <w:rsid w:val="001C45E3"/>
    <w:rsid w:val="001D57EA"/>
    <w:rsid w:val="001D7625"/>
    <w:rsid w:val="001E07F7"/>
    <w:rsid w:val="001E6AE7"/>
    <w:rsid w:val="001F35F0"/>
    <w:rsid w:val="001F6706"/>
    <w:rsid w:val="001F729D"/>
    <w:rsid w:val="00200D86"/>
    <w:rsid w:val="0020788A"/>
    <w:rsid w:val="00216F59"/>
    <w:rsid w:val="00217A33"/>
    <w:rsid w:val="00222056"/>
    <w:rsid w:val="002235B0"/>
    <w:rsid w:val="0022787F"/>
    <w:rsid w:val="0022DCD2"/>
    <w:rsid w:val="00230028"/>
    <w:rsid w:val="00230228"/>
    <w:rsid w:val="0023041D"/>
    <w:rsid w:val="00230CE4"/>
    <w:rsid w:val="0023175A"/>
    <w:rsid w:val="0024117E"/>
    <w:rsid w:val="00241404"/>
    <w:rsid w:val="00241628"/>
    <w:rsid w:val="00242836"/>
    <w:rsid w:val="0024524C"/>
    <w:rsid w:val="00245BA2"/>
    <w:rsid w:val="00245F4C"/>
    <w:rsid w:val="00251190"/>
    <w:rsid w:val="00257795"/>
    <w:rsid w:val="00260FA7"/>
    <w:rsid w:val="00265CC2"/>
    <w:rsid w:val="00265EA4"/>
    <w:rsid w:val="002672D5"/>
    <w:rsid w:val="0027187C"/>
    <w:rsid w:val="00273BC1"/>
    <w:rsid w:val="00273F70"/>
    <w:rsid w:val="00281FC2"/>
    <w:rsid w:val="0028229E"/>
    <w:rsid w:val="00285166"/>
    <w:rsid w:val="00286EA6"/>
    <w:rsid w:val="0029180B"/>
    <w:rsid w:val="0029358C"/>
    <w:rsid w:val="00294429"/>
    <w:rsid w:val="002A125B"/>
    <w:rsid w:val="002A62C2"/>
    <w:rsid w:val="002A7B03"/>
    <w:rsid w:val="002A7F8D"/>
    <w:rsid w:val="002B053C"/>
    <w:rsid w:val="002B48BD"/>
    <w:rsid w:val="002B5011"/>
    <w:rsid w:val="002C0112"/>
    <w:rsid w:val="002C4AD0"/>
    <w:rsid w:val="002C5577"/>
    <w:rsid w:val="002C6A85"/>
    <w:rsid w:val="002D0193"/>
    <w:rsid w:val="002D32E3"/>
    <w:rsid w:val="002D4B0F"/>
    <w:rsid w:val="002F1169"/>
    <w:rsid w:val="002F4A5A"/>
    <w:rsid w:val="002F7B73"/>
    <w:rsid w:val="002F7BF6"/>
    <w:rsid w:val="00300B26"/>
    <w:rsid w:val="003042BC"/>
    <w:rsid w:val="00322447"/>
    <w:rsid w:val="003253E0"/>
    <w:rsid w:val="003330B4"/>
    <w:rsid w:val="00335117"/>
    <w:rsid w:val="00353846"/>
    <w:rsid w:val="0035589C"/>
    <w:rsid w:val="003653AF"/>
    <w:rsid w:val="003669F3"/>
    <w:rsid w:val="00372929"/>
    <w:rsid w:val="00373B3B"/>
    <w:rsid w:val="00374358"/>
    <w:rsid w:val="0037448A"/>
    <w:rsid w:val="003768F5"/>
    <w:rsid w:val="00380967"/>
    <w:rsid w:val="003862AA"/>
    <w:rsid w:val="00393FB4"/>
    <w:rsid w:val="00394AA3"/>
    <w:rsid w:val="0039502F"/>
    <w:rsid w:val="00395D2A"/>
    <w:rsid w:val="003960CE"/>
    <w:rsid w:val="00397336"/>
    <w:rsid w:val="003A23D1"/>
    <w:rsid w:val="003A7079"/>
    <w:rsid w:val="003B1DEA"/>
    <w:rsid w:val="003B26CC"/>
    <w:rsid w:val="003B31EF"/>
    <w:rsid w:val="003B758A"/>
    <w:rsid w:val="003C08A3"/>
    <w:rsid w:val="003D0180"/>
    <w:rsid w:val="003D0CD0"/>
    <w:rsid w:val="003D1C9C"/>
    <w:rsid w:val="003D3480"/>
    <w:rsid w:val="003D4393"/>
    <w:rsid w:val="003D5D2E"/>
    <w:rsid w:val="003D766E"/>
    <w:rsid w:val="003E3AEE"/>
    <w:rsid w:val="003E42FD"/>
    <w:rsid w:val="003E6066"/>
    <w:rsid w:val="003F0E26"/>
    <w:rsid w:val="00400850"/>
    <w:rsid w:val="00400CB9"/>
    <w:rsid w:val="00403874"/>
    <w:rsid w:val="00405216"/>
    <w:rsid w:val="004112A0"/>
    <w:rsid w:val="004114B2"/>
    <w:rsid w:val="004121F1"/>
    <w:rsid w:val="00412FA0"/>
    <w:rsid w:val="00415091"/>
    <w:rsid w:val="00415325"/>
    <w:rsid w:val="004165A3"/>
    <w:rsid w:val="0042444C"/>
    <w:rsid w:val="00426BF6"/>
    <w:rsid w:val="00437F7C"/>
    <w:rsid w:val="0044104A"/>
    <w:rsid w:val="00450ACA"/>
    <w:rsid w:val="00456009"/>
    <w:rsid w:val="0046041B"/>
    <w:rsid w:val="00464855"/>
    <w:rsid w:val="00466337"/>
    <w:rsid w:val="00470429"/>
    <w:rsid w:val="004722A0"/>
    <w:rsid w:val="004748E0"/>
    <w:rsid w:val="0047644E"/>
    <w:rsid w:val="0047681C"/>
    <w:rsid w:val="004775C7"/>
    <w:rsid w:val="00483781"/>
    <w:rsid w:val="004843F4"/>
    <w:rsid w:val="00485C7F"/>
    <w:rsid w:val="004866DE"/>
    <w:rsid w:val="00494A62"/>
    <w:rsid w:val="004959B6"/>
    <w:rsid w:val="00496F8E"/>
    <w:rsid w:val="004A0DEF"/>
    <w:rsid w:val="004A3DE5"/>
    <w:rsid w:val="004A4E79"/>
    <w:rsid w:val="004A5995"/>
    <w:rsid w:val="004A6DA2"/>
    <w:rsid w:val="004A7F3E"/>
    <w:rsid w:val="004B0360"/>
    <w:rsid w:val="004B5959"/>
    <w:rsid w:val="004C2C00"/>
    <w:rsid w:val="004C58D5"/>
    <w:rsid w:val="004C606B"/>
    <w:rsid w:val="004D303B"/>
    <w:rsid w:val="004D753D"/>
    <w:rsid w:val="004E1E24"/>
    <w:rsid w:val="004E31F5"/>
    <w:rsid w:val="004E44DD"/>
    <w:rsid w:val="004E7E30"/>
    <w:rsid w:val="004F1281"/>
    <w:rsid w:val="004F18BB"/>
    <w:rsid w:val="004F3D7B"/>
    <w:rsid w:val="004F50A2"/>
    <w:rsid w:val="004F7194"/>
    <w:rsid w:val="005032EA"/>
    <w:rsid w:val="00504EC3"/>
    <w:rsid w:val="0051083B"/>
    <w:rsid w:val="005140B6"/>
    <w:rsid w:val="00514342"/>
    <w:rsid w:val="005149C0"/>
    <w:rsid w:val="00516D28"/>
    <w:rsid w:val="00516EFA"/>
    <w:rsid w:val="005170BB"/>
    <w:rsid w:val="00522076"/>
    <w:rsid w:val="0052269A"/>
    <w:rsid w:val="0052289E"/>
    <w:rsid w:val="005240B3"/>
    <w:rsid w:val="00524134"/>
    <w:rsid w:val="00524333"/>
    <w:rsid w:val="00526E8F"/>
    <w:rsid w:val="00527E0F"/>
    <w:rsid w:val="0053297A"/>
    <w:rsid w:val="00533C81"/>
    <w:rsid w:val="005359C1"/>
    <w:rsid w:val="0054203B"/>
    <w:rsid w:val="00545DC0"/>
    <w:rsid w:val="00552F2D"/>
    <w:rsid w:val="00552F5C"/>
    <w:rsid w:val="00554DE3"/>
    <w:rsid w:val="005577F7"/>
    <w:rsid w:val="00564633"/>
    <w:rsid w:val="00564F5A"/>
    <w:rsid w:val="005708D3"/>
    <w:rsid w:val="0057214E"/>
    <w:rsid w:val="00575D5F"/>
    <w:rsid w:val="005768FC"/>
    <w:rsid w:val="00577C2F"/>
    <w:rsid w:val="00584645"/>
    <w:rsid w:val="00593211"/>
    <w:rsid w:val="005932C0"/>
    <w:rsid w:val="0059782D"/>
    <w:rsid w:val="005A2F37"/>
    <w:rsid w:val="005A3E75"/>
    <w:rsid w:val="005B18D7"/>
    <w:rsid w:val="005B4A96"/>
    <w:rsid w:val="005C2D89"/>
    <w:rsid w:val="005D6824"/>
    <w:rsid w:val="005D753A"/>
    <w:rsid w:val="005E2EE7"/>
    <w:rsid w:val="005E5B3F"/>
    <w:rsid w:val="005E73A5"/>
    <w:rsid w:val="005F4610"/>
    <w:rsid w:val="0060190D"/>
    <w:rsid w:val="006032AF"/>
    <w:rsid w:val="006035E3"/>
    <w:rsid w:val="00603B04"/>
    <w:rsid w:val="00603D57"/>
    <w:rsid w:val="00605E59"/>
    <w:rsid w:val="0061101E"/>
    <w:rsid w:val="00623262"/>
    <w:rsid w:val="0063215C"/>
    <w:rsid w:val="0063454C"/>
    <w:rsid w:val="00636244"/>
    <w:rsid w:val="00637675"/>
    <w:rsid w:val="006411FA"/>
    <w:rsid w:val="00643414"/>
    <w:rsid w:val="00645EFF"/>
    <w:rsid w:val="00652691"/>
    <w:rsid w:val="00656AC5"/>
    <w:rsid w:val="00657368"/>
    <w:rsid w:val="00666E63"/>
    <w:rsid w:val="006745A9"/>
    <w:rsid w:val="00680D77"/>
    <w:rsid w:val="00682BF4"/>
    <w:rsid w:val="00683457"/>
    <w:rsid w:val="00686981"/>
    <w:rsid w:val="00696DC1"/>
    <w:rsid w:val="006A14ED"/>
    <w:rsid w:val="006A312D"/>
    <w:rsid w:val="006A4085"/>
    <w:rsid w:val="006A492F"/>
    <w:rsid w:val="006B6CC5"/>
    <w:rsid w:val="006C1693"/>
    <w:rsid w:val="006C19F2"/>
    <w:rsid w:val="006C2353"/>
    <w:rsid w:val="006C5E6E"/>
    <w:rsid w:val="006C6D89"/>
    <w:rsid w:val="006D19F8"/>
    <w:rsid w:val="006D1F70"/>
    <w:rsid w:val="006D70C9"/>
    <w:rsid w:val="006E4B11"/>
    <w:rsid w:val="006E5B85"/>
    <w:rsid w:val="006E601D"/>
    <w:rsid w:val="006E6C1A"/>
    <w:rsid w:val="006F0276"/>
    <w:rsid w:val="0070110E"/>
    <w:rsid w:val="00704DC7"/>
    <w:rsid w:val="007124A8"/>
    <w:rsid w:val="00716FFA"/>
    <w:rsid w:val="00717B3A"/>
    <w:rsid w:val="00717B9A"/>
    <w:rsid w:val="00726F0E"/>
    <w:rsid w:val="007303A0"/>
    <w:rsid w:val="00736989"/>
    <w:rsid w:val="00742D81"/>
    <w:rsid w:val="00742ED6"/>
    <w:rsid w:val="00743D37"/>
    <w:rsid w:val="00745078"/>
    <w:rsid w:val="007450F1"/>
    <w:rsid w:val="00755E67"/>
    <w:rsid w:val="00756136"/>
    <w:rsid w:val="00757A7B"/>
    <w:rsid w:val="00763208"/>
    <w:rsid w:val="00766F3E"/>
    <w:rsid w:val="00767EC5"/>
    <w:rsid w:val="00770E28"/>
    <w:rsid w:val="0077105C"/>
    <w:rsid w:val="00772B19"/>
    <w:rsid w:val="007769EF"/>
    <w:rsid w:val="007774B7"/>
    <w:rsid w:val="0078159D"/>
    <w:rsid w:val="00787087"/>
    <w:rsid w:val="007906B6"/>
    <w:rsid w:val="007A30FF"/>
    <w:rsid w:val="007A456E"/>
    <w:rsid w:val="007A5880"/>
    <w:rsid w:val="007B4F0F"/>
    <w:rsid w:val="007C11C1"/>
    <w:rsid w:val="007C1F3A"/>
    <w:rsid w:val="007C37C8"/>
    <w:rsid w:val="007C669F"/>
    <w:rsid w:val="007C6E21"/>
    <w:rsid w:val="007D0881"/>
    <w:rsid w:val="007D37DF"/>
    <w:rsid w:val="007D7447"/>
    <w:rsid w:val="007E2D13"/>
    <w:rsid w:val="007E5B09"/>
    <w:rsid w:val="007F1C34"/>
    <w:rsid w:val="007F2DF9"/>
    <w:rsid w:val="007F3758"/>
    <w:rsid w:val="007F5BF2"/>
    <w:rsid w:val="00800167"/>
    <w:rsid w:val="00804BDD"/>
    <w:rsid w:val="008050C8"/>
    <w:rsid w:val="00805AE1"/>
    <w:rsid w:val="00806AB8"/>
    <w:rsid w:val="00806B2F"/>
    <w:rsid w:val="00815632"/>
    <w:rsid w:val="00816AD0"/>
    <w:rsid w:val="008209CD"/>
    <w:rsid w:val="0082253C"/>
    <w:rsid w:val="00824A0D"/>
    <w:rsid w:val="00825DA6"/>
    <w:rsid w:val="00827826"/>
    <w:rsid w:val="00830556"/>
    <w:rsid w:val="008309F4"/>
    <w:rsid w:val="0083263D"/>
    <w:rsid w:val="0083355E"/>
    <w:rsid w:val="00835134"/>
    <w:rsid w:val="0083729D"/>
    <w:rsid w:val="0083761E"/>
    <w:rsid w:val="00845B44"/>
    <w:rsid w:val="00850666"/>
    <w:rsid w:val="00850B63"/>
    <w:rsid w:val="00856980"/>
    <w:rsid w:val="00861677"/>
    <w:rsid w:val="008636ED"/>
    <w:rsid w:val="008655E6"/>
    <w:rsid w:val="008737E0"/>
    <w:rsid w:val="00875A3F"/>
    <w:rsid w:val="0087710F"/>
    <w:rsid w:val="00881901"/>
    <w:rsid w:val="00882C94"/>
    <w:rsid w:val="0088430D"/>
    <w:rsid w:val="00887F6C"/>
    <w:rsid w:val="00890DD9"/>
    <w:rsid w:val="00891B54"/>
    <w:rsid w:val="00891D3C"/>
    <w:rsid w:val="008957DC"/>
    <w:rsid w:val="00897CB6"/>
    <w:rsid w:val="008A1F29"/>
    <w:rsid w:val="008A4FD0"/>
    <w:rsid w:val="008A582A"/>
    <w:rsid w:val="008A7B66"/>
    <w:rsid w:val="008B03BD"/>
    <w:rsid w:val="008B3D6D"/>
    <w:rsid w:val="008C4068"/>
    <w:rsid w:val="008C55C8"/>
    <w:rsid w:val="008D25D5"/>
    <w:rsid w:val="008D4346"/>
    <w:rsid w:val="008D534C"/>
    <w:rsid w:val="008D69F1"/>
    <w:rsid w:val="008E0B97"/>
    <w:rsid w:val="008E543B"/>
    <w:rsid w:val="008E70C6"/>
    <w:rsid w:val="008E7C89"/>
    <w:rsid w:val="008F1542"/>
    <w:rsid w:val="008F44D3"/>
    <w:rsid w:val="008F7979"/>
    <w:rsid w:val="00904548"/>
    <w:rsid w:val="0091133E"/>
    <w:rsid w:val="009143B2"/>
    <w:rsid w:val="0092356C"/>
    <w:rsid w:val="00930C4B"/>
    <w:rsid w:val="009351A7"/>
    <w:rsid w:val="0093636E"/>
    <w:rsid w:val="00936A96"/>
    <w:rsid w:val="009375AF"/>
    <w:rsid w:val="00940581"/>
    <w:rsid w:val="00944984"/>
    <w:rsid w:val="009458BC"/>
    <w:rsid w:val="00945EB0"/>
    <w:rsid w:val="00950C37"/>
    <w:rsid w:val="009520DE"/>
    <w:rsid w:val="009608D9"/>
    <w:rsid w:val="00961491"/>
    <w:rsid w:val="00961579"/>
    <w:rsid w:val="009627F2"/>
    <w:rsid w:val="00964FB2"/>
    <w:rsid w:val="00965059"/>
    <w:rsid w:val="0096799D"/>
    <w:rsid w:val="00970F60"/>
    <w:rsid w:val="00972896"/>
    <w:rsid w:val="0097395B"/>
    <w:rsid w:val="00975A71"/>
    <w:rsid w:val="00982F54"/>
    <w:rsid w:val="00984A0B"/>
    <w:rsid w:val="00985C57"/>
    <w:rsid w:val="00986BE5"/>
    <w:rsid w:val="009A2252"/>
    <w:rsid w:val="009A3F6D"/>
    <w:rsid w:val="009A5D5F"/>
    <w:rsid w:val="009B18ED"/>
    <w:rsid w:val="009B3BDC"/>
    <w:rsid w:val="009B7412"/>
    <w:rsid w:val="009B7867"/>
    <w:rsid w:val="009D2FA0"/>
    <w:rsid w:val="009D527C"/>
    <w:rsid w:val="009D5F0D"/>
    <w:rsid w:val="009E6B17"/>
    <w:rsid w:val="009F64A1"/>
    <w:rsid w:val="00A0104E"/>
    <w:rsid w:val="00A01120"/>
    <w:rsid w:val="00A114DE"/>
    <w:rsid w:val="00A12577"/>
    <w:rsid w:val="00A147F8"/>
    <w:rsid w:val="00A210F9"/>
    <w:rsid w:val="00A230B9"/>
    <w:rsid w:val="00A24172"/>
    <w:rsid w:val="00A26A5E"/>
    <w:rsid w:val="00A31078"/>
    <w:rsid w:val="00A31473"/>
    <w:rsid w:val="00A467B2"/>
    <w:rsid w:val="00A468CD"/>
    <w:rsid w:val="00A47B4F"/>
    <w:rsid w:val="00A567AD"/>
    <w:rsid w:val="00A66877"/>
    <w:rsid w:val="00A66FD5"/>
    <w:rsid w:val="00A70264"/>
    <w:rsid w:val="00A70641"/>
    <w:rsid w:val="00A80B41"/>
    <w:rsid w:val="00A816D6"/>
    <w:rsid w:val="00A857AA"/>
    <w:rsid w:val="00A87916"/>
    <w:rsid w:val="00A96FAD"/>
    <w:rsid w:val="00AA0DD3"/>
    <w:rsid w:val="00AA1949"/>
    <w:rsid w:val="00AA4231"/>
    <w:rsid w:val="00AA6B5C"/>
    <w:rsid w:val="00AA77D7"/>
    <w:rsid w:val="00AB0143"/>
    <w:rsid w:val="00AB27F7"/>
    <w:rsid w:val="00AB37F2"/>
    <w:rsid w:val="00AB5B6F"/>
    <w:rsid w:val="00AC3D83"/>
    <w:rsid w:val="00AC56F4"/>
    <w:rsid w:val="00AC5ED4"/>
    <w:rsid w:val="00AC715C"/>
    <w:rsid w:val="00AD38EE"/>
    <w:rsid w:val="00AD4211"/>
    <w:rsid w:val="00AD482B"/>
    <w:rsid w:val="00AD7565"/>
    <w:rsid w:val="00AE0F36"/>
    <w:rsid w:val="00AE21C7"/>
    <w:rsid w:val="00AE37A0"/>
    <w:rsid w:val="00AE3EE5"/>
    <w:rsid w:val="00AE5C35"/>
    <w:rsid w:val="00AE7CBE"/>
    <w:rsid w:val="00AF5A8C"/>
    <w:rsid w:val="00AF6585"/>
    <w:rsid w:val="00B01101"/>
    <w:rsid w:val="00B01654"/>
    <w:rsid w:val="00B01A4D"/>
    <w:rsid w:val="00B0382E"/>
    <w:rsid w:val="00B04241"/>
    <w:rsid w:val="00B07612"/>
    <w:rsid w:val="00B10758"/>
    <w:rsid w:val="00B1669D"/>
    <w:rsid w:val="00B223E8"/>
    <w:rsid w:val="00B252F6"/>
    <w:rsid w:val="00B259B6"/>
    <w:rsid w:val="00B266B9"/>
    <w:rsid w:val="00B302AF"/>
    <w:rsid w:val="00B32F6D"/>
    <w:rsid w:val="00B33000"/>
    <w:rsid w:val="00B33ADC"/>
    <w:rsid w:val="00B40072"/>
    <w:rsid w:val="00B407AB"/>
    <w:rsid w:val="00B41F0B"/>
    <w:rsid w:val="00B46F23"/>
    <w:rsid w:val="00B4734F"/>
    <w:rsid w:val="00B5000F"/>
    <w:rsid w:val="00B500C1"/>
    <w:rsid w:val="00B54B50"/>
    <w:rsid w:val="00B57A9B"/>
    <w:rsid w:val="00B70750"/>
    <w:rsid w:val="00B708F7"/>
    <w:rsid w:val="00B70CB9"/>
    <w:rsid w:val="00B768FC"/>
    <w:rsid w:val="00B76BB4"/>
    <w:rsid w:val="00B82EEF"/>
    <w:rsid w:val="00B9341E"/>
    <w:rsid w:val="00B97D3C"/>
    <w:rsid w:val="00BA1A94"/>
    <w:rsid w:val="00BA67B4"/>
    <w:rsid w:val="00BB683E"/>
    <w:rsid w:val="00BB69B0"/>
    <w:rsid w:val="00BC0A90"/>
    <w:rsid w:val="00BC6061"/>
    <w:rsid w:val="00BD3888"/>
    <w:rsid w:val="00BE5EED"/>
    <w:rsid w:val="00BF7567"/>
    <w:rsid w:val="00C023CF"/>
    <w:rsid w:val="00C02DEE"/>
    <w:rsid w:val="00C079CD"/>
    <w:rsid w:val="00C12370"/>
    <w:rsid w:val="00C14077"/>
    <w:rsid w:val="00C150F6"/>
    <w:rsid w:val="00C15CE1"/>
    <w:rsid w:val="00C17BFA"/>
    <w:rsid w:val="00C20CC3"/>
    <w:rsid w:val="00C25E11"/>
    <w:rsid w:val="00C31A60"/>
    <w:rsid w:val="00C3581C"/>
    <w:rsid w:val="00C35D3F"/>
    <w:rsid w:val="00C36E13"/>
    <w:rsid w:val="00C43ED9"/>
    <w:rsid w:val="00C464A1"/>
    <w:rsid w:val="00C477B2"/>
    <w:rsid w:val="00C61030"/>
    <w:rsid w:val="00C65AE4"/>
    <w:rsid w:val="00C71083"/>
    <w:rsid w:val="00C7184C"/>
    <w:rsid w:val="00C73232"/>
    <w:rsid w:val="00C732EF"/>
    <w:rsid w:val="00C73359"/>
    <w:rsid w:val="00C73859"/>
    <w:rsid w:val="00C75275"/>
    <w:rsid w:val="00C765AF"/>
    <w:rsid w:val="00C866B3"/>
    <w:rsid w:val="00C867B4"/>
    <w:rsid w:val="00C902B7"/>
    <w:rsid w:val="00C90C9F"/>
    <w:rsid w:val="00C92547"/>
    <w:rsid w:val="00CA498C"/>
    <w:rsid w:val="00CA4AFC"/>
    <w:rsid w:val="00CA6323"/>
    <w:rsid w:val="00CB24EE"/>
    <w:rsid w:val="00CB2BB1"/>
    <w:rsid w:val="00CB39CA"/>
    <w:rsid w:val="00CB4059"/>
    <w:rsid w:val="00CB7D59"/>
    <w:rsid w:val="00CB7E7F"/>
    <w:rsid w:val="00CC01DE"/>
    <w:rsid w:val="00CC2228"/>
    <w:rsid w:val="00CC2ADE"/>
    <w:rsid w:val="00CC600B"/>
    <w:rsid w:val="00CC7373"/>
    <w:rsid w:val="00CD1362"/>
    <w:rsid w:val="00CD6246"/>
    <w:rsid w:val="00CE125E"/>
    <w:rsid w:val="00CF15CB"/>
    <w:rsid w:val="00CF4227"/>
    <w:rsid w:val="00CF6A57"/>
    <w:rsid w:val="00D10E44"/>
    <w:rsid w:val="00D123DC"/>
    <w:rsid w:val="00D12475"/>
    <w:rsid w:val="00D16791"/>
    <w:rsid w:val="00D26E34"/>
    <w:rsid w:val="00D45B85"/>
    <w:rsid w:val="00D463D3"/>
    <w:rsid w:val="00D50354"/>
    <w:rsid w:val="00D530F0"/>
    <w:rsid w:val="00D53AE8"/>
    <w:rsid w:val="00D6145E"/>
    <w:rsid w:val="00D61CA5"/>
    <w:rsid w:val="00D63E67"/>
    <w:rsid w:val="00D67C3E"/>
    <w:rsid w:val="00D71D01"/>
    <w:rsid w:val="00D73044"/>
    <w:rsid w:val="00D731C5"/>
    <w:rsid w:val="00D7799A"/>
    <w:rsid w:val="00D77B3F"/>
    <w:rsid w:val="00D93556"/>
    <w:rsid w:val="00D95840"/>
    <w:rsid w:val="00D966D4"/>
    <w:rsid w:val="00DA3537"/>
    <w:rsid w:val="00DA453C"/>
    <w:rsid w:val="00DA7E3B"/>
    <w:rsid w:val="00DB11EE"/>
    <w:rsid w:val="00DB1D1A"/>
    <w:rsid w:val="00DB75E5"/>
    <w:rsid w:val="00DC3AD8"/>
    <w:rsid w:val="00DC6E16"/>
    <w:rsid w:val="00DD1A6E"/>
    <w:rsid w:val="00DF1C07"/>
    <w:rsid w:val="00DF432D"/>
    <w:rsid w:val="00E005E6"/>
    <w:rsid w:val="00E03F75"/>
    <w:rsid w:val="00E0570B"/>
    <w:rsid w:val="00E05F05"/>
    <w:rsid w:val="00E068B8"/>
    <w:rsid w:val="00E078A8"/>
    <w:rsid w:val="00E123BE"/>
    <w:rsid w:val="00E128A5"/>
    <w:rsid w:val="00E179E8"/>
    <w:rsid w:val="00E22CF3"/>
    <w:rsid w:val="00E23688"/>
    <w:rsid w:val="00E237D2"/>
    <w:rsid w:val="00E24E6B"/>
    <w:rsid w:val="00E3028A"/>
    <w:rsid w:val="00E333DE"/>
    <w:rsid w:val="00E34FC1"/>
    <w:rsid w:val="00E44CE9"/>
    <w:rsid w:val="00E454EC"/>
    <w:rsid w:val="00E46ECF"/>
    <w:rsid w:val="00E4734D"/>
    <w:rsid w:val="00E52338"/>
    <w:rsid w:val="00E52F33"/>
    <w:rsid w:val="00E53A1B"/>
    <w:rsid w:val="00E55AD3"/>
    <w:rsid w:val="00E56052"/>
    <w:rsid w:val="00E57CF3"/>
    <w:rsid w:val="00E61EF2"/>
    <w:rsid w:val="00E65912"/>
    <w:rsid w:val="00E73BFB"/>
    <w:rsid w:val="00E75E14"/>
    <w:rsid w:val="00E8012F"/>
    <w:rsid w:val="00E852C6"/>
    <w:rsid w:val="00E85507"/>
    <w:rsid w:val="00E879C7"/>
    <w:rsid w:val="00E9213A"/>
    <w:rsid w:val="00E93033"/>
    <w:rsid w:val="00E93F85"/>
    <w:rsid w:val="00E94465"/>
    <w:rsid w:val="00E967F5"/>
    <w:rsid w:val="00EA56E3"/>
    <w:rsid w:val="00EB0A91"/>
    <w:rsid w:val="00EB3007"/>
    <w:rsid w:val="00EB3485"/>
    <w:rsid w:val="00EB4F10"/>
    <w:rsid w:val="00EB6984"/>
    <w:rsid w:val="00EC15E5"/>
    <w:rsid w:val="00EC1716"/>
    <w:rsid w:val="00EC21DD"/>
    <w:rsid w:val="00EC2361"/>
    <w:rsid w:val="00EC26CB"/>
    <w:rsid w:val="00EC41B2"/>
    <w:rsid w:val="00EC573D"/>
    <w:rsid w:val="00EC77C8"/>
    <w:rsid w:val="00ED2685"/>
    <w:rsid w:val="00ED7CEF"/>
    <w:rsid w:val="00EE49A1"/>
    <w:rsid w:val="00EE4AA7"/>
    <w:rsid w:val="00EE6D10"/>
    <w:rsid w:val="00EF0A02"/>
    <w:rsid w:val="00EF7069"/>
    <w:rsid w:val="00F11404"/>
    <w:rsid w:val="00F13565"/>
    <w:rsid w:val="00F1446F"/>
    <w:rsid w:val="00F15393"/>
    <w:rsid w:val="00F201A6"/>
    <w:rsid w:val="00F205F4"/>
    <w:rsid w:val="00F2327D"/>
    <w:rsid w:val="00F25DC2"/>
    <w:rsid w:val="00F35F2D"/>
    <w:rsid w:val="00F37D36"/>
    <w:rsid w:val="00F4176D"/>
    <w:rsid w:val="00F44841"/>
    <w:rsid w:val="00F45D31"/>
    <w:rsid w:val="00F476B2"/>
    <w:rsid w:val="00F5087A"/>
    <w:rsid w:val="00F513E8"/>
    <w:rsid w:val="00F52F07"/>
    <w:rsid w:val="00F55E5E"/>
    <w:rsid w:val="00F5645D"/>
    <w:rsid w:val="00F6313A"/>
    <w:rsid w:val="00F64B9A"/>
    <w:rsid w:val="00F715AA"/>
    <w:rsid w:val="00F72074"/>
    <w:rsid w:val="00F72829"/>
    <w:rsid w:val="00F73247"/>
    <w:rsid w:val="00F74ADA"/>
    <w:rsid w:val="00F7541E"/>
    <w:rsid w:val="00F75B3B"/>
    <w:rsid w:val="00F81E8D"/>
    <w:rsid w:val="00F91025"/>
    <w:rsid w:val="00F91E25"/>
    <w:rsid w:val="00F979B3"/>
    <w:rsid w:val="00FA2232"/>
    <w:rsid w:val="00FA60B7"/>
    <w:rsid w:val="00FB3CF3"/>
    <w:rsid w:val="00FB5D06"/>
    <w:rsid w:val="00FC0C4C"/>
    <w:rsid w:val="00FC701A"/>
    <w:rsid w:val="00FD0810"/>
    <w:rsid w:val="00FD2177"/>
    <w:rsid w:val="00FD2FE3"/>
    <w:rsid w:val="00FD5952"/>
    <w:rsid w:val="00FE230F"/>
    <w:rsid w:val="00FE59B4"/>
    <w:rsid w:val="00FF16CC"/>
    <w:rsid w:val="00FF1FC1"/>
    <w:rsid w:val="00FF692D"/>
    <w:rsid w:val="00FF7DF8"/>
    <w:rsid w:val="010F553B"/>
    <w:rsid w:val="01A72A45"/>
    <w:rsid w:val="02B70C32"/>
    <w:rsid w:val="02ECBA67"/>
    <w:rsid w:val="02EF5A7E"/>
    <w:rsid w:val="032C5AB2"/>
    <w:rsid w:val="032DDD54"/>
    <w:rsid w:val="033DBB79"/>
    <w:rsid w:val="0407DFE6"/>
    <w:rsid w:val="0436554B"/>
    <w:rsid w:val="0452F326"/>
    <w:rsid w:val="04856E02"/>
    <w:rsid w:val="04ADD2C0"/>
    <w:rsid w:val="04B3650C"/>
    <w:rsid w:val="053AEB92"/>
    <w:rsid w:val="05505D51"/>
    <w:rsid w:val="0682893E"/>
    <w:rsid w:val="06BE2308"/>
    <w:rsid w:val="06FE3309"/>
    <w:rsid w:val="078D2D6E"/>
    <w:rsid w:val="084C3D10"/>
    <w:rsid w:val="0881D4B0"/>
    <w:rsid w:val="0898AC6C"/>
    <w:rsid w:val="08F81777"/>
    <w:rsid w:val="09308D43"/>
    <w:rsid w:val="093B1343"/>
    <w:rsid w:val="09B373C2"/>
    <w:rsid w:val="0A1D7C6D"/>
    <w:rsid w:val="0A40E5C9"/>
    <w:rsid w:val="0B64606C"/>
    <w:rsid w:val="0B7EFB26"/>
    <w:rsid w:val="0BEBA43C"/>
    <w:rsid w:val="0BF093BE"/>
    <w:rsid w:val="0C7596B7"/>
    <w:rsid w:val="0D4C72E2"/>
    <w:rsid w:val="0D52F134"/>
    <w:rsid w:val="0D5D4510"/>
    <w:rsid w:val="0D66BD0B"/>
    <w:rsid w:val="0D8F601C"/>
    <w:rsid w:val="0DAA474D"/>
    <w:rsid w:val="0DC2DC08"/>
    <w:rsid w:val="0DD4A2D0"/>
    <w:rsid w:val="0E24E069"/>
    <w:rsid w:val="0E2DE591"/>
    <w:rsid w:val="0E59A54F"/>
    <w:rsid w:val="0E5E9B1F"/>
    <w:rsid w:val="0E9B3C99"/>
    <w:rsid w:val="0EACAFED"/>
    <w:rsid w:val="0EBF09FE"/>
    <w:rsid w:val="0F15B329"/>
    <w:rsid w:val="0F4FD9D4"/>
    <w:rsid w:val="0F84FA7D"/>
    <w:rsid w:val="0FA1255A"/>
    <w:rsid w:val="0FAAA3D3"/>
    <w:rsid w:val="0FFF0E4D"/>
    <w:rsid w:val="10672644"/>
    <w:rsid w:val="1127DF92"/>
    <w:rsid w:val="11344F26"/>
    <w:rsid w:val="11AD28AD"/>
    <w:rsid w:val="11C25D62"/>
    <w:rsid w:val="11FB3109"/>
    <w:rsid w:val="11FD4786"/>
    <w:rsid w:val="120F1E51"/>
    <w:rsid w:val="124589C2"/>
    <w:rsid w:val="1313DEE5"/>
    <w:rsid w:val="133D7CD2"/>
    <w:rsid w:val="13611FDA"/>
    <w:rsid w:val="13724D98"/>
    <w:rsid w:val="1377B6CF"/>
    <w:rsid w:val="13ADC2F6"/>
    <w:rsid w:val="145543A2"/>
    <w:rsid w:val="14B79FA3"/>
    <w:rsid w:val="15251A7F"/>
    <w:rsid w:val="15269D32"/>
    <w:rsid w:val="1533FE0B"/>
    <w:rsid w:val="153844D4"/>
    <w:rsid w:val="1557CDE6"/>
    <w:rsid w:val="160A37EC"/>
    <w:rsid w:val="161501D4"/>
    <w:rsid w:val="1688EC93"/>
    <w:rsid w:val="1710CE7E"/>
    <w:rsid w:val="1734E1DE"/>
    <w:rsid w:val="178696F1"/>
    <w:rsid w:val="179BD5A7"/>
    <w:rsid w:val="17FED46A"/>
    <w:rsid w:val="1864AE75"/>
    <w:rsid w:val="19339A90"/>
    <w:rsid w:val="193CE55C"/>
    <w:rsid w:val="19AABDDE"/>
    <w:rsid w:val="19D6F080"/>
    <w:rsid w:val="19F7CEE1"/>
    <w:rsid w:val="1A1A3089"/>
    <w:rsid w:val="1A22DE5D"/>
    <w:rsid w:val="1A4D53D8"/>
    <w:rsid w:val="1A5B68AB"/>
    <w:rsid w:val="1B2B5524"/>
    <w:rsid w:val="1B3B070D"/>
    <w:rsid w:val="1C0C24FC"/>
    <w:rsid w:val="1C2E1AFF"/>
    <w:rsid w:val="1C3FCF2E"/>
    <w:rsid w:val="1C8BB0F5"/>
    <w:rsid w:val="1CAB37FA"/>
    <w:rsid w:val="1CEEA2A3"/>
    <w:rsid w:val="1D37BD78"/>
    <w:rsid w:val="1D51C1E0"/>
    <w:rsid w:val="1D64D2F8"/>
    <w:rsid w:val="1DACEDF2"/>
    <w:rsid w:val="1DBCC48F"/>
    <w:rsid w:val="1DD21CD2"/>
    <w:rsid w:val="1E238A62"/>
    <w:rsid w:val="1E5C3790"/>
    <w:rsid w:val="1E773784"/>
    <w:rsid w:val="1E958E92"/>
    <w:rsid w:val="1EB15CAE"/>
    <w:rsid w:val="1EB9F829"/>
    <w:rsid w:val="1F377A45"/>
    <w:rsid w:val="1F5C28BC"/>
    <w:rsid w:val="1FA5B0E0"/>
    <w:rsid w:val="1FFBF30F"/>
    <w:rsid w:val="205D4968"/>
    <w:rsid w:val="207A3F76"/>
    <w:rsid w:val="2221536D"/>
    <w:rsid w:val="2280FAB6"/>
    <w:rsid w:val="22A6739B"/>
    <w:rsid w:val="22C0CB8D"/>
    <w:rsid w:val="22FCB7CD"/>
    <w:rsid w:val="238FC096"/>
    <w:rsid w:val="23B017E0"/>
    <w:rsid w:val="24120300"/>
    <w:rsid w:val="247D93DC"/>
    <w:rsid w:val="2492E8AD"/>
    <w:rsid w:val="249EDBC7"/>
    <w:rsid w:val="2535AC3D"/>
    <w:rsid w:val="253F7559"/>
    <w:rsid w:val="257E4F60"/>
    <w:rsid w:val="26239841"/>
    <w:rsid w:val="262BA41D"/>
    <w:rsid w:val="268CD214"/>
    <w:rsid w:val="269DABD8"/>
    <w:rsid w:val="271011E5"/>
    <w:rsid w:val="2737F49C"/>
    <w:rsid w:val="2745F64F"/>
    <w:rsid w:val="276E1209"/>
    <w:rsid w:val="2791931D"/>
    <w:rsid w:val="27A0DC3F"/>
    <w:rsid w:val="28265CD7"/>
    <w:rsid w:val="2854827E"/>
    <w:rsid w:val="28B6F390"/>
    <w:rsid w:val="290CBA27"/>
    <w:rsid w:val="29120001"/>
    <w:rsid w:val="2954A62C"/>
    <w:rsid w:val="29C10902"/>
    <w:rsid w:val="2A19E8E0"/>
    <w:rsid w:val="2A36AA7A"/>
    <w:rsid w:val="2ABEF1A9"/>
    <w:rsid w:val="2B8D8E0C"/>
    <w:rsid w:val="2B9BFCB4"/>
    <w:rsid w:val="2BCCCE25"/>
    <w:rsid w:val="2BE93C2F"/>
    <w:rsid w:val="2C0F97EA"/>
    <w:rsid w:val="2C278919"/>
    <w:rsid w:val="2C301972"/>
    <w:rsid w:val="2C4FB314"/>
    <w:rsid w:val="2C557186"/>
    <w:rsid w:val="2C73D067"/>
    <w:rsid w:val="2C9B2879"/>
    <w:rsid w:val="2D480F7F"/>
    <w:rsid w:val="2DAC21D9"/>
    <w:rsid w:val="2E0BBEBD"/>
    <w:rsid w:val="2E1D588D"/>
    <w:rsid w:val="2E2BDD3C"/>
    <w:rsid w:val="2E5347A4"/>
    <w:rsid w:val="2E7715EF"/>
    <w:rsid w:val="31713AA6"/>
    <w:rsid w:val="319FB60D"/>
    <w:rsid w:val="31E96F20"/>
    <w:rsid w:val="324FAE43"/>
    <w:rsid w:val="33013A8E"/>
    <w:rsid w:val="331D65BD"/>
    <w:rsid w:val="331E6BD8"/>
    <w:rsid w:val="333454A2"/>
    <w:rsid w:val="33C74B19"/>
    <w:rsid w:val="342BB02A"/>
    <w:rsid w:val="34526951"/>
    <w:rsid w:val="34CF9584"/>
    <w:rsid w:val="34D891F9"/>
    <w:rsid w:val="3512BBA6"/>
    <w:rsid w:val="3547A4F7"/>
    <w:rsid w:val="358AA29B"/>
    <w:rsid w:val="35A90BDD"/>
    <w:rsid w:val="36366812"/>
    <w:rsid w:val="365189D3"/>
    <w:rsid w:val="36678425"/>
    <w:rsid w:val="36BF7BCE"/>
    <w:rsid w:val="36E04EBB"/>
    <w:rsid w:val="36F6E9DC"/>
    <w:rsid w:val="370D40B4"/>
    <w:rsid w:val="37559BD0"/>
    <w:rsid w:val="375F5A72"/>
    <w:rsid w:val="376D9886"/>
    <w:rsid w:val="376EE16B"/>
    <w:rsid w:val="3788D228"/>
    <w:rsid w:val="37B96FE1"/>
    <w:rsid w:val="37E26942"/>
    <w:rsid w:val="383146DC"/>
    <w:rsid w:val="386F61AC"/>
    <w:rsid w:val="388B7850"/>
    <w:rsid w:val="38BED2F3"/>
    <w:rsid w:val="394B3C59"/>
    <w:rsid w:val="3AC17A99"/>
    <w:rsid w:val="3AF26B64"/>
    <w:rsid w:val="3B74C328"/>
    <w:rsid w:val="3BBFA14C"/>
    <w:rsid w:val="3BEF17AA"/>
    <w:rsid w:val="3C43B837"/>
    <w:rsid w:val="3C7F4937"/>
    <w:rsid w:val="3CB3B21D"/>
    <w:rsid w:val="3CEA08C3"/>
    <w:rsid w:val="3D1BC9A0"/>
    <w:rsid w:val="3D539D86"/>
    <w:rsid w:val="3D9829EB"/>
    <w:rsid w:val="3DE786A8"/>
    <w:rsid w:val="3E075D04"/>
    <w:rsid w:val="3E2CD14A"/>
    <w:rsid w:val="3E4D5125"/>
    <w:rsid w:val="3ED57A1F"/>
    <w:rsid w:val="3EFC44C2"/>
    <w:rsid w:val="3F1A7B8A"/>
    <w:rsid w:val="3FC4FEB2"/>
    <w:rsid w:val="3FE6084A"/>
    <w:rsid w:val="404456A2"/>
    <w:rsid w:val="404CF0F1"/>
    <w:rsid w:val="405E483C"/>
    <w:rsid w:val="40BAC917"/>
    <w:rsid w:val="40BFACAC"/>
    <w:rsid w:val="415909EF"/>
    <w:rsid w:val="41906E2F"/>
    <w:rsid w:val="41DD6103"/>
    <w:rsid w:val="42105AC2"/>
    <w:rsid w:val="422055DF"/>
    <w:rsid w:val="422B310C"/>
    <w:rsid w:val="43011EFA"/>
    <w:rsid w:val="43293C12"/>
    <w:rsid w:val="4353AD74"/>
    <w:rsid w:val="435E29B6"/>
    <w:rsid w:val="4393CD16"/>
    <w:rsid w:val="43BD9612"/>
    <w:rsid w:val="43DAD9CE"/>
    <w:rsid w:val="43F94A2D"/>
    <w:rsid w:val="4402CA41"/>
    <w:rsid w:val="442EB91B"/>
    <w:rsid w:val="445AAA4D"/>
    <w:rsid w:val="44DF1C45"/>
    <w:rsid w:val="44E79B19"/>
    <w:rsid w:val="4570245D"/>
    <w:rsid w:val="459354B2"/>
    <w:rsid w:val="45BA2426"/>
    <w:rsid w:val="45C0B67A"/>
    <w:rsid w:val="45CFBAE2"/>
    <w:rsid w:val="45DB103E"/>
    <w:rsid w:val="4648D6D0"/>
    <w:rsid w:val="46C8FCF5"/>
    <w:rsid w:val="46E48F9D"/>
    <w:rsid w:val="474BCA2F"/>
    <w:rsid w:val="477D9091"/>
    <w:rsid w:val="4781CF83"/>
    <w:rsid w:val="47C9F168"/>
    <w:rsid w:val="485A8CDA"/>
    <w:rsid w:val="486529B8"/>
    <w:rsid w:val="48757A2C"/>
    <w:rsid w:val="4879A4B2"/>
    <w:rsid w:val="488E40DF"/>
    <w:rsid w:val="48A828F6"/>
    <w:rsid w:val="48A9154C"/>
    <w:rsid w:val="48BB411E"/>
    <w:rsid w:val="48C2834A"/>
    <w:rsid w:val="48F7FE07"/>
    <w:rsid w:val="49E6FB68"/>
    <w:rsid w:val="4AA368AB"/>
    <w:rsid w:val="4BA4F1BF"/>
    <w:rsid w:val="4BD9BF51"/>
    <w:rsid w:val="4C2A21A1"/>
    <w:rsid w:val="4C31E31F"/>
    <w:rsid w:val="4C81DED5"/>
    <w:rsid w:val="4CF9E0F1"/>
    <w:rsid w:val="4DD8A2BC"/>
    <w:rsid w:val="4DDE48CA"/>
    <w:rsid w:val="4E94E47B"/>
    <w:rsid w:val="4EBBFE53"/>
    <w:rsid w:val="4EE8D814"/>
    <w:rsid w:val="4FB14AF1"/>
    <w:rsid w:val="4FEC552C"/>
    <w:rsid w:val="506BCFA2"/>
    <w:rsid w:val="508E1E25"/>
    <w:rsid w:val="5097A390"/>
    <w:rsid w:val="50B8C89F"/>
    <w:rsid w:val="50DF126B"/>
    <w:rsid w:val="50FE5A9D"/>
    <w:rsid w:val="518842BE"/>
    <w:rsid w:val="51BFFB7B"/>
    <w:rsid w:val="51E9CAA2"/>
    <w:rsid w:val="520B1F4A"/>
    <w:rsid w:val="520C5F3D"/>
    <w:rsid w:val="52827603"/>
    <w:rsid w:val="5307F81C"/>
    <w:rsid w:val="53652161"/>
    <w:rsid w:val="53686C44"/>
    <w:rsid w:val="537AC170"/>
    <w:rsid w:val="54044A53"/>
    <w:rsid w:val="54A90C66"/>
    <w:rsid w:val="54E9FEEF"/>
    <w:rsid w:val="55125B69"/>
    <w:rsid w:val="55C68187"/>
    <w:rsid w:val="55D3C79C"/>
    <w:rsid w:val="55D98045"/>
    <w:rsid w:val="55E2E585"/>
    <w:rsid w:val="560E5D90"/>
    <w:rsid w:val="5622879C"/>
    <w:rsid w:val="5626BAE8"/>
    <w:rsid w:val="56597998"/>
    <w:rsid w:val="566DC85A"/>
    <w:rsid w:val="5761D9B7"/>
    <w:rsid w:val="5790C8CE"/>
    <w:rsid w:val="580677FC"/>
    <w:rsid w:val="580FC0C8"/>
    <w:rsid w:val="5813F2A0"/>
    <w:rsid w:val="583506EC"/>
    <w:rsid w:val="58EBED56"/>
    <w:rsid w:val="593C6C93"/>
    <w:rsid w:val="5959E63C"/>
    <w:rsid w:val="596F1550"/>
    <w:rsid w:val="597E1C9D"/>
    <w:rsid w:val="5982D7A6"/>
    <w:rsid w:val="59E6D13A"/>
    <w:rsid w:val="5A39BB64"/>
    <w:rsid w:val="5A61483E"/>
    <w:rsid w:val="5A671FAC"/>
    <w:rsid w:val="5AE89CB8"/>
    <w:rsid w:val="5AF44EB6"/>
    <w:rsid w:val="5B211B69"/>
    <w:rsid w:val="5B8C8EA1"/>
    <w:rsid w:val="5BC8C71F"/>
    <w:rsid w:val="5BEB6041"/>
    <w:rsid w:val="5BEFC7EF"/>
    <w:rsid w:val="5BFB100D"/>
    <w:rsid w:val="5C2AB8DB"/>
    <w:rsid w:val="5C455E0F"/>
    <w:rsid w:val="5CAD0828"/>
    <w:rsid w:val="5CBB9389"/>
    <w:rsid w:val="5D02ED7B"/>
    <w:rsid w:val="5D40AF84"/>
    <w:rsid w:val="5D82CCDD"/>
    <w:rsid w:val="5DB0CF48"/>
    <w:rsid w:val="5DFD1B39"/>
    <w:rsid w:val="5E7485C2"/>
    <w:rsid w:val="5EB9E016"/>
    <w:rsid w:val="5F0B223B"/>
    <w:rsid w:val="5F716058"/>
    <w:rsid w:val="5FC5FC0F"/>
    <w:rsid w:val="600D2981"/>
    <w:rsid w:val="605A6657"/>
    <w:rsid w:val="60978CC0"/>
    <w:rsid w:val="60D9AE59"/>
    <w:rsid w:val="61052E41"/>
    <w:rsid w:val="61765E70"/>
    <w:rsid w:val="61891FEB"/>
    <w:rsid w:val="61C898FC"/>
    <w:rsid w:val="61CC9647"/>
    <w:rsid w:val="61E5D8FB"/>
    <w:rsid w:val="620C72EC"/>
    <w:rsid w:val="625BB71F"/>
    <w:rsid w:val="62847F24"/>
    <w:rsid w:val="62BAC247"/>
    <w:rsid w:val="6322A725"/>
    <w:rsid w:val="63939B16"/>
    <w:rsid w:val="63ED3490"/>
    <w:rsid w:val="63FF6F8D"/>
    <w:rsid w:val="640BADF9"/>
    <w:rsid w:val="6474728A"/>
    <w:rsid w:val="6496291C"/>
    <w:rsid w:val="64989D8A"/>
    <w:rsid w:val="64C24C6D"/>
    <w:rsid w:val="650AAC29"/>
    <w:rsid w:val="651134C2"/>
    <w:rsid w:val="6561B4F9"/>
    <w:rsid w:val="6566BDA3"/>
    <w:rsid w:val="656783F4"/>
    <w:rsid w:val="656B5486"/>
    <w:rsid w:val="657468AB"/>
    <w:rsid w:val="657DB19C"/>
    <w:rsid w:val="65A49ACC"/>
    <w:rsid w:val="65B5717B"/>
    <w:rsid w:val="666F14D4"/>
    <w:rsid w:val="66B3DE73"/>
    <w:rsid w:val="66B7D1F0"/>
    <w:rsid w:val="67027819"/>
    <w:rsid w:val="67282ACA"/>
    <w:rsid w:val="67389F5C"/>
    <w:rsid w:val="675D74EE"/>
    <w:rsid w:val="67A48A14"/>
    <w:rsid w:val="67B7B74C"/>
    <w:rsid w:val="68C18342"/>
    <w:rsid w:val="68F81669"/>
    <w:rsid w:val="690B75FE"/>
    <w:rsid w:val="6925CF32"/>
    <w:rsid w:val="6A435392"/>
    <w:rsid w:val="6A5E3094"/>
    <w:rsid w:val="6A704C2C"/>
    <w:rsid w:val="6AB27A6E"/>
    <w:rsid w:val="6B00F581"/>
    <w:rsid w:val="6B1D825A"/>
    <w:rsid w:val="6B691602"/>
    <w:rsid w:val="6BCFFF73"/>
    <w:rsid w:val="6C13078A"/>
    <w:rsid w:val="6C42C362"/>
    <w:rsid w:val="6CDA7DA9"/>
    <w:rsid w:val="6D4E6FA9"/>
    <w:rsid w:val="6D7A3B40"/>
    <w:rsid w:val="6E0AEEA4"/>
    <w:rsid w:val="6E7B9F54"/>
    <w:rsid w:val="6E9571D0"/>
    <w:rsid w:val="6EB78448"/>
    <w:rsid w:val="6EDA160B"/>
    <w:rsid w:val="6EFDF264"/>
    <w:rsid w:val="7003C208"/>
    <w:rsid w:val="7020A2EE"/>
    <w:rsid w:val="710039CF"/>
    <w:rsid w:val="7136C215"/>
    <w:rsid w:val="71674261"/>
    <w:rsid w:val="718CCC01"/>
    <w:rsid w:val="72281A04"/>
    <w:rsid w:val="7273D672"/>
    <w:rsid w:val="727B7306"/>
    <w:rsid w:val="72FC91A6"/>
    <w:rsid w:val="73BB1456"/>
    <w:rsid w:val="73BB56D8"/>
    <w:rsid w:val="74262BBB"/>
    <w:rsid w:val="743AD90B"/>
    <w:rsid w:val="74C0DD73"/>
    <w:rsid w:val="74D2B9D8"/>
    <w:rsid w:val="74D3114E"/>
    <w:rsid w:val="755BA3D3"/>
    <w:rsid w:val="75675A37"/>
    <w:rsid w:val="757665BD"/>
    <w:rsid w:val="758AD364"/>
    <w:rsid w:val="758FD747"/>
    <w:rsid w:val="75945E25"/>
    <w:rsid w:val="7655C092"/>
    <w:rsid w:val="76568A87"/>
    <w:rsid w:val="7672D792"/>
    <w:rsid w:val="769BB0CE"/>
    <w:rsid w:val="76E8C73E"/>
    <w:rsid w:val="77150CE4"/>
    <w:rsid w:val="774F1674"/>
    <w:rsid w:val="775DD7B9"/>
    <w:rsid w:val="7786C557"/>
    <w:rsid w:val="77B190D8"/>
    <w:rsid w:val="77B9AF2E"/>
    <w:rsid w:val="7848481B"/>
    <w:rsid w:val="787CFF6C"/>
    <w:rsid w:val="78A0AA03"/>
    <w:rsid w:val="78F5A22B"/>
    <w:rsid w:val="790FFF18"/>
    <w:rsid w:val="795D9799"/>
    <w:rsid w:val="7A2B7580"/>
    <w:rsid w:val="7A354270"/>
    <w:rsid w:val="7AA507C6"/>
    <w:rsid w:val="7B261FB8"/>
    <w:rsid w:val="7B3EB32D"/>
    <w:rsid w:val="7B58E8D2"/>
    <w:rsid w:val="7B67E2F7"/>
    <w:rsid w:val="7BA6E8D7"/>
    <w:rsid w:val="7C0F3437"/>
    <w:rsid w:val="7C6B66E2"/>
    <w:rsid w:val="7C7FF774"/>
    <w:rsid w:val="7CEE644A"/>
    <w:rsid w:val="7D0A091B"/>
    <w:rsid w:val="7D36443C"/>
    <w:rsid w:val="7D923751"/>
    <w:rsid w:val="7DF5784D"/>
    <w:rsid w:val="7E99B882"/>
    <w:rsid w:val="7EAE7532"/>
    <w:rsid w:val="7EC13D2E"/>
    <w:rsid w:val="7EC59821"/>
    <w:rsid w:val="7ED7F2E0"/>
    <w:rsid w:val="7EEE8771"/>
    <w:rsid w:val="7F1A1320"/>
    <w:rsid w:val="7F47BDC8"/>
    <w:rsid w:val="7F749E5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F2A2A"/>
  <w15:docId w15:val="{EDEF7DFA-B7AE-40E1-BE9E-0A25869F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52F5C"/>
  </w:style>
  <w:style w:type="paragraph" w:styleId="Nadpis1">
    <w:name w:val="heading 1"/>
    <w:basedOn w:val="Normlny"/>
    <w:next w:val="Normlny"/>
    <w:link w:val="Nadpis1Char"/>
    <w:uiPriority w:val="9"/>
    <w:qFormat/>
    <w:rsid w:val="00F35F2D"/>
    <w:pPr>
      <w:keepNext/>
      <w:keepLines/>
      <w:spacing w:after="0" w:line="360" w:lineRule="auto"/>
      <w:outlineLvl w:val="0"/>
    </w:pPr>
    <w:rPr>
      <w:rFonts w:eastAsia="Times New Roman" w:cs="Times New Roman"/>
      <w:b/>
      <w:szCs w:val="32"/>
    </w:rPr>
  </w:style>
  <w:style w:type="paragraph" w:styleId="Nadpis2">
    <w:name w:val="heading 2"/>
    <w:basedOn w:val="Normlny"/>
    <w:next w:val="Normlny"/>
    <w:link w:val="Nadpis2Char"/>
    <w:uiPriority w:val="9"/>
    <w:unhideWhenUsed/>
    <w:qFormat/>
    <w:rsid w:val="00C023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C023C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Adresanaoblke">
    <w:name w:val="envelope address"/>
    <w:basedOn w:val="Normlny"/>
    <w:uiPriority w:val="99"/>
    <w:semiHidden/>
    <w:unhideWhenUsed/>
    <w:rsid w:val="002A7B03"/>
    <w:pPr>
      <w:framePr w:w="7920" w:h="1980" w:hRule="exact" w:hSpace="141" w:wrap="auto" w:hAnchor="page" w:xAlign="center" w:yAlign="bottom"/>
      <w:spacing w:after="0" w:line="240" w:lineRule="auto"/>
      <w:ind w:left="2880"/>
    </w:pPr>
    <w:rPr>
      <w:rFonts w:ascii="Calibri" w:eastAsiaTheme="majorEastAsia" w:hAnsi="Calibri" w:cstheme="majorBidi"/>
      <w:sz w:val="20"/>
      <w:szCs w:val="24"/>
    </w:rPr>
  </w:style>
  <w:style w:type="character" w:styleId="Vrazn">
    <w:name w:val="Strong"/>
    <w:basedOn w:val="Predvolenpsmoodseku"/>
    <w:uiPriority w:val="22"/>
    <w:qFormat/>
    <w:rsid w:val="00A12577"/>
    <w:rPr>
      <w:b/>
      <w:bCs/>
    </w:rPr>
  </w:style>
  <w:style w:type="paragraph" w:styleId="Odsekzoznamu">
    <w:name w:val="List Paragraph"/>
    <w:basedOn w:val="Normlny"/>
    <w:uiPriority w:val="34"/>
    <w:qFormat/>
    <w:rsid w:val="004E31F5"/>
    <w:pPr>
      <w:ind w:left="720"/>
      <w:contextualSpacing/>
    </w:pPr>
  </w:style>
  <w:style w:type="character" w:styleId="Odkaznakomentr">
    <w:name w:val="annotation reference"/>
    <w:basedOn w:val="Predvolenpsmoodseku"/>
    <w:uiPriority w:val="99"/>
    <w:semiHidden/>
    <w:unhideWhenUsed/>
    <w:rsid w:val="00B0382E"/>
    <w:rPr>
      <w:sz w:val="16"/>
      <w:szCs w:val="16"/>
    </w:rPr>
  </w:style>
  <w:style w:type="paragraph" w:styleId="Textkomentra">
    <w:name w:val="annotation text"/>
    <w:basedOn w:val="Normlny"/>
    <w:link w:val="TextkomentraChar"/>
    <w:uiPriority w:val="99"/>
    <w:unhideWhenUsed/>
    <w:rsid w:val="00B0382E"/>
    <w:pPr>
      <w:spacing w:line="240" w:lineRule="auto"/>
    </w:pPr>
    <w:rPr>
      <w:sz w:val="20"/>
      <w:szCs w:val="20"/>
    </w:rPr>
  </w:style>
  <w:style w:type="character" w:customStyle="1" w:styleId="TextkomentraChar">
    <w:name w:val="Text komentára Char"/>
    <w:basedOn w:val="Predvolenpsmoodseku"/>
    <w:link w:val="Textkomentra"/>
    <w:uiPriority w:val="99"/>
    <w:rsid w:val="00B0382E"/>
    <w:rPr>
      <w:sz w:val="20"/>
      <w:szCs w:val="20"/>
    </w:rPr>
  </w:style>
  <w:style w:type="paragraph" w:styleId="Predmetkomentra">
    <w:name w:val="annotation subject"/>
    <w:basedOn w:val="Textkomentra"/>
    <w:next w:val="Textkomentra"/>
    <w:link w:val="PredmetkomentraChar"/>
    <w:uiPriority w:val="99"/>
    <w:semiHidden/>
    <w:unhideWhenUsed/>
    <w:rsid w:val="00B0382E"/>
    <w:rPr>
      <w:b/>
      <w:bCs/>
    </w:rPr>
  </w:style>
  <w:style w:type="character" w:customStyle="1" w:styleId="PredmetkomentraChar">
    <w:name w:val="Predmet komentára Char"/>
    <w:basedOn w:val="TextkomentraChar"/>
    <w:link w:val="Predmetkomentra"/>
    <w:uiPriority w:val="99"/>
    <w:semiHidden/>
    <w:rsid w:val="00B0382E"/>
    <w:rPr>
      <w:b/>
      <w:bCs/>
      <w:sz w:val="20"/>
      <w:szCs w:val="20"/>
    </w:rPr>
  </w:style>
  <w:style w:type="character" w:customStyle="1" w:styleId="Nadpis1Char">
    <w:name w:val="Nadpis 1 Char"/>
    <w:basedOn w:val="Predvolenpsmoodseku"/>
    <w:link w:val="Nadpis1"/>
    <w:uiPriority w:val="9"/>
    <w:rsid w:val="00F35F2D"/>
    <w:rPr>
      <w:rFonts w:eastAsia="Times New Roman" w:cs="Times New Roman"/>
      <w:b/>
      <w:szCs w:val="32"/>
    </w:rPr>
  </w:style>
  <w:style w:type="table" w:styleId="Mriekatabuky">
    <w:name w:val="Table Grid"/>
    <w:basedOn w:val="Normlnatabuka"/>
    <w:uiPriority w:val="39"/>
    <w:rsid w:val="001D7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4524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4524C"/>
  </w:style>
  <w:style w:type="paragraph" w:styleId="Pta">
    <w:name w:val="footer"/>
    <w:basedOn w:val="Normlny"/>
    <w:link w:val="PtaChar"/>
    <w:uiPriority w:val="99"/>
    <w:unhideWhenUsed/>
    <w:rsid w:val="0024524C"/>
    <w:pPr>
      <w:tabs>
        <w:tab w:val="center" w:pos="4536"/>
        <w:tab w:val="right" w:pos="9072"/>
      </w:tabs>
      <w:spacing w:after="0" w:line="240" w:lineRule="auto"/>
    </w:pPr>
  </w:style>
  <w:style w:type="character" w:customStyle="1" w:styleId="PtaChar">
    <w:name w:val="Päta Char"/>
    <w:basedOn w:val="Predvolenpsmoodseku"/>
    <w:link w:val="Pta"/>
    <w:uiPriority w:val="99"/>
    <w:rsid w:val="0024524C"/>
  </w:style>
  <w:style w:type="paragraph" w:styleId="Hlavikaobsahu">
    <w:name w:val="TOC Heading"/>
    <w:basedOn w:val="Nadpis1"/>
    <w:next w:val="Normlny"/>
    <w:uiPriority w:val="39"/>
    <w:unhideWhenUsed/>
    <w:qFormat/>
    <w:rsid w:val="00190818"/>
    <w:pPr>
      <w:spacing w:before="240" w:line="259" w:lineRule="auto"/>
      <w:outlineLvl w:val="9"/>
    </w:pPr>
    <w:rPr>
      <w:rFonts w:asciiTheme="majorHAnsi" w:eastAsiaTheme="majorEastAsia" w:hAnsiTheme="majorHAnsi" w:cstheme="majorBidi"/>
      <w:b w:val="0"/>
      <w:color w:val="2F5496" w:themeColor="accent1" w:themeShade="BF"/>
      <w:sz w:val="32"/>
      <w:lang w:eastAsia="sk-SK"/>
    </w:rPr>
  </w:style>
  <w:style w:type="paragraph" w:styleId="Obsah1">
    <w:name w:val="toc 1"/>
    <w:basedOn w:val="Normlny"/>
    <w:next w:val="Normlny"/>
    <w:autoRedefine/>
    <w:uiPriority w:val="39"/>
    <w:unhideWhenUsed/>
    <w:rsid w:val="00190818"/>
    <w:pPr>
      <w:spacing w:after="100"/>
    </w:pPr>
  </w:style>
  <w:style w:type="character" w:styleId="Hypertextovprepojenie">
    <w:name w:val="Hyperlink"/>
    <w:basedOn w:val="Predvolenpsmoodseku"/>
    <w:uiPriority w:val="99"/>
    <w:unhideWhenUsed/>
    <w:rsid w:val="00190818"/>
    <w:rPr>
      <w:color w:val="0563C1" w:themeColor="hyperlink"/>
      <w:u w:val="single"/>
    </w:rPr>
  </w:style>
  <w:style w:type="paragraph" w:styleId="Textbubliny">
    <w:name w:val="Balloon Text"/>
    <w:basedOn w:val="Normlny"/>
    <w:link w:val="TextbublinyChar"/>
    <w:uiPriority w:val="99"/>
    <w:semiHidden/>
    <w:unhideWhenUsed/>
    <w:rsid w:val="00516EF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16EFA"/>
    <w:rPr>
      <w:rFonts w:ascii="Tahoma" w:hAnsi="Tahoma" w:cs="Tahoma"/>
      <w:sz w:val="16"/>
      <w:szCs w:val="16"/>
    </w:rPr>
  </w:style>
  <w:style w:type="paragraph" w:styleId="Revzia">
    <w:name w:val="Revision"/>
    <w:hidden/>
    <w:uiPriority w:val="99"/>
    <w:semiHidden/>
    <w:rsid w:val="004C606B"/>
    <w:pPr>
      <w:spacing w:after="0" w:line="240" w:lineRule="auto"/>
    </w:pPr>
  </w:style>
  <w:style w:type="character" w:customStyle="1" w:styleId="Nadpis2Char">
    <w:name w:val="Nadpis 2 Char"/>
    <w:basedOn w:val="Predvolenpsmoodseku"/>
    <w:link w:val="Nadpis2"/>
    <w:uiPriority w:val="9"/>
    <w:rsid w:val="00C023CF"/>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rsid w:val="00C023CF"/>
    <w:rPr>
      <w:rFonts w:asciiTheme="majorHAnsi" w:eastAsiaTheme="majorEastAsia" w:hAnsiTheme="majorHAnsi" w:cstheme="majorBidi"/>
      <w:color w:val="1F3763" w:themeColor="accent1" w:themeShade="7F"/>
      <w:szCs w:val="24"/>
    </w:rPr>
  </w:style>
  <w:style w:type="paragraph" w:styleId="Obsah2">
    <w:name w:val="toc 2"/>
    <w:basedOn w:val="Normlny"/>
    <w:next w:val="Normlny"/>
    <w:autoRedefine/>
    <w:uiPriority w:val="39"/>
    <w:unhideWhenUsed/>
    <w:rsid w:val="00E179E8"/>
    <w:pPr>
      <w:spacing w:after="100"/>
      <w:ind w:left="240"/>
    </w:pPr>
  </w:style>
  <w:style w:type="paragraph" w:styleId="Obsah3">
    <w:name w:val="toc 3"/>
    <w:basedOn w:val="Normlny"/>
    <w:next w:val="Normlny"/>
    <w:autoRedefine/>
    <w:uiPriority w:val="39"/>
    <w:unhideWhenUsed/>
    <w:rsid w:val="00E179E8"/>
    <w:pPr>
      <w:spacing w:after="100"/>
      <w:ind w:left="480"/>
    </w:pPr>
  </w:style>
  <w:style w:type="paragraph" w:styleId="Obsah4">
    <w:name w:val="toc 4"/>
    <w:basedOn w:val="Normlny"/>
    <w:next w:val="Normlny"/>
    <w:autoRedefine/>
    <w:uiPriority w:val="39"/>
    <w:unhideWhenUsed/>
    <w:rsid w:val="00E179E8"/>
    <w:pPr>
      <w:spacing w:after="100" w:line="278" w:lineRule="auto"/>
      <w:ind w:left="720"/>
    </w:pPr>
    <w:rPr>
      <w:rFonts w:asciiTheme="minorHAnsi" w:eastAsiaTheme="minorEastAsia" w:hAnsiTheme="minorHAnsi"/>
      <w:kern w:val="2"/>
      <w:szCs w:val="24"/>
      <w:lang w:eastAsia="sk-SK"/>
      <w14:ligatures w14:val="standardContextual"/>
    </w:rPr>
  </w:style>
  <w:style w:type="paragraph" w:styleId="Obsah5">
    <w:name w:val="toc 5"/>
    <w:basedOn w:val="Normlny"/>
    <w:next w:val="Normlny"/>
    <w:autoRedefine/>
    <w:uiPriority w:val="39"/>
    <w:unhideWhenUsed/>
    <w:rsid w:val="00E179E8"/>
    <w:pPr>
      <w:spacing w:after="100" w:line="278" w:lineRule="auto"/>
      <w:ind w:left="960"/>
    </w:pPr>
    <w:rPr>
      <w:rFonts w:asciiTheme="minorHAnsi" w:eastAsiaTheme="minorEastAsia" w:hAnsiTheme="minorHAnsi"/>
      <w:kern w:val="2"/>
      <w:szCs w:val="24"/>
      <w:lang w:eastAsia="sk-SK"/>
      <w14:ligatures w14:val="standardContextual"/>
    </w:rPr>
  </w:style>
  <w:style w:type="paragraph" w:styleId="Obsah6">
    <w:name w:val="toc 6"/>
    <w:basedOn w:val="Normlny"/>
    <w:next w:val="Normlny"/>
    <w:autoRedefine/>
    <w:uiPriority w:val="39"/>
    <w:unhideWhenUsed/>
    <w:rsid w:val="00E179E8"/>
    <w:pPr>
      <w:spacing w:after="100" w:line="278" w:lineRule="auto"/>
      <w:ind w:left="1200"/>
    </w:pPr>
    <w:rPr>
      <w:rFonts w:asciiTheme="minorHAnsi" w:eastAsiaTheme="minorEastAsia" w:hAnsiTheme="minorHAnsi"/>
      <w:kern w:val="2"/>
      <w:szCs w:val="24"/>
      <w:lang w:eastAsia="sk-SK"/>
      <w14:ligatures w14:val="standardContextual"/>
    </w:rPr>
  </w:style>
  <w:style w:type="paragraph" w:styleId="Obsah7">
    <w:name w:val="toc 7"/>
    <w:basedOn w:val="Normlny"/>
    <w:next w:val="Normlny"/>
    <w:autoRedefine/>
    <w:uiPriority w:val="39"/>
    <w:unhideWhenUsed/>
    <w:rsid w:val="00E179E8"/>
    <w:pPr>
      <w:spacing w:after="100" w:line="278" w:lineRule="auto"/>
      <w:ind w:left="1440"/>
    </w:pPr>
    <w:rPr>
      <w:rFonts w:asciiTheme="minorHAnsi" w:eastAsiaTheme="minorEastAsia" w:hAnsiTheme="minorHAnsi"/>
      <w:kern w:val="2"/>
      <w:szCs w:val="24"/>
      <w:lang w:eastAsia="sk-SK"/>
      <w14:ligatures w14:val="standardContextual"/>
    </w:rPr>
  </w:style>
  <w:style w:type="paragraph" w:styleId="Obsah8">
    <w:name w:val="toc 8"/>
    <w:basedOn w:val="Normlny"/>
    <w:next w:val="Normlny"/>
    <w:autoRedefine/>
    <w:uiPriority w:val="39"/>
    <w:unhideWhenUsed/>
    <w:rsid w:val="00E179E8"/>
    <w:pPr>
      <w:spacing w:after="100" w:line="278" w:lineRule="auto"/>
      <w:ind w:left="1680"/>
    </w:pPr>
    <w:rPr>
      <w:rFonts w:asciiTheme="minorHAnsi" w:eastAsiaTheme="minorEastAsia" w:hAnsiTheme="minorHAnsi"/>
      <w:kern w:val="2"/>
      <w:szCs w:val="24"/>
      <w:lang w:eastAsia="sk-SK"/>
      <w14:ligatures w14:val="standardContextual"/>
    </w:rPr>
  </w:style>
  <w:style w:type="paragraph" w:styleId="Obsah9">
    <w:name w:val="toc 9"/>
    <w:basedOn w:val="Normlny"/>
    <w:next w:val="Normlny"/>
    <w:autoRedefine/>
    <w:uiPriority w:val="39"/>
    <w:unhideWhenUsed/>
    <w:rsid w:val="00E179E8"/>
    <w:pPr>
      <w:spacing w:after="100" w:line="278" w:lineRule="auto"/>
      <w:ind w:left="1920"/>
    </w:pPr>
    <w:rPr>
      <w:rFonts w:asciiTheme="minorHAnsi" w:eastAsiaTheme="minorEastAsia" w:hAnsiTheme="minorHAnsi"/>
      <w:kern w:val="2"/>
      <w:szCs w:val="24"/>
      <w:lang w:eastAsia="sk-SK"/>
      <w14:ligatures w14:val="standardContextual"/>
    </w:rPr>
  </w:style>
  <w:style w:type="character" w:styleId="Nevyrieenzmienka">
    <w:name w:val="Unresolved Mention"/>
    <w:basedOn w:val="Predvolenpsmoodseku"/>
    <w:uiPriority w:val="99"/>
    <w:semiHidden/>
    <w:unhideWhenUsed/>
    <w:rsid w:val="00E17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95f911-2012-4f64-aa87-ecffa6398675">
      <Terms xmlns="http://schemas.microsoft.com/office/infopath/2007/PartnerControls"/>
    </lcf76f155ced4ddcb4097134ff3c332f>
    <TaxCatchAll xmlns="f40b9d64-ab46-495a-87a3-d281592084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639A62E8C9977448CEDD7DC698430AE" ma:contentTypeVersion="14" ma:contentTypeDescription="Umožňuje vytvoriť nový dokument." ma:contentTypeScope="" ma:versionID="3d3862584447cf4b52d4e2da87a1b0b9">
  <xsd:schema xmlns:xsd="http://www.w3.org/2001/XMLSchema" xmlns:xs="http://www.w3.org/2001/XMLSchema" xmlns:p="http://schemas.microsoft.com/office/2006/metadata/properties" xmlns:ns2="aef7ede5-2df7-4c43-a7db-d5fdb3ca6bba" xmlns:ns3="c195f911-2012-4f64-aa87-ecffa6398675" xmlns:ns4="f40b9d64-ab46-495a-87a3-d28159208428" targetNamespace="http://schemas.microsoft.com/office/2006/metadata/properties" ma:root="true" ma:fieldsID="d10202bedda0da317d7dad5aa2f15743" ns2:_="" ns3:_="" ns4:_="">
    <xsd:import namespace="aef7ede5-2df7-4c43-a7db-d5fdb3ca6bba"/>
    <xsd:import namespace="c195f911-2012-4f64-aa87-ecffa6398675"/>
    <xsd:import namespace="f40b9d64-ab46-495a-87a3-d28159208428"/>
    <xsd:element name="properties">
      <xsd:complexType>
        <xsd:sequence>
          <xsd:element name="documentManagement">
            <xsd:complexType>
              <xsd:all>
                <xsd:element ref="ns2:SharedWithUsers" minOccurs="0"/>
                <xsd:element ref="ns2:SharedWithDetails" minOccurs="0"/>
                <xsd:element ref="ns3:lcf76f155ced4ddcb4097134ff3c332f" minOccurs="0"/>
                <xsd:element ref="ns4:TaxCatchAll" minOccurs="0"/>
                <xsd:element ref="ns3:MediaServiceOCR" minOccurs="0"/>
                <xsd:element ref="ns3:MediaServiceLocation"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7ede5-2df7-4c43-a7db-d5fdb3ca6bba"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95f911-2012-4f64-aa87-ecffa6398675"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Značky obrázka" ma:readOnly="false" ma:fieldId="{5cf76f15-5ced-4ddc-b409-7134ff3c332f}" ma:taxonomyMulti="true" ma:sspId="d5a92743-77e1-40b1-84d4-33652ca592cb" ma:termSetId="00000000-0000-0000-0000-000000000000"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dexed="true" ma:internalName="MediaServiceLocation" ma:readOnly="true">
      <xsd:simpleType>
        <xsd:restriction base="dms:Text"/>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0b9d64-ab46-495a-87a3-d281592084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76bf99-8bb9-4cfd-8369-f3ebcc8dae92}" ma:internalName="TaxCatchAll" ma:showField="CatchAllData" ma:web="f40b9d64-ab46-495a-87a3-d28159208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87697A-0E0C-41A8-AF7F-D767673A4889}">
  <ds:schemaRefs>
    <ds:schemaRef ds:uri="http://schemas.microsoft.com/sharepoint/v3/contenttype/forms"/>
  </ds:schemaRefs>
</ds:datastoreItem>
</file>

<file path=customXml/itemProps2.xml><?xml version="1.0" encoding="utf-8"?>
<ds:datastoreItem xmlns:ds="http://schemas.openxmlformats.org/officeDocument/2006/customXml" ds:itemID="{5F1C6829-779C-4E93-A6C5-045F3880741B}">
  <ds:schemaRefs>
    <ds:schemaRef ds:uri="http://schemas.openxmlformats.org/officeDocument/2006/bibliography"/>
  </ds:schemaRefs>
</ds:datastoreItem>
</file>

<file path=customXml/itemProps3.xml><?xml version="1.0" encoding="utf-8"?>
<ds:datastoreItem xmlns:ds="http://schemas.openxmlformats.org/officeDocument/2006/customXml" ds:itemID="{79956A37-DA6F-442E-A7A4-AEDB58B4C1BC}">
  <ds:schemaRefs>
    <ds:schemaRef ds:uri="http://schemas.microsoft.com/office/2006/metadata/properties"/>
    <ds:schemaRef ds:uri="http://schemas.microsoft.com/office/infopath/2007/PartnerControls"/>
    <ds:schemaRef ds:uri="c195f911-2012-4f64-aa87-ecffa6398675"/>
    <ds:schemaRef ds:uri="f40b9d64-ab46-495a-87a3-d28159208428"/>
  </ds:schemaRefs>
</ds:datastoreItem>
</file>

<file path=customXml/itemProps4.xml><?xml version="1.0" encoding="utf-8"?>
<ds:datastoreItem xmlns:ds="http://schemas.openxmlformats.org/officeDocument/2006/customXml" ds:itemID="{E40B59D5-7286-4D83-BD9A-5797024A5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7ede5-2df7-4c43-a7db-d5fdb3ca6bba"/>
    <ds:schemaRef ds:uri="c195f911-2012-4f64-aa87-ecffa6398675"/>
    <ds:schemaRef ds:uri="f40b9d64-ab46-495a-87a3-d28159208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2084</TotalTime>
  <Pages>47</Pages>
  <Words>16174</Words>
  <Characters>92193</Characters>
  <Application>Microsoft Office Word</Application>
  <DocSecurity>0</DocSecurity>
  <Lines>768</Lines>
  <Paragraphs>216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Valentiny</dc:creator>
  <cp:keywords/>
  <dc:description/>
  <cp:lastModifiedBy>Renáta Mitašová</cp:lastModifiedBy>
  <cp:revision>1</cp:revision>
  <cp:lastPrinted>2026-10-06T09:27:00Z</cp:lastPrinted>
  <dcterms:created xsi:type="dcterms:W3CDTF">2024-04-15T09:57:00Z</dcterms:created>
  <dcterms:modified xsi:type="dcterms:W3CDTF">2026-10-06T09:59:00Z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0x0101008639A62E8C9977448CEDD7DC698430AE</vt:lpwstr>
  </property>
  <property fmtid="{D5CDD505-2E9C-101B-9397-08002B2CF9AE}" pid="3" name="MediaServiceImageTags">
    <vt:lpwstr/>
  </property>
</Properties>
</file>